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C604" w14:textId="77777777" w:rsidR="000648C1" w:rsidRDefault="000648C1" w:rsidP="00895449">
      <w:pPr>
        <w:pStyle w:val="DefaultText"/>
        <w:jc w:val="center"/>
        <w:rPr>
          <w:rFonts w:ascii="Myriad Pro" w:hAnsi="Myriad Pro"/>
          <w:b/>
          <w:sz w:val="22"/>
          <w:szCs w:val="22"/>
          <w:u w:val="single"/>
        </w:rPr>
      </w:pPr>
      <w:r>
        <w:rPr>
          <w:rFonts w:ascii="Myriad Pro" w:hAnsi="Myriad Pro"/>
          <w:b/>
          <w:sz w:val="22"/>
          <w:szCs w:val="22"/>
          <w:u w:val="single"/>
        </w:rPr>
        <w:t>CONSOLIDATED BYLAW</w:t>
      </w:r>
    </w:p>
    <w:p w14:paraId="672A6659" w14:textId="77777777" w:rsidR="000648C1" w:rsidRDefault="000648C1" w:rsidP="00895449">
      <w:pPr>
        <w:pStyle w:val="DefaultText"/>
        <w:jc w:val="center"/>
        <w:rPr>
          <w:rFonts w:ascii="Myriad Pro" w:hAnsi="Myriad Pro"/>
          <w:b/>
          <w:sz w:val="22"/>
          <w:szCs w:val="22"/>
          <w:u w:val="single"/>
        </w:rPr>
      </w:pPr>
    </w:p>
    <w:p w14:paraId="5AB33D5A" w14:textId="77777777" w:rsidR="00276EB5" w:rsidRPr="00276EB5" w:rsidRDefault="00276EB5" w:rsidP="00895449">
      <w:pPr>
        <w:pStyle w:val="DefaultText"/>
        <w:jc w:val="center"/>
        <w:rPr>
          <w:rStyle w:val="InitialStyle"/>
          <w:rFonts w:ascii="Myriad Pro" w:hAnsi="Myriad Pro"/>
          <w:b/>
          <w:sz w:val="22"/>
          <w:szCs w:val="22"/>
          <w:u w:val="single"/>
          <w:lang w:val="en-GB"/>
        </w:rPr>
      </w:pPr>
      <w:r w:rsidRPr="00276EB5">
        <w:rPr>
          <w:rFonts w:ascii="Myriad Pro" w:hAnsi="Myriad Pro"/>
          <w:b/>
          <w:sz w:val="22"/>
          <w:szCs w:val="22"/>
          <w:u w:val="single"/>
        </w:rPr>
        <w:t>RECORD OF AMENDMENTS TO</w:t>
      </w:r>
      <w:r>
        <w:rPr>
          <w:rFonts w:ascii="Myriad Pro" w:hAnsi="Myriad Pro"/>
          <w:b/>
          <w:sz w:val="22"/>
          <w:szCs w:val="22"/>
          <w:u w:val="single"/>
        </w:rPr>
        <w:t xml:space="preserve"> </w:t>
      </w:r>
    </w:p>
    <w:p w14:paraId="07CEBB5E" w14:textId="77777777" w:rsidR="00276EB5" w:rsidRPr="00276EB5" w:rsidRDefault="6D351D93" w:rsidP="00895449">
      <w:pPr>
        <w:pStyle w:val="DefaultText"/>
        <w:jc w:val="center"/>
        <w:rPr>
          <w:rStyle w:val="InitialStyle"/>
          <w:rFonts w:ascii="Myriad Pro" w:hAnsi="Myriad Pro"/>
          <w:b/>
          <w:sz w:val="22"/>
          <w:szCs w:val="22"/>
          <w:u w:val="single"/>
          <w:lang w:val="en-GB"/>
        </w:rPr>
      </w:pPr>
      <w:r w:rsidRPr="6D351D93">
        <w:rPr>
          <w:rStyle w:val="InitialStyle"/>
          <w:rFonts w:ascii="Myriad Pro" w:hAnsi="Myriad Pro"/>
          <w:b/>
          <w:bCs/>
          <w:sz w:val="22"/>
          <w:szCs w:val="22"/>
          <w:u w:val="single"/>
          <w:lang w:val="en-GB"/>
        </w:rPr>
        <w:t>Bylaw Offense Notice Enforcement Bylaw No. 1415, 2017</w:t>
      </w:r>
    </w:p>
    <w:p w14:paraId="5DAB6C7B" w14:textId="77777777" w:rsidR="00276EB5" w:rsidRPr="00276EB5" w:rsidRDefault="00276EB5" w:rsidP="00895449">
      <w:pPr>
        <w:pStyle w:val="DefaultText"/>
        <w:jc w:val="center"/>
        <w:rPr>
          <w:rStyle w:val="InitialStyle"/>
          <w:rFonts w:ascii="Myriad Pro" w:hAnsi="Myriad Pro"/>
          <w:sz w:val="22"/>
          <w:szCs w:val="22"/>
          <w:lang w:val="en-GB"/>
        </w:rPr>
      </w:pPr>
    </w:p>
    <w:tbl>
      <w:tblPr>
        <w:tblW w:w="9202" w:type="dxa"/>
        <w:jc w:val="center"/>
        <w:tblLayout w:type="fixed"/>
        <w:tblCellMar>
          <w:left w:w="120" w:type="dxa"/>
          <w:right w:w="120" w:type="dxa"/>
        </w:tblCellMar>
        <w:tblLook w:val="0000" w:firstRow="0" w:lastRow="0" w:firstColumn="0" w:lastColumn="0" w:noHBand="0" w:noVBand="0"/>
      </w:tblPr>
      <w:tblGrid>
        <w:gridCol w:w="2902"/>
        <w:gridCol w:w="3960"/>
        <w:gridCol w:w="2340"/>
      </w:tblGrid>
      <w:tr w:rsidR="00276EB5" w:rsidRPr="00276EB5" w14:paraId="4A3EEC09" w14:textId="77777777" w:rsidTr="001A4BD4">
        <w:trPr>
          <w:jc w:val="center"/>
        </w:trPr>
        <w:tc>
          <w:tcPr>
            <w:tcW w:w="2902" w:type="dxa"/>
            <w:tcBorders>
              <w:top w:val="single" w:sz="6" w:space="0" w:color="auto"/>
              <w:left w:val="single" w:sz="6" w:space="0" w:color="auto"/>
              <w:bottom w:val="double" w:sz="2" w:space="0" w:color="auto"/>
              <w:right w:val="nil"/>
            </w:tcBorders>
            <w:shd w:val="clear" w:color="auto" w:fill="F3F3F3"/>
          </w:tcPr>
          <w:p w14:paraId="75E04400" w14:textId="77777777" w:rsidR="00276EB5" w:rsidRPr="00276EB5" w:rsidRDefault="00276EB5"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sz w:val="22"/>
                <w:szCs w:val="22"/>
              </w:rPr>
            </w:pPr>
            <w:r>
              <w:rPr>
                <w:rStyle w:val="InitialStyle"/>
                <w:rFonts w:ascii="Myriad Pro" w:hAnsi="Myriad Pro"/>
                <w:b/>
                <w:sz w:val="22"/>
                <w:szCs w:val="22"/>
              </w:rPr>
              <w:t>BYLAW</w:t>
            </w:r>
          </w:p>
        </w:tc>
        <w:tc>
          <w:tcPr>
            <w:tcW w:w="3960" w:type="dxa"/>
            <w:tcBorders>
              <w:top w:val="single" w:sz="6" w:space="0" w:color="auto"/>
              <w:left w:val="single" w:sz="6" w:space="0" w:color="auto"/>
              <w:bottom w:val="double" w:sz="2" w:space="0" w:color="auto"/>
              <w:right w:val="nil"/>
            </w:tcBorders>
            <w:shd w:val="clear" w:color="auto" w:fill="F3F3F3"/>
          </w:tcPr>
          <w:p w14:paraId="15AD847F" w14:textId="77777777" w:rsidR="00276EB5" w:rsidRPr="00276EB5" w:rsidRDefault="00276EB5"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sz w:val="22"/>
                <w:szCs w:val="22"/>
              </w:rPr>
            </w:pPr>
            <w:r w:rsidRPr="00276EB5">
              <w:rPr>
                <w:rStyle w:val="InitialStyle"/>
                <w:rFonts w:ascii="Myriad Pro" w:hAnsi="Myriad Pro"/>
                <w:b/>
                <w:sz w:val="22"/>
                <w:szCs w:val="22"/>
              </w:rPr>
              <w:t xml:space="preserve">SUMMARY </w:t>
            </w:r>
          </w:p>
        </w:tc>
        <w:tc>
          <w:tcPr>
            <w:tcW w:w="2340" w:type="dxa"/>
            <w:tcBorders>
              <w:top w:val="single" w:sz="6" w:space="0" w:color="auto"/>
              <w:left w:val="single" w:sz="6" w:space="0" w:color="auto"/>
              <w:bottom w:val="double" w:sz="2" w:space="0" w:color="auto"/>
              <w:right w:val="single" w:sz="6" w:space="0" w:color="auto"/>
            </w:tcBorders>
            <w:shd w:val="clear" w:color="auto" w:fill="F3F3F3"/>
          </w:tcPr>
          <w:p w14:paraId="7919D0D6" w14:textId="77777777" w:rsidR="00276EB5" w:rsidRPr="00276EB5" w:rsidRDefault="00276EB5"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sz w:val="22"/>
                <w:szCs w:val="22"/>
              </w:rPr>
            </w:pPr>
            <w:r w:rsidRPr="00276EB5">
              <w:rPr>
                <w:rStyle w:val="InitialStyle"/>
                <w:rFonts w:ascii="Myriad Pro" w:hAnsi="Myriad Pro"/>
                <w:b/>
                <w:sz w:val="22"/>
                <w:szCs w:val="22"/>
              </w:rPr>
              <w:t>DATE AUTHORIZED</w:t>
            </w:r>
          </w:p>
        </w:tc>
      </w:tr>
      <w:tr w:rsidR="00276EB5" w:rsidRPr="00276EB5" w14:paraId="66BEC7BC" w14:textId="77777777" w:rsidTr="00DB6E1B">
        <w:trPr>
          <w:jc w:val="center"/>
        </w:trPr>
        <w:tc>
          <w:tcPr>
            <w:tcW w:w="2902" w:type="dxa"/>
            <w:tcBorders>
              <w:top w:val="double" w:sz="4" w:space="0" w:color="auto"/>
              <w:left w:val="single" w:sz="6" w:space="0" w:color="auto"/>
              <w:bottom w:val="single" w:sz="4" w:space="0" w:color="auto"/>
              <w:right w:val="nil"/>
            </w:tcBorders>
          </w:tcPr>
          <w:p w14:paraId="756F2916" w14:textId="77777777" w:rsidR="00276EB5" w:rsidRPr="00276EB5" w:rsidRDefault="00276EB5" w:rsidP="00895449">
            <w:pPr>
              <w:pStyle w:val="DefaultText"/>
              <w:jc w:val="center"/>
              <w:rPr>
                <w:rFonts w:ascii="Myriad Pro" w:hAnsi="Myriad Pro"/>
                <w:b/>
                <w:sz w:val="22"/>
                <w:szCs w:val="22"/>
              </w:rPr>
            </w:pPr>
            <w:r w:rsidRPr="00276EB5">
              <w:rPr>
                <w:rFonts w:ascii="Myriad Pro" w:hAnsi="Myriad Pro"/>
                <w:b/>
                <w:sz w:val="22"/>
                <w:szCs w:val="22"/>
              </w:rPr>
              <w:t>FVRD BL 1415, 2017</w:t>
            </w:r>
          </w:p>
        </w:tc>
        <w:tc>
          <w:tcPr>
            <w:tcW w:w="3960" w:type="dxa"/>
            <w:tcBorders>
              <w:top w:val="double" w:sz="4" w:space="0" w:color="auto"/>
              <w:left w:val="single" w:sz="6" w:space="0" w:color="auto"/>
              <w:bottom w:val="single" w:sz="4" w:space="0" w:color="auto"/>
              <w:right w:val="nil"/>
            </w:tcBorders>
          </w:tcPr>
          <w:p w14:paraId="59E5634A" w14:textId="77777777" w:rsidR="00276EB5" w:rsidRPr="00276EB5" w:rsidRDefault="00276EB5" w:rsidP="00895449">
            <w:pPr>
              <w:pStyle w:val="DefaultText"/>
              <w:rPr>
                <w:rFonts w:ascii="Myriad Pro" w:hAnsi="Myriad Pro"/>
                <w:sz w:val="22"/>
                <w:szCs w:val="22"/>
              </w:rPr>
            </w:pPr>
            <w:r w:rsidRPr="00276EB5">
              <w:rPr>
                <w:rFonts w:ascii="Myriad Pro" w:hAnsi="Myriad Pro"/>
                <w:sz w:val="22"/>
                <w:szCs w:val="22"/>
              </w:rPr>
              <w:t xml:space="preserve">Bylaw Offence Notice Enforcement Bylaw </w:t>
            </w:r>
          </w:p>
        </w:tc>
        <w:tc>
          <w:tcPr>
            <w:tcW w:w="2340" w:type="dxa"/>
            <w:tcBorders>
              <w:top w:val="double" w:sz="4" w:space="0" w:color="auto"/>
              <w:left w:val="single" w:sz="6" w:space="0" w:color="auto"/>
              <w:bottom w:val="single" w:sz="4" w:space="0" w:color="auto"/>
              <w:right w:val="single" w:sz="6" w:space="0" w:color="auto"/>
            </w:tcBorders>
          </w:tcPr>
          <w:p w14:paraId="07E93DE5" w14:textId="77777777" w:rsidR="00276EB5" w:rsidRPr="00276EB5" w:rsidRDefault="00276EB5" w:rsidP="00895449">
            <w:pPr>
              <w:pStyle w:val="DefaultText"/>
              <w:jc w:val="center"/>
              <w:rPr>
                <w:rFonts w:ascii="Myriad Pro" w:hAnsi="Myriad Pro"/>
                <w:sz w:val="22"/>
                <w:szCs w:val="22"/>
              </w:rPr>
            </w:pPr>
            <w:r w:rsidRPr="00276EB5">
              <w:rPr>
                <w:rFonts w:ascii="Myriad Pro" w:hAnsi="Myriad Pro"/>
                <w:sz w:val="22"/>
                <w:szCs w:val="22"/>
              </w:rPr>
              <w:t>2017 02 28</w:t>
            </w:r>
          </w:p>
        </w:tc>
      </w:tr>
      <w:tr w:rsidR="00DB6E1B" w:rsidRPr="00276EB5" w14:paraId="0B97A1D0"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477211F9" w14:textId="77777777" w:rsidR="00DB6E1B" w:rsidRPr="00276EB5" w:rsidRDefault="00DB6E1B" w:rsidP="00895449">
            <w:pPr>
              <w:pStyle w:val="DefaultText"/>
              <w:jc w:val="center"/>
              <w:rPr>
                <w:rFonts w:ascii="Myriad Pro" w:hAnsi="Myriad Pro"/>
                <w:b/>
                <w:sz w:val="22"/>
                <w:szCs w:val="22"/>
              </w:rPr>
            </w:pPr>
            <w:r>
              <w:rPr>
                <w:rFonts w:ascii="Myriad Pro" w:hAnsi="Myriad Pro"/>
                <w:b/>
                <w:sz w:val="22"/>
                <w:szCs w:val="22"/>
              </w:rPr>
              <w:t>1480, 2018</w:t>
            </w:r>
          </w:p>
        </w:tc>
        <w:tc>
          <w:tcPr>
            <w:tcW w:w="3960" w:type="dxa"/>
            <w:tcBorders>
              <w:top w:val="single" w:sz="4" w:space="0" w:color="auto"/>
              <w:left w:val="single" w:sz="4" w:space="0" w:color="auto"/>
              <w:bottom w:val="single" w:sz="4" w:space="0" w:color="auto"/>
              <w:right w:val="single" w:sz="4" w:space="0" w:color="auto"/>
            </w:tcBorders>
          </w:tcPr>
          <w:p w14:paraId="43C84D8C" w14:textId="77777777" w:rsidR="00DB6E1B" w:rsidRPr="00276EB5" w:rsidRDefault="001A4BD4" w:rsidP="00895449">
            <w:pPr>
              <w:pStyle w:val="DefaultText"/>
              <w:rPr>
                <w:rFonts w:ascii="Myriad Pro" w:hAnsi="Myriad Pro"/>
                <w:sz w:val="22"/>
                <w:szCs w:val="22"/>
              </w:rPr>
            </w:pPr>
            <w:r>
              <w:rPr>
                <w:rFonts w:ascii="Myriad Pro" w:hAnsi="Myriad Pro"/>
                <w:sz w:val="22"/>
                <w:szCs w:val="22"/>
              </w:rPr>
              <w:t>Adds Schedule A-11 -</w:t>
            </w:r>
            <w:r w:rsidR="00DB6E1B">
              <w:rPr>
                <w:rFonts w:ascii="Myriad Pro" w:hAnsi="Myriad Pro"/>
                <w:sz w:val="22"/>
                <w:szCs w:val="22"/>
              </w:rPr>
              <w:t xml:space="preserve"> Vedder River Campground regulations</w:t>
            </w:r>
          </w:p>
        </w:tc>
        <w:tc>
          <w:tcPr>
            <w:tcW w:w="2340" w:type="dxa"/>
            <w:tcBorders>
              <w:top w:val="single" w:sz="4" w:space="0" w:color="auto"/>
              <w:left w:val="single" w:sz="4" w:space="0" w:color="auto"/>
              <w:bottom w:val="single" w:sz="4" w:space="0" w:color="auto"/>
              <w:right w:val="single" w:sz="4" w:space="0" w:color="auto"/>
            </w:tcBorders>
          </w:tcPr>
          <w:p w14:paraId="7A218A16" w14:textId="77777777" w:rsidR="00DB6E1B" w:rsidRPr="00276EB5" w:rsidRDefault="00DB6E1B" w:rsidP="00895449">
            <w:pPr>
              <w:pStyle w:val="DefaultText"/>
              <w:jc w:val="center"/>
              <w:rPr>
                <w:rFonts w:ascii="Myriad Pro" w:hAnsi="Myriad Pro"/>
                <w:sz w:val="22"/>
                <w:szCs w:val="22"/>
              </w:rPr>
            </w:pPr>
            <w:r>
              <w:rPr>
                <w:rFonts w:ascii="Myriad Pro" w:hAnsi="Myriad Pro"/>
                <w:sz w:val="22"/>
                <w:szCs w:val="22"/>
              </w:rPr>
              <w:t>2018 04 24</w:t>
            </w:r>
          </w:p>
        </w:tc>
      </w:tr>
      <w:tr w:rsidR="006B421A" w:rsidRPr="00276EB5" w14:paraId="27F17CC2"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3F3772AD" w14:textId="77777777" w:rsidR="006B421A" w:rsidRDefault="006B421A" w:rsidP="00895449">
            <w:pPr>
              <w:pStyle w:val="DefaultText"/>
              <w:jc w:val="center"/>
              <w:rPr>
                <w:rFonts w:ascii="Myriad Pro" w:hAnsi="Myriad Pro"/>
                <w:b/>
                <w:sz w:val="22"/>
                <w:szCs w:val="22"/>
              </w:rPr>
            </w:pPr>
            <w:r>
              <w:rPr>
                <w:rFonts w:ascii="Myriad Pro" w:hAnsi="Myriad Pro"/>
                <w:b/>
                <w:sz w:val="22"/>
                <w:szCs w:val="22"/>
              </w:rPr>
              <w:t>1532, 2019</w:t>
            </w:r>
          </w:p>
        </w:tc>
        <w:tc>
          <w:tcPr>
            <w:tcW w:w="3960" w:type="dxa"/>
            <w:tcBorders>
              <w:top w:val="single" w:sz="4" w:space="0" w:color="auto"/>
              <w:left w:val="single" w:sz="4" w:space="0" w:color="auto"/>
              <w:bottom w:val="single" w:sz="4" w:space="0" w:color="auto"/>
              <w:right w:val="single" w:sz="4" w:space="0" w:color="auto"/>
            </w:tcBorders>
          </w:tcPr>
          <w:p w14:paraId="7C4295D5" w14:textId="77777777" w:rsidR="001A4BD4" w:rsidRDefault="001A4BD4" w:rsidP="00895449">
            <w:pPr>
              <w:pStyle w:val="DefaultText"/>
              <w:rPr>
                <w:rFonts w:ascii="Myriad Pro" w:hAnsi="Myriad Pro"/>
                <w:sz w:val="22"/>
                <w:szCs w:val="22"/>
              </w:rPr>
            </w:pPr>
            <w:r>
              <w:rPr>
                <w:rFonts w:ascii="Myriad Pro" w:hAnsi="Myriad Pro"/>
                <w:sz w:val="22"/>
                <w:szCs w:val="22"/>
              </w:rPr>
              <w:t xml:space="preserve">Replaces: </w:t>
            </w:r>
          </w:p>
          <w:p w14:paraId="60246E59" w14:textId="77777777" w:rsidR="001A4BD4" w:rsidRDefault="001A4BD4" w:rsidP="00895449">
            <w:pPr>
              <w:pStyle w:val="DefaultText"/>
              <w:rPr>
                <w:rFonts w:ascii="Myriad Pro" w:hAnsi="Myriad Pro"/>
                <w:sz w:val="22"/>
                <w:szCs w:val="22"/>
              </w:rPr>
            </w:pPr>
            <w:r>
              <w:rPr>
                <w:rFonts w:ascii="Myriad Pro" w:hAnsi="Myriad Pro"/>
                <w:sz w:val="22"/>
                <w:szCs w:val="22"/>
              </w:rPr>
              <w:t>Schedule A-3 &amp; A-4</w:t>
            </w:r>
            <w:r w:rsidR="006B421A">
              <w:rPr>
                <w:rFonts w:ascii="Myriad Pro" w:hAnsi="Myriad Pro"/>
                <w:sz w:val="22"/>
                <w:szCs w:val="22"/>
              </w:rPr>
              <w:t xml:space="preserve"> Animal Control</w:t>
            </w:r>
            <w:r>
              <w:rPr>
                <w:rFonts w:ascii="Myriad Pro" w:hAnsi="Myriad Pro"/>
                <w:sz w:val="22"/>
                <w:szCs w:val="22"/>
              </w:rPr>
              <w:t>;</w:t>
            </w:r>
            <w:r w:rsidR="006B421A">
              <w:rPr>
                <w:rFonts w:ascii="Myriad Pro" w:hAnsi="Myriad Pro"/>
                <w:sz w:val="22"/>
                <w:szCs w:val="22"/>
              </w:rPr>
              <w:t xml:space="preserve"> </w:t>
            </w:r>
            <w:r>
              <w:rPr>
                <w:rFonts w:ascii="Myriad Pro" w:hAnsi="Myriad Pro"/>
                <w:sz w:val="22"/>
                <w:szCs w:val="22"/>
              </w:rPr>
              <w:t xml:space="preserve"> </w:t>
            </w:r>
          </w:p>
          <w:p w14:paraId="5718958A" w14:textId="77777777" w:rsidR="001A4BD4" w:rsidRDefault="001A4BD4" w:rsidP="00895449">
            <w:pPr>
              <w:pStyle w:val="DefaultText"/>
              <w:rPr>
                <w:rFonts w:ascii="Myriad Pro" w:hAnsi="Myriad Pro"/>
                <w:sz w:val="22"/>
                <w:szCs w:val="22"/>
              </w:rPr>
            </w:pPr>
            <w:r>
              <w:rPr>
                <w:rFonts w:ascii="Myriad Pro" w:hAnsi="Myriad Pro"/>
                <w:sz w:val="22"/>
                <w:szCs w:val="22"/>
              </w:rPr>
              <w:t xml:space="preserve">Schedule A-5 </w:t>
            </w:r>
            <w:r w:rsidR="006B421A">
              <w:rPr>
                <w:rFonts w:ascii="Myriad Pro" w:hAnsi="Myriad Pro"/>
                <w:sz w:val="22"/>
                <w:szCs w:val="22"/>
              </w:rPr>
              <w:t>Parks</w:t>
            </w:r>
            <w:r>
              <w:rPr>
                <w:rFonts w:ascii="Myriad Pro" w:hAnsi="Myriad Pro"/>
                <w:sz w:val="22"/>
                <w:szCs w:val="22"/>
              </w:rPr>
              <w:t>;</w:t>
            </w:r>
          </w:p>
          <w:p w14:paraId="478B6FB2" w14:textId="77777777" w:rsidR="006B421A" w:rsidRDefault="001A4BD4" w:rsidP="00895449">
            <w:pPr>
              <w:pStyle w:val="DefaultText"/>
              <w:rPr>
                <w:rFonts w:ascii="Myriad Pro" w:hAnsi="Myriad Pro"/>
                <w:sz w:val="22"/>
                <w:szCs w:val="22"/>
              </w:rPr>
            </w:pPr>
            <w:r>
              <w:rPr>
                <w:rFonts w:ascii="Myriad Pro" w:hAnsi="Myriad Pro"/>
                <w:sz w:val="22"/>
                <w:szCs w:val="22"/>
              </w:rPr>
              <w:t>Schedule B Land Use Contraventions</w:t>
            </w:r>
          </w:p>
        </w:tc>
        <w:tc>
          <w:tcPr>
            <w:tcW w:w="2340" w:type="dxa"/>
            <w:tcBorders>
              <w:top w:val="single" w:sz="4" w:space="0" w:color="auto"/>
              <w:left w:val="single" w:sz="4" w:space="0" w:color="auto"/>
              <w:bottom w:val="single" w:sz="4" w:space="0" w:color="auto"/>
              <w:right w:val="single" w:sz="4" w:space="0" w:color="auto"/>
            </w:tcBorders>
          </w:tcPr>
          <w:p w14:paraId="5D87E9FB" w14:textId="77777777" w:rsidR="006B421A" w:rsidRDefault="006B421A" w:rsidP="00895449">
            <w:pPr>
              <w:pStyle w:val="DefaultText"/>
              <w:jc w:val="center"/>
              <w:rPr>
                <w:rFonts w:ascii="Myriad Pro" w:hAnsi="Myriad Pro"/>
                <w:sz w:val="22"/>
                <w:szCs w:val="22"/>
              </w:rPr>
            </w:pPr>
            <w:r>
              <w:rPr>
                <w:rFonts w:ascii="Myriad Pro" w:hAnsi="Myriad Pro"/>
                <w:sz w:val="22"/>
                <w:szCs w:val="22"/>
              </w:rPr>
              <w:t>2019 07 23</w:t>
            </w:r>
          </w:p>
        </w:tc>
      </w:tr>
      <w:tr w:rsidR="005F5146" w:rsidRPr="00276EB5" w14:paraId="57D2E4C1"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1705FA1A" w14:textId="77777777" w:rsidR="005F5146" w:rsidRDefault="005F5146" w:rsidP="00895449">
            <w:pPr>
              <w:pStyle w:val="DefaultText"/>
              <w:jc w:val="center"/>
              <w:rPr>
                <w:rFonts w:ascii="Myriad Pro" w:hAnsi="Myriad Pro"/>
                <w:b/>
                <w:sz w:val="22"/>
                <w:szCs w:val="22"/>
              </w:rPr>
            </w:pPr>
            <w:r>
              <w:rPr>
                <w:rFonts w:ascii="Myriad Pro" w:hAnsi="Myriad Pro"/>
                <w:b/>
                <w:sz w:val="22"/>
                <w:szCs w:val="22"/>
              </w:rPr>
              <w:t>1540, 2019</w:t>
            </w:r>
          </w:p>
        </w:tc>
        <w:tc>
          <w:tcPr>
            <w:tcW w:w="3960" w:type="dxa"/>
            <w:tcBorders>
              <w:top w:val="single" w:sz="4" w:space="0" w:color="auto"/>
              <w:left w:val="single" w:sz="4" w:space="0" w:color="auto"/>
              <w:bottom w:val="single" w:sz="4" w:space="0" w:color="auto"/>
              <w:right w:val="single" w:sz="4" w:space="0" w:color="auto"/>
            </w:tcBorders>
          </w:tcPr>
          <w:p w14:paraId="184420AE" w14:textId="77777777" w:rsidR="001A4BD4" w:rsidRDefault="001A4BD4" w:rsidP="00895449">
            <w:pPr>
              <w:pStyle w:val="DefaultText"/>
              <w:rPr>
                <w:rFonts w:ascii="Myriad Pro" w:hAnsi="Myriad Pro"/>
                <w:sz w:val="22"/>
                <w:szCs w:val="22"/>
              </w:rPr>
            </w:pPr>
            <w:r>
              <w:rPr>
                <w:rFonts w:ascii="Myriad Pro" w:hAnsi="Myriad Pro"/>
                <w:sz w:val="22"/>
                <w:szCs w:val="22"/>
              </w:rPr>
              <w:t>Replaces Schedule A-1 Building Bylaw</w:t>
            </w:r>
          </w:p>
          <w:p w14:paraId="718C9A3F" w14:textId="77777777" w:rsidR="005F5146" w:rsidRDefault="001A4BD4" w:rsidP="00895449">
            <w:pPr>
              <w:pStyle w:val="DefaultText"/>
              <w:rPr>
                <w:rFonts w:ascii="Myriad Pro" w:hAnsi="Myriad Pro"/>
                <w:sz w:val="22"/>
                <w:szCs w:val="22"/>
              </w:rPr>
            </w:pPr>
            <w:r>
              <w:rPr>
                <w:rFonts w:ascii="Myriad Pro" w:hAnsi="Myriad Pro"/>
                <w:sz w:val="22"/>
                <w:szCs w:val="22"/>
              </w:rPr>
              <w:t xml:space="preserve">Adds Schedule A-12 </w:t>
            </w:r>
            <w:r w:rsidR="005F5146">
              <w:rPr>
                <w:rFonts w:ascii="Myriad Pro" w:hAnsi="Myriad Pro"/>
                <w:sz w:val="22"/>
                <w:szCs w:val="22"/>
              </w:rPr>
              <w:t xml:space="preserve">Commercial Gravel Operations </w:t>
            </w:r>
          </w:p>
        </w:tc>
        <w:tc>
          <w:tcPr>
            <w:tcW w:w="2340" w:type="dxa"/>
            <w:tcBorders>
              <w:top w:val="single" w:sz="4" w:space="0" w:color="auto"/>
              <w:left w:val="single" w:sz="4" w:space="0" w:color="auto"/>
              <w:bottom w:val="single" w:sz="4" w:space="0" w:color="auto"/>
              <w:right w:val="single" w:sz="4" w:space="0" w:color="auto"/>
            </w:tcBorders>
          </w:tcPr>
          <w:p w14:paraId="34281F6B" w14:textId="77777777" w:rsidR="005F5146" w:rsidRDefault="005F5146" w:rsidP="00895449">
            <w:pPr>
              <w:pStyle w:val="DefaultText"/>
              <w:jc w:val="center"/>
              <w:rPr>
                <w:rFonts w:ascii="Myriad Pro" w:hAnsi="Myriad Pro"/>
                <w:sz w:val="22"/>
                <w:szCs w:val="22"/>
              </w:rPr>
            </w:pPr>
            <w:r>
              <w:rPr>
                <w:rFonts w:ascii="Myriad Pro" w:hAnsi="Myriad Pro"/>
                <w:sz w:val="22"/>
                <w:szCs w:val="22"/>
              </w:rPr>
              <w:t>2019 09 18</w:t>
            </w:r>
          </w:p>
        </w:tc>
      </w:tr>
      <w:tr w:rsidR="00DC40B8" w:rsidRPr="00276EB5" w14:paraId="39C47D04"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63E80DE5" w14:textId="77777777" w:rsidR="00DC40B8" w:rsidRDefault="00DC40B8" w:rsidP="00895449">
            <w:pPr>
              <w:pStyle w:val="DefaultText"/>
              <w:jc w:val="center"/>
              <w:rPr>
                <w:rFonts w:ascii="Myriad Pro" w:hAnsi="Myriad Pro"/>
                <w:b/>
                <w:sz w:val="22"/>
                <w:szCs w:val="22"/>
              </w:rPr>
            </w:pPr>
            <w:r>
              <w:rPr>
                <w:rFonts w:ascii="Myriad Pro" w:hAnsi="Myriad Pro"/>
                <w:b/>
                <w:sz w:val="22"/>
                <w:szCs w:val="22"/>
              </w:rPr>
              <w:t>1571, 2020</w:t>
            </w:r>
          </w:p>
        </w:tc>
        <w:tc>
          <w:tcPr>
            <w:tcW w:w="3960" w:type="dxa"/>
            <w:tcBorders>
              <w:top w:val="single" w:sz="4" w:space="0" w:color="auto"/>
              <w:left w:val="single" w:sz="4" w:space="0" w:color="auto"/>
              <w:bottom w:val="single" w:sz="4" w:space="0" w:color="auto"/>
              <w:right w:val="single" w:sz="4" w:space="0" w:color="auto"/>
            </w:tcBorders>
          </w:tcPr>
          <w:p w14:paraId="19A37A2F" w14:textId="77777777" w:rsidR="001A4BD4" w:rsidRDefault="001A4BD4" w:rsidP="00895449">
            <w:pPr>
              <w:pStyle w:val="DefaultText"/>
              <w:rPr>
                <w:rFonts w:ascii="Myriad Pro" w:hAnsi="Myriad Pro"/>
                <w:sz w:val="22"/>
                <w:szCs w:val="22"/>
              </w:rPr>
            </w:pPr>
            <w:r>
              <w:rPr>
                <w:rFonts w:ascii="Myriad Pro" w:hAnsi="Myriad Pro"/>
                <w:sz w:val="22"/>
                <w:szCs w:val="22"/>
              </w:rPr>
              <w:t xml:space="preserve">Replaces: </w:t>
            </w:r>
          </w:p>
          <w:p w14:paraId="74FCD46B" w14:textId="77777777" w:rsidR="001A4BD4" w:rsidRDefault="001A4BD4" w:rsidP="00895449">
            <w:pPr>
              <w:pStyle w:val="DefaultText"/>
              <w:rPr>
                <w:rFonts w:ascii="Myriad Pro" w:hAnsi="Myriad Pro"/>
                <w:sz w:val="22"/>
                <w:szCs w:val="22"/>
              </w:rPr>
            </w:pPr>
            <w:r>
              <w:rPr>
                <w:rFonts w:ascii="Myriad Pro" w:hAnsi="Myriad Pro"/>
                <w:sz w:val="22"/>
                <w:szCs w:val="22"/>
              </w:rPr>
              <w:t>Schedule A-1 Building Bylaw;</w:t>
            </w:r>
          </w:p>
          <w:p w14:paraId="2441559D" w14:textId="77777777" w:rsidR="001A4BD4" w:rsidRDefault="001A4BD4" w:rsidP="00895449">
            <w:pPr>
              <w:pStyle w:val="DefaultText"/>
              <w:rPr>
                <w:rFonts w:ascii="Myriad Pro" w:hAnsi="Myriad Pro"/>
                <w:sz w:val="22"/>
                <w:szCs w:val="22"/>
              </w:rPr>
            </w:pPr>
            <w:r>
              <w:rPr>
                <w:rFonts w:ascii="Myriad Pro" w:hAnsi="Myriad Pro"/>
                <w:sz w:val="22"/>
                <w:szCs w:val="22"/>
              </w:rPr>
              <w:t>Schedule A-11 Vedder River Campground</w:t>
            </w:r>
            <w:r w:rsidR="00DC40B8">
              <w:rPr>
                <w:rFonts w:ascii="Myriad Pro" w:hAnsi="Myriad Pro"/>
                <w:sz w:val="22"/>
                <w:szCs w:val="22"/>
              </w:rPr>
              <w:t xml:space="preserve"> </w:t>
            </w:r>
            <w:r>
              <w:rPr>
                <w:rFonts w:ascii="Myriad Pro" w:hAnsi="Myriad Pro"/>
                <w:sz w:val="22"/>
                <w:szCs w:val="22"/>
              </w:rPr>
              <w:t>;</w:t>
            </w:r>
          </w:p>
          <w:p w14:paraId="53B79AC6" w14:textId="77777777" w:rsidR="00DC40B8" w:rsidRDefault="001A4BD4" w:rsidP="00895449">
            <w:pPr>
              <w:pStyle w:val="DefaultText"/>
              <w:rPr>
                <w:rFonts w:ascii="Myriad Pro" w:hAnsi="Myriad Pro"/>
                <w:sz w:val="22"/>
                <w:szCs w:val="22"/>
              </w:rPr>
            </w:pPr>
            <w:r>
              <w:rPr>
                <w:rFonts w:ascii="Myriad Pro" w:hAnsi="Myriad Pro"/>
                <w:sz w:val="22"/>
                <w:szCs w:val="22"/>
              </w:rPr>
              <w:t>Schedule A-12</w:t>
            </w:r>
            <w:r w:rsidR="00DC40B8">
              <w:rPr>
                <w:rFonts w:ascii="Myriad Pro" w:hAnsi="Myriad Pro"/>
                <w:sz w:val="22"/>
                <w:szCs w:val="22"/>
              </w:rPr>
              <w:t>– Commercial Gravel Operations</w:t>
            </w:r>
          </w:p>
        </w:tc>
        <w:tc>
          <w:tcPr>
            <w:tcW w:w="2340" w:type="dxa"/>
            <w:tcBorders>
              <w:top w:val="single" w:sz="4" w:space="0" w:color="auto"/>
              <w:left w:val="single" w:sz="4" w:space="0" w:color="auto"/>
              <w:bottom w:val="single" w:sz="4" w:space="0" w:color="auto"/>
              <w:right w:val="single" w:sz="4" w:space="0" w:color="auto"/>
            </w:tcBorders>
          </w:tcPr>
          <w:p w14:paraId="7C828B15" w14:textId="77777777" w:rsidR="00DC40B8" w:rsidRDefault="00DC40B8" w:rsidP="00895449">
            <w:pPr>
              <w:pStyle w:val="DefaultText"/>
              <w:jc w:val="center"/>
              <w:rPr>
                <w:rFonts w:ascii="Myriad Pro" w:hAnsi="Myriad Pro"/>
                <w:sz w:val="22"/>
                <w:szCs w:val="22"/>
              </w:rPr>
            </w:pPr>
            <w:r>
              <w:rPr>
                <w:rFonts w:ascii="Myriad Pro" w:hAnsi="Myriad Pro"/>
                <w:sz w:val="22"/>
                <w:szCs w:val="22"/>
              </w:rPr>
              <w:t>2020 01 28</w:t>
            </w:r>
          </w:p>
        </w:tc>
      </w:tr>
      <w:tr w:rsidR="007E7BCF" w:rsidRPr="00276EB5" w14:paraId="2DC3A2DE"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27AE8929" w14:textId="77777777" w:rsidR="007E7BCF" w:rsidRDefault="007E7BCF" w:rsidP="00895449">
            <w:pPr>
              <w:pStyle w:val="DefaultText"/>
              <w:jc w:val="center"/>
              <w:rPr>
                <w:rFonts w:ascii="Myriad Pro" w:hAnsi="Myriad Pro"/>
                <w:b/>
                <w:sz w:val="22"/>
                <w:szCs w:val="22"/>
              </w:rPr>
            </w:pPr>
            <w:r>
              <w:rPr>
                <w:rFonts w:ascii="Myriad Pro" w:hAnsi="Myriad Pro"/>
                <w:b/>
                <w:sz w:val="22"/>
                <w:szCs w:val="22"/>
              </w:rPr>
              <w:t>1</w:t>
            </w:r>
            <w:r w:rsidR="001A4BD4">
              <w:rPr>
                <w:rFonts w:ascii="Myriad Pro" w:hAnsi="Myriad Pro"/>
                <w:b/>
                <w:sz w:val="22"/>
                <w:szCs w:val="22"/>
              </w:rPr>
              <w:t>6</w:t>
            </w:r>
            <w:r>
              <w:rPr>
                <w:rFonts w:ascii="Myriad Pro" w:hAnsi="Myriad Pro"/>
                <w:b/>
                <w:sz w:val="22"/>
                <w:szCs w:val="22"/>
              </w:rPr>
              <w:t>18, 2020</w:t>
            </w:r>
          </w:p>
        </w:tc>
        <w:tc>
          <w:tcPr>
            <w:tcW w:w="3960" w:type="dxa"/>
            <w:tcBorders>
              <w:top w:val="single" w:sz="4" w:space="0" w:color="auto"/>
              <w:left w:val="single" w:sz="4" w:space="0" w:color="auto"/>
              <w:bottom w:val="single" w:sz="4" w:space="0" w:color="auto"/>
              <w:right w:val="single" w:sz="4" w:space="0" w:color="auto"/>
            </w:tcBorders>
          </w:tcPr>
          <w:p w14:paraId="3472401E" w14:textId="77777777" w:rsidR="001A4BD4" w:rsidRDefault="001A4BD4" w:rsidP="00895449">
            <w:pPr>
              <w:pStyle w:val="DefaultText"/>
              <w:rPr>
                <w:rFonts w:ascii="Myriad Pro" w:hAnsi="Myriad Pro"/>
                <w:sz w:val="22"/>
                <w:szCs w:val="22"/>
              </w:rPr>
            </w:pPr>
            <w:r>
              <w:rPr>
                <w:rFonts w:ascii="Myriad Pro" w:hAnsi="Myriad Pro"/>
                <w:sz w:val="22"/>
                <w:szCs w:val="22"/>
              </w:rPr>
              <w:t>Adds:</w:t>
            </w:r>
          </w:p>
          <w:p w14:paraId="22BDD2DA" w14:textId="77777777" w:rsidR="00A83610" w:rsidRDefault="00A83610" w:rsidP="00895449">
            <w:pPr>
              <w:pStyle w:val="DefaultText"/>
              <w:rPr>
                <w:rFonts w:ascii="Myriad Pro" w:hAnsi="Myriad Pro"/>
                <w:sz w:val="22"/>
                <w:szCs w:val="22"/>
              </w:rPr>
            </w:pPr>
            <w:r>
              <w:rPr>
                <w:rFonts w:ascii="Myriad Pro" w:hAnsi="Myriad Pro"/>
                <w:sz w:val="22"/>
                <w:szCs w:val="22"/>
              </w:rPr>
              <w:t xml:space="preserve">Schedule A-8 </w:t>
            </w:r>
            <w:r w:rsidR="007E7BCF">
              <w:rPr>
                <w:rFonts w:ascii="Myriad Pro" w:hAnsi="Myriad Pro"/>
                <w:sz w:val="22"/>
                <w:szCs w:val="22"/>
              </w:rPr>
              <w:t>Noise Control</w:t>
            </w:r>
          </w:p>
          <w:p w14:paraId="6944900C" w14:textId="77777777" w:rsidR="00A83610" w:rsidRDefault="00A83610" w:rsidP="00895449">
            <w:pPr>
              <w:pStyle w:val="DefaultText"/>
              <w:rPr>
                <w:rFonts w:ascii="Myriad Pro" w:hAnsi="Myriad Pro"/>
                <w:sz w:val="22"/>
                <w:szCs w:val="22"/>
              </w:rPr>
            </w:pPr>
            <w:r>
              <w:rPr>
                <w:rFonts w:ascii="Myriad Pro" w:hAnsi="Myriad Pro"/>
                <w:sz w:val="22"/>
                <w:szCs w:val="22"/>
              </w:rPr>
              <w:t>Schedule B2 – Official Community Plan</w:t>
            </w:r>
          </w:p>
        </w:tc>
        <w:tc>
          <w:tcPr>
            <w:tcW w:w="2340" w:type="dxa"/>
            <w:tcBorders>
              <w:top w:val="single" w:sz="4" w:space="0" w:color="auto"/>
              <w:left w:val="single" w:sz="4" w:space="0" w:color="auto"/>
              <w:bottom w:val="single" w:sz="4" w:space="0" w:color="auto"/>
              <w:right w:val="single" w:sz="4" w:space="0" w:color="auto"/>
            </w:tcBorders>
          </w:tcPr>
          <w:p w14:paraId="7BB0515D" w14:textId="77777777" w:rsidR="007E7BCF" w:rsidRDefault="007E7BCF" w:rsidP="00895449">
            <w:pPr>
              <w:pStyle w:val="DefaultText"/>
              <w:jc w:val="center"/>
              <w:rPr>
                <w:rFonts w:ascii="Myriad Pro" w:hAnsi="Myriad Pro"/>
                <w:sz w:val="22"/>
                <w:szCs w:val="22"/>
              </w:rPr>
            </w:pPr>
            <w:r>
              <w:rPr>
                <w:rFonts w:ascii="Myriad Pro" w:hAnsi="Myriad Pro"/>
                <w:sz w:val="22"/>
                <w:szCs w:val="22"/>
              </w:rPr>
              <w:t>2020 12 16</w:t>
            </w:r>
          </w:p>
        </w:tc>
      </w:tr>
      <w:tr w:rsidR="00514E41" w:rsidRPr="00276EB5" w14:paraId="7DD3D450"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02CC09F6" w14:textId="77777777" w:rsidR="00514E41" w:rsidRDefault="00514E41" w:rsidP="00895449">
            <w:pPr>
              <w:pStyle w:val="DefaultText"/>
              <w:jc w:val="center"/>
              <w:rPr>
                <w:rFonts w:ascii="Myriad Pro" w:hAnsi="Myriad Pro"/>
                <w:b/>
                <w:sz w:val="22"/>
                <w:szCs w:val="22"/>
              </w:rPr>
            </w:pPr>
            <w:r>
              <w:rPr>
                <w:rFonts w:ascii="Myriad Pro" w:hAnsi="Myriad Pro"/>
                <w:b/>
                <w:sz w:val="22"/>
                <w:szCs w:val="22"/>
              </w:rPr>
              <w:t>1724, 2024</w:t>
            </w:r>
          </w:p>
        </w:tc>
        <w:tc>
          <w:tcPr>
            <w:tcW w:w="3960" w:type="dxa"/>
            <w:tcBorders>
              <w:top w:val="single" w:sz="4" w:space="0" w:color="auto"/>
              <w:left w:val="single" w:sz="4" w:space="0" w:color="auto"/>
              <w:bottom w:val="single" w:sz="4" w:space="0" w:color="auto"/>
              <w:right w:val="single" w:sz="4" w:space="0" w:color="auto"/>
            </w:tcBorders>
          </w:tcPr>
          <w:p w14:paraId="61A97288" w14:textId="77777777" w:rsidR="00514E41" w:rsidRDefault="00514E41" w:rsidP="00895449">
            <w:pPr>
              <w:pStyle w:val="DefaultText"/>
              <w:rPr>
                <w:rFonts w:ascii="Myriad Pro" w:hAnsi="Myriad Pro"/>
                <w:sz w:val="22"/>
                <w:szCs w:val="22"/>
              </w:rPr>
            </w:pPr>
            <w:r>
              <w:rPr>
                <w:rFonts w:ascii="Myriad Pro" w:hAnsi="Myriad Pro"/>
                <w:sz w:val="22"/>
                <w:szCs w:val="22"/>
              </w:rPr>
              <w:t>Designates Enforcement Officers</w:t>
            </w:r>
          </w:p>
          <w:p w14:paraId="096DD526" w14:textId="77777777" w:rsidR="00514E41" w:rsidRDefault="00514E41" w:rsidP="00514E41">
            <w:pPr>
              <w:pStyle w:val="DefaultText"/>
              <w:rPr>
                <w:rFonts w:ascii="Myriad Pro" w:hAnsi="Myriad Pro"/>
                <w:sz w:val="22"/>
                <w:szCs w:val="22"/>
              </w:rPr>
            </w:pPr>
            <w:r>
              <w:rPr>
                <w:rFonts w:ascii="Myriad Pro" w:hAnsi="Myriad Pro"/>
                <w:sz w:val="22"/>
                <w:szCs w:val="22"/>
              </w:rPr>
              <w:t>Removes Schedule A-9 Open Fire Regs</w:t>
            </w:r>
          </w:p>
          <w:p w14:paraId="0AC80675" w14:textId="77777777" w:rsidR="00514E41" w:rsidRDefault="00514E41" w:rsidP="00514E41">
            <w:pPr>
              <w:pStyle w:val="DefaultText"/>
              <w:rPr>
                <w:rFonts w:ascii="Myriad Pro" w:hAnsi="Myriad Pro"/>
                <w:sz w:val="22"/>
                <w:szCs w:val="22"/>
              </w:rPr>
            </w:pPr>
            <w:r>
              <w:rPr>
                <w:rFonts w:ascii="Myriad Pro" w:hAnsi="Myriad Pro"/>
                <w:sz w:val="22"/>
                <w:szCs w:val="22"/>
              </w:rPr>
              <w:t xml:space="preserve">Adds Schedule A-9 Fireworks Regs </w:t>
            </w:r>
          </w:p>
        </w:tc>
        <w:tc>
          <w:tcPr>
            <w:tcW w:w="2340" w:type="dxa"/>
            <w:tcBorders>
              <w:top w:val="single" w:sz="4" w:space="0" w:color="auto"/>
              <w:left w:val="single" w:sz="4" w:space="0" w:color="auto"/>
              <w:bottom w:val="single" w:sz="4" w:space="0" w:color="auto"/>
              <w:right w:val="single" w:sz="4" w:space="0" w:color="auto"/>
            </w:tcBorders>
          </w:tcPr>
          <w:p w14:paraId="4C52E92D" w14:textId="77777777" w:rsidR="00514E41" w:rsidRDefault="00514E41" w:rsidP="00895449">
            <w:pPr>
              <w:pStyle w:val="DefaultText"/>
              <w:jc w:val="center"/>
              <w:rPr>
                <w:rFonts w:ascii="Myriad Pro" w:hAnsi="Myriad Pro"/>
                <w:sz w:val="22"/>
                <w:szCs w:val="22"/>
              </w:rPr>
            </w:pPr>
            <w:r>
              <w:rPr>
                <w:rFonts w:ascii="Myriad Pro" w:hAnsi="Myriad Pro"/>
                <w:sz w:val="22"/>
                <w:szCs w:val="22"/>
              </w:rPr>
              <w:t>2024 05 16</w:t>
            </w:r>
          </w:p>
        </w:tc>
      </w:tr>
      <w:tr w:rsidR="00514E41" w:rsidRPr="00276EB5" w14:paraId="246B5627"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4EE6EC4A" w14:textId="77777777" w:rsidR="00514E41" w:rsidRDefault="00FC7C33" w:rsidP="00895449">
            <w:pPr>
              <w:pStyle w:val="DefaultText"/>
              <w:jc w:val="center"/>
              <w:rPr>
                <w:rFonts w:ascii="Myriad Pro" w:hAnsi="Myriad Pro"/>
                <w:b/>
                <w:sz w:val="22"/>
                <w:szCs w:val="22"/>
              </w:rPr>
            </w:pPr>
            <w:r>
              <w:rPr>
                <w:rFonts w:ascii="Myriad Pro" w:hAnsi="Myriad Pro"/>
                <w:b/>
                <w:sz w:val="22"/>
                <w:szCs w:val="22"/>
              </w:rPr>
              <w:t>1740, 2024</w:t>
            </w:r>
          </w:p>
        </w:tc>
        <w:tc>
          <w:tcPr>
            <w:tcW w:w="3960" w:type="dxa"/>
            <w:tcBorders>
              <w:top w:val="single" w:sz="4" w:space="0" w:color="auto"/>
              <w:left w:val="single" w:sz="4" w:space="0" w:color="auto"/>
              <w:bottom w:val="single" w:sz="4" w:space="0" w:color="auto"/>
              <w:right w:val="single" w:sz="4" w:space="0" w:color="auto"/>
            </w:tcBorders>
          </w:tcPr>
          <w:p w14:paraId="6D410D04" w14:textId="77777777" w:rsidR="00514E41" w:rsidRDefault="00FC7C33" w:rsidP="00895449">
            <w:pPr>
              <w:pStyle w:val="DefaultText"/>
              <w:rPr>
                <w:rFonts w:ascii="Myriad Pro" w:hAnsi="Myriad Pro"/>
                <w:sz w:val="22"/>
                <w:szCs w:val="22"/>
              </w:rPr>
            </w:pPr>
            <w:r>
              <w:rPr>
                <w:rFonts w:ascii="Myriad Pro" w:hAnsi="Myriad Pro"/>
                <w:sz w:val="22"/>
                <w:szCs w:val="22"/>
              </w:rPr>
              <w:t>Replaces Schedule B Zoning Regs</w:t>
            </w:r>
          </w:p>
        </w:tc>
        <w:tc>
          <w:tcPr>
            <w:tcW w:w="2340" w:type="dxa"/>
            <w:tcBorders>
              <w:top w:val="single" w:sz="4" w:space="0" w:color="auto"/>
              <w:left w:val="single" w:sz="4" w:space="0" w:color="auto"/>
              <w:bottom w:val="single" w:sz="4" w:space="0" w:color="auto"/>
              <w:right w:val="single" w:sz="4" w:space="0" w:color="auto"/>
            </w:tcBorders>
          </w:tcPr>
          <w:p w14:paraId="57F5B07D" w14:textId="77777777" w:rsidR="00514E41" w:rsidRDefault="00FC7C33" w:rsidP="00895449">
            <w:pPr>
              <w:pStyle w:val="DefaultText"/>
              <w:jc w:val="center"/>
              <w:rPr>
                <w:rFonts w:ascii="Myriad Pro" w:hAnsi="Myriad Pro"/>
                <w:sz w:val="22"/>
                <w:szCs w:val="22"/>
              </w:rPr>
            </w:pPr>
            <w:r>
              <w:rPr>
                <w:rFonts w:ascii="Myriad Pro" w:hAnsi="Myriad Pro"/>
                <w:sz w:val="22"/>
                <w:szCs w:val="22"/>
              </w:rPr>
              <w:t>2024 06 27</w:t>
            </w:r>
          </w:p>
        </w:tc>
      </w:tr>
      <w:tr w:rsidR="00F27557" w:rsidRPr="00276EB5" w14:paraId="5A1A8F8D"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28807783" w14:textId="1A59B38E" w:rsidR="00F27557" w:rsidRDefault="00F27557" w:rsidP="00895449">
            <w:pPr>
              <w:pStyle w:val="DefaultText"/>
              <w:jc w:val="center"/>
              <w:rPr>
                <w:rFonts w:ascii="Myriad Pro" w:hAnsi="Myriad Pro"/>
                <w:b/>
                <w:sz w:val="22"/>
                <w:szCs w:val="22"/>
              </w:rPr>
            </w:pPr>
            <w:r>
              <w:rPr>
                <w:rFonts w:ascii="Myriad Pro" w:hAnsi="Myriad Pro"/>
                <w:b/>
                <w:sz w:val="22"/>
                <w:szCs w:val="22"/>
              </w:rPr>
              <w:t>1778, 2025</w:t>
            </w:r>
          </w:p>
        </w:tc>
        <w:tc>
          <w:tcPr>
            <w:tcW w:w="3960" w:type="dxa"/>
            <w:tcBorders>
              <w:top w:val="single" w:sz="4" w:space="0" w:color="auto"/>
              <w:left w:val="single" w:sz="4" w:space="0" w:color="auto"/>
              <w:bottom w:val="single" w:sz="4" w:space="0" w:color="auto"/>
              <w:right w:val="single" w:sz="4" w:space="0" w:color="auto"/>
            </w:tcBorders>
          </w:tcPr>
          <w:p w14:paraId="6375B0BC" w14:textId="1004537A" w:rsidR="00F27557" w:rsidRDefault="00F27557" w:rsidP="00895449">
            <w:pPr>
              <w:pStyle w:val="DefaultText"/>
              <w:rPr>
                <w:rFonts w:ascii="Myriad Pro" w:hAnsi="Myriad Pro"/>
                <w:sz w:val="22"/>
                <w:szCs w:val="22"/>
              </w:rPr>
            </w:pPr>
            <w:r>
              <w:rPr>
                <w:rFonts w:ascii="Myriad Pro" w:hAnsi="Myriad Pro"/>
                <w:sz w:val="22"/>
                <w:szCs w:val="22"/>
              </w:rPr>
              <w:t>Replaces Schedule A-10 Water Conservation and Adds Schedule A-13 Water Regulations &amp; A-14 Sewer Regulations</w:t>
            </w:r>
          </w:p>
        </w:tc>
        <w:tc>
          <w:tcPr>
            <w:tcW w:w="2340" w:type="dxa"/>
            <w:tcBorders>
              <w:top w:val="single" w:sz="4" w:space="0" w:color="auto"/>
              <w:left w:val="single" w:sz="4" w:space="0" w:color="auto"/>
              <w:bottom w:val="single" w:sz="4" w:space="0" w:color="auto"/>
              <w:right w:val="single" w:sz="4" w:space="0" w:color="auto"/>
            </w:tcBorders>
          </w:tcPr>
          <w:p w14:paraId="3509F576" w14:textId="2B2D5B91" w:rsidR="00F27557" w:rsidRDefault="00F27557" w:rsidP="00895449">
            <w:pPr>
              <w:pStyle w:val="DefaultText"/>
              <w:jc w:val="center"/>
              <w:rPr>
                <w:rFonts w:ascii="Myriad Pro" w:hAnsi="Myriad Pro"/>
                <w:sz w:val="22"/>
                <w:szCs w:val="22"/>
              </w:rPr>
            </w:pPr>
            <w:r>
              <w:rPr>
                <w:rFonts w:ascii="Myriad Pro" w:hAnsi="Myriad Pro"/>
                <w:sz w:val="22"/>
                <w:szCs w:val="22"/>
              </w:rPr>
              <w:t>2025 03 27</w:t>
            </w:r>
          </w:p>
        </w:tc>
      </w:tr>
      <w:tr w:rsidR="004D1B10" w:rsidRPr="00276EB5" w14:paraId="2A4C59BB" w14:textId="77777777" w:rsidTr="00DB6E1B">
        <w:trPr>
          <w:jc w:val="center"/>
        </w:trPr>
        <w:tc>
          <w:tcPr>
            <w:tcW w:w="2902" w:type="dxa"/>
            <w:tcBorders>
              <w:top w:val="single" w:sz="4" w:space="0" w:color="auto"/>
              <w:left w:val="single" w:sz="4" w:space="0" w:color="auto"/>
              <w:bottom w:val="single" w:sz="4" w:space="0" w:color="auto"/>
              <w:right w:val="single" w:sz="4" w:space="0" w:color="auto"/>
            </w:tcBorders>
          </w:tcPr>
          <w:p w14:paraId="48CDF187" w14:textId="0B6CABC9" w:rsidR="004D1B10" w:rsidRDefault="004D1B10" w:rsidP="00895449">
            <w:pPr>
              <w:pStyle w:val="DefaultText"/>
              <w:jc w:val="center"/>
              <w:rPr>
                <w:rFonts w:ascii="Myriad Pro" w:hAnsi="Myriad Pro"/>
                <w:b/>
                <w:sz w:val="22"/>
                <w:szCs w:val="22"/>
              </w:rPr>
            </w:pPr>
            <w:r>
              <w:rPr>
                <w:rFonts w:ascii="Myriad Pro" w:hAnsi="Myriad Pro"/>
                <w:b/>
                <w:sz w:val="22"/>
                <w:szCs w:val="22"/>
              </w:rPr>
              <w:t>1808, 2025</w:t>
            </w:r>
          </w:p>
        </w:tc>
        <w:tc>
          <w:tcPr>
            <w:tcW w:w="3960" w:type="dxa"/>
            <w:tcBorders>
              <w:top w:val="single" w:sz="4" w:space="0" w:color="auto"/>
              <w:left w:val="single" w:sz="4" w:space="0" w:color="auto"/>
              <w:bottom w:val="single" w:sz="4" w:space="0" w:color="auto"/>
              <w:right w:val="single" w:sz="4" w:space="0" w:color="auto"/>
            </w:tcBorders>
          </w:tcPr>
          <w:p w14:paraId="1FB7A9D4" w14:textId="43047AF2" w:rsidR="004D1B10" w:rsidRDefault="004D1B10" w:rsidP="00895449">
            <w:pPr>
              <w:pStyle w:val="DefaultText"/>
              <w:rPr>
                <w:rFonts w:ascii="Myriad Pro" w:hAnsi="Myriad Pro"/>
                <w:sz w:val="22"/>
                <w:szCs w:val="22"/>
              </w:rPr>
            </w:pPr>
            <w:r>
              <w:rPr>
                <w:rFonts w:ascii="Myriad Pro" w:hAnsi="Myriad Pro"/>
                <w:sz w:val="22"/>
                <w:szCs w:val="22"/>
              </w:rPr>
              <w:t>Adds Schedule A-15 Area B Garbage Collection Regulations &amp; amends Schedule E</w:t>
            </w:r>
          </w:p>
        </w:tc>
        <w:tc>
          <w:tcPr>
            <w:tcW w:w="2340" w:type="dxa"/>
            <w:tcBorders>
              <w:top w:val="single" w:sz="4" w:space="0" w:color="auto"/>
              <w:left w:val="single" w:sz="4" w:space="0" w:color="auto"/>
              <w:bottom w:val="single" w:sz="4" w:space="0" w:color="auto"/>
              <w:right w:val="single" w:sz="4" w:space="0" w:color="auto"/>
            </w:tcBorders>
          </w:tcPr>
          <w:p w14:paraId="63FADF10" w14:textId="4202D44F" w:rsidR="004D1B10" w:rsidRDefault="004D1B10" w:rsidP="00895449">
            <w:pPr>
              <w:pStyle w:val="DefaultText"/>
              <w:jc w:val="center"/>
              <w:rPr>
                <w:rFonts w:ascii="Myriad Pro" w:hAnsi="Myriad Pro"/>
                <w:sz w:val="22"/>
                <w:szCs w:val="22"/>
              </w:rPr>
            </w:pPr>
            <w:r>
              <w:rPr>
                <w:rFonts w:ascii="Myriad Pro" w:hAnsi="Myriad Pro"/>
                <w:sz w:val="22"/>
                <w:szCs w:val="22"/>
              </w:rPr>
              <w:t>2025 12 11</w:t>
            </w:r>
          </w:p>
        </w:tc>
      </w:tr>
    </w:tbl>
    <w:p w14:paraId="02EB378F" w14:textId="77777777" w:rsidR="00276EB5" w:rsidRPr="00276EB5" w:rsidRDefault="00276EB5" w:rsidP="00895449">
      <w:pPr>
        <w:rPr>
          <w:rFonts w:ascii="Myriad Pro" w:hAnsi="Myriad Pro"/>
          <w:sz w:val="22"/>
          <w:szCs w:val="22"/>
        </w:rPr>
      </w:pPr>
    </w:p>
    <w:p w14:paraId="6A05A809"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8"/>
          <w:szCs w:val="28"/>
          <w:lang w:val="en-GB" w:eastAsia="en-CA"/>
        </w:rPr>
      </w:pPr>
    </w:p>
    <w:p w14:paraId="5A39BBE3"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8"/>
          <w:szCs w:val="28"/>
          <w:lang w:val="en-GB" w:eastAsia="en-CA"/>
        </w:rPr>
      </w:pPr>
    </w:p>
    <w:p w14:paraId="74050875"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8"/>
          <w:szCs w:val="28"/>
          <w:lang w:val="en-GB" w:eastAsia="en-CA"/>
        </w:rPr>
      </w:pPr>
      <w:r>
        <w:rPr>
          <w:rFonts w:ascii="Myriad Pro" w:hAnsi="Myriad Pro"/>
          <w:b/>
          <w:color w:val="000000"/>
          <w:sz w:val="28"/>
          <w:szCs w:val="28"/>
          <w:lang w:val="en-GB" w:eastAsia="en-CA"/>
        </w:rPr>
        <w:t xml:space="preserve">THIS BYLAW HAS BEEN CONSOLIDATED FOR CONVENIENCE ONLY </w:t>
      </w:r>
    </w:p>
    <w:p w14:paraId="3F8B7E3B"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8"/>
          <w:szCs w:val="28"/>
          <w:lang w:val="en-GB" w:eastAsia="en-CA"/>
        </w:rPr>
      </w:pPr>
      <w:r>
        <w:rPr>
          <w:rFonts w:ascii="Myriad Pro" w:hAnsi="Myriad Pro"/>
          <w:b/>
          <w:color w:val="000000"/>
          <w:sz w:val="28"/>
          <w:szCs w:val="28"/>
          <w:lang w:val="en-GB" w:eastAsia="en-CA"/>
        </w:rPr>
        <w:t>AND SHOULD NOT BE USED FOR LEGAL PURPOSES.</w:t>
      </w:r>
    </w:p>
    <w:p w14:paraId="41C8F396"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8"/>
          <w:szCs w:val="28"/>
          <w:lang w:val="en-GB" w:eastAsia="en-CA"/>
        </w:rPr>
      </w:pPr>
    </w:p>
    <w:p w14:paraId="060D69F7" w14:textId="77777777" w:rsidR="00983CEC" w:rsidRDefault="00983CEC" w:rsidP="008954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yriad Pro" w:hAnsi="Myriad Pro"/>
          <w:b/>
          <w:color w:val="000000"/>
          <w:sz w:val="22"/>
          <w:szCs w:val="22"/>
          <w:lang w:val="en-GB" w:eastAsia="en-CA"/>
        </w:rPr>
      </w:pPr>
      <w:r>
        <w:rPr>
          <w:rFonts w:ascii="Myriad Pro" w:hAnsi="Myriad Pro"/>
          <w:b/>
          <w:color w:val="000000"/>
          <w:sz w:val="28"/>
          <w:szCs w:val="28"/>
          <w:lang w:val="en-GB" w:eastAsia="en-CA"/>
        </w:rPr>
        <w:t xml:space="preserve">COPIES OF THE ORIGINAL BYLAWS CAN BE REQUESTED AT </w:t>
      </w:r>
      <w:hyperlink r:id="rId7" w:history="1">
        <w:r>
          <w:rPr>
            <w:rStyle w:val="Hyperlink"/>
            <w:rFonts w:ascii="Myriad Pro" w:hAnsi="Myriad Pro"/>
            <w:b/>
            <w:sz w:val="28"/>
            <w:szCs w:val="28"/>
            <w:lang w:val="en-GB" w:eastAsia="en-CA"/>
          </w:rPr>
          <w:t>INFO@FVRD.CA</w:t>
        </w:r>
      </w:hyperlink>
      <w:r>
        <w:rPr>
          <w:rFonts w:ascii="Myriad Pro" w:hAnsi="Myriad Pro"/>
          <w:b/>
          <w:color w:val="000000"/>
          <w:sz w:val="28"/>
          <w:szCs w:val="28"/>
          <w:lang w:val="en-GB" w:eastAsia="en-CA"/>
        </w:rPr>
        <w:t xml:space="preserve"> </w:t>
      </w:r>
    </w:p>
    <w:p w14:paraId="72A3D3EC" w14:textId="77777777" w:rsidR="00983CEC" w:rsidRDefault="00983CEC" w:rsidP="00895449">
      <w:pPr>
        <w:spacing w:after="200"/>
        <w:rPr>
          <w:rFonts w:ascii="Myriad Pro" w:hAnsi="Myriad Pro"/>
          <w:sz w:val="22"/>
          <w:szCs w:val="22"/>
        </w:rPr>
      </w:pPr>
      <w:r>
        <w:rPr>
          <w:rFonts w:ascii="Myriad Pro" w:hAnsi="Myriad Pro"/>
          <w:sz w:val="22"/>
          <w:szCs w:val="22"/>
        </w:rPr>
        <w:br w:type="page"/>
      </w:r>
    </w:p>
    <w:p w14:paraId="0C08193F" w14:textId="77777777" w:rsidR="00F82ADF" w:rsidRPr="009A32CE" w:rsidRDefault="00F82ADF" w:rsidP="00895449">
      <w:pPr>
        <w:jc w:val="center"/>
        <w:rPr>
          <w:rFonts w:ascii="Myriad Pro" w:hAnsi="Myriad Pro" w:cs="Arial"/>
          <w:b/>
          <w:sz w:val="22"/>
          <w:szCs w:val="22"/>
        </w:rPr>
      </w:pPr>
      <w:r w:rsidRPr="009A32CE">
        <w:rPr>
          <w:rFonts w:ascii="Myriad Pro" w:hAnsi="Myriad Pro" w:cs="Arial"/>
          <w:b/>
          <w:sz w:val="22"/>
          <w:szCs w:val="22"/>
        </w:rPr>
        <w:lastRenderedPageBreak/>
        <w:t>FRASER VALLEY REGIONAL DISTRICT</w:t>
      </w:r>
    </w:p>
    <w:p w14:paraId="50450E82" w14:textId="77777777" w:rsidR="00F82ADF" w:rsidRPr="009A32CE" w:rsidRDefault="00D33ACB" w:rsidP="00895449">
      <w:pPr>
        <w:jc w:val="center"/>
        <w:rPr>
          <w:rFonts w:ascii="Myriad Pro" w:hAnsi="Myriad Pro" w:cs="Arial"/>
          <w:b/>
          <w:sz w:val="22"/>
          <w:szCs w:val="22"/>
        </w:rPr>
      </w:pPr>
      <w:r w:rsidRPr="009A32CE">
        <w:rPr>
          <w:rFonts w:ascii="Myriad Pro" w:hAnsi="Myriad Pro" w:cs="Arial"/>
          <w:b/>
          <w:sz w:val="22"/>
          <w:szCs w:val="22"/>
        </w:rPr>
        <w:t xml:space="preserve">BYLAW NO. </w:t>
      </w:r>
      <w:r w:rsidR="00166043">
        <w:rPr>
          <w:rFonts w:ascii="Myriad Pro" w:hAnsi="Myriad Pro" w:cs="Arial"/>
          <w:b/>
          <w:sz w:val="22"/>
          <w:szCs w:val="22"/>
        </w:rPr>
        <w:t>1415, 2017</w:t>
      </w:r>
    </w:p>
    <w:p w14:paraId="0D0B940D" w14:textId="77777777" w:rsidR="00F82ADF" w:rsidRPr="009A32CE" w:rsidRDefault="00F82ADF" w:rsidP="00895449">
      <w:pPr>
        <w:jc w:val="center"/>
        <w:rPr>
          <w:rFonts w:ascii="Myriad Pro" w:hAnsi="Myriad Pro" w:cs="Arial"/>
          <w:sz w:val="22"/>
          <w:szCs w:val="22"/>
        </w:rPr>
      </w:pPr>
    </w:p>
    <w:p w14:paraId="2007C05D" w14:textId="77777777" w:rsidR="00F82ADF" w:rsidRPr="009A32CE" w:rsidRDefault="00F82ADF" w:rsidP="00895449">
      <w:pPr>
        <w:jc w:val="center"/>
        <w:rPr>
          <w:rFonts w:ascii="Myriad Pro" w:hAnsi="Myriad Pro" w:cs="Arial"/>
          <w:b/>
          <w:sz w:val="22"/>
          <w:szCs w:val="22"/>
        </w:rPr>
      </w:pPr>
      <w:r w:rsidRPr="009A32CE">
        <w:rPr>
          <w:rFonts w:ascii="Myriad Pro" w:hAnsi="Myriad Pro" w:cs="Arial"/>
          <w:b/>
          <w:sz w:val="22"/>
          <w:szCs w:val="22"/>
        </w:rPr>
        <w:t xml:space="preserve">A bylaw </w:t>
      </w:r>
      <w:r w:rsidR="00DC25EB">
        <w:rPr>
          <w:rFonts w:ascii="Myriad Pro" w:hAnsi="Myriad Pro" w:cs="Arial"/>
          <w:b/>
          <w:sz w:val="22"/>
          <w:szCs w:val="22"/>
        </w:rPr>
        <w:t>respecting the enforcement of Bylaw Offence Notices</w:t>
      </w:r>
    </w:p>
    <w:p w14:paraId="54414E8C" w14:textId="1A0452F1" w:rsidR="00F82ADF" w:rsidRPr="009A32CE" w:rsidRDefault="00F82ADF" w:rsidP="00895449">
      <w:pPr>
        <w:rPr>
          <w:rFonts w:ascii="Myriad Pro" w:hAnsi="Myriad Pro" w:cs="Arial"/>
          <w:sz w:val="22"/>
          <w:szCs w:val="22"/>
        </w:rPr>
      </w:pPr>
      <w:r w:rsidRPr="009A32CE">
        <w:rPr>
          <w:rFonts w:ascii="Myriad Pro" w:hAnsi="Myriad Pro" w:cs="Arial"/>
          <w:sz w:val="22"/>
          <w:szCs w:val="22"/>
        </w:rPr>
        <w:t>___________________________________________________________________</w:t>
      </w:r>
      <w:r w:rsidR="00F27557">
        <w:rPr>
          <w:rFonts w:ascii="Myriad Pro" w:hAnsi="Myriad Pro" w:cs="Arial"/>
          <w:sz w:val="22"/>
          <w:szCs w:val="22"/>
        </w:rPr>
        <w:t>_______________</w:t>
      </w:r>
    </w:p>
    <w:p w14:paraId="0E27B00A" w14:textId="77777777" w:rsidR="00A1487D" w:rsidRPr="009A32CE" w:rsidRDefault="00A1487D" w:rsidP="00895449">
      <w:pPr>
        <w:rPr>
          <w:rFonts w:ascii="Myriad Pro" w:hAnsi="Myriad Pro" w:cs="Arial"/>
          <w:sz w:val="22"/>
          <w:szCs w:val="22"/>
        </w:rPr>
      </w:pPr>
    </w:p>
    <w:p w14:paraId="1C3F4A14" w14:textId="77777777" w:rsidR="008D3C16" w:rsidRDefault="00DC25EB" w:rsidP="00895449">
      <w:pPr>
        <w:rPr>
          <w:rFonts w:ascii="Myriad Pro" w:hAnsi="Myriad Pro" w:cs="Arial"/>
          <w:sz w:val="22"/>
          <w:szCs w:val="22"/>
        </w:rPr>
      </w:pPr>
      <w:r w:rsidRPr="00DC25EB">
        <w:rPr>
          <w:rFonts w:ascii="Myriad Pro" w:hAnsi="Myriad Pro" w:cs="Arial"/>
          <w:sz w:val="22"/>
          <w:szCs w:val="22"/>
        </w:rPr>
        <w:t>T</w:t>
      </w:r>
      <w:r w:rsidR="008D3C16">
        <w:rPr>
          <w:rFonts w:ascii="Myriad Pro" w:hAnsi="Myriad Pro" w:cs="Arial"/>
          <w:sz w:val="22"/>
          <w:szCs w:val="22"/>
        </w:rPr>
        <w:t>he Board of Directors of the Fraser Valley Regional District enacts as follows:</w:t>
      </w:r>
    </w:p>
    <w:p w14:paraId="60061E4C" w14:textId="77777777" w:rsidR="00C014FB" w:rsidRDefault="00C014FB" w:rsidP="00895449">
      <w:pPr>
        <w:rPr>
          <w:rFonts w:ascii="Myriad Pro" w:hAnsi="Myriad Pro" w:cs="Arial"/>
          <w:sz w:val="22"/>
          <w:szCs w:val="22"/>
        </w:rPr>
      </w:pPr>
    </w:p>
    <w:p w14:paraId="44EAFD9C" w14:textId="77777777" w:rsidR="00AA3D7B" w:rsidRPr="009A32CE" w:rsidRDefault="00AA3D7B" w:rsidP="00895449">
      <w:pPr>
        <w:rPr>
          <w:rFonts w:ascii="Myriad Pro" w:hAnsi="Myriad Pro" w:cs="Arial"/>
          <w:sz w:val="22"/>
          <w:szCs w:val="22"/>
        </w:rPr>
      </w:pPr>
    </w:p>
    <w:p w14:paraId="2F2442FC" w14:textId="77777777" w:rsidR="000F79C0" w:rsidRPr="009A32CE" w:rsidRDefault="000F79C0" w:rsidP="00895449">
      <w:pPr>
        <w:pStyle w:val="BylawMAINHEADING-Level1"/>
        <w:numPr>
          <w:ilvl w:val="0"/>
          <w:numId w:val="12"/>
        </w:numPr>
        <w:ind w:left="567" w:hanging="567"/>
        <w:rPr>
          <w:rFonts w:ascii="Myriad Pro" w:hAnsi="Myriad Pro"/>
        </w:rPr>
      </w:pPr>
      <w:r w:rsidRPr="009A32CE">
        <w:rPr>
          <w:rFonts w:ascii="Myriad Pro" w:hAnsi="Myriad Pro"/>
        </w:rPr>
        <w:t>CITATION</w:t>
      </w:r>
    </w:p>
    <w:p w14:paraId="4B94D5A5" w14:textId="77777777" w:rsidR="00C014FB" w:rsidRPr="009A32CE" w:rsidRDefault="00C014FB" w:rsidP="00895449">
      <w:pPr>
        <w:pStyle w:val="BylawMAINHEADING-Level1"/>
        <w:numPr>
          <w:ilvl w:val="0"/>
          <w:numId w:val="0"/>
        </w:numPr>
        <w:ind w:left="360" w:hanging="360"/>
        <w:rPr>
          <w:rFonts w:ascii="Myriad Pro" w:hAnsi="Myriad Pro"/>
        </w:rPr>
      </w:pPr>
    </w:p>
    <w:p w14:paraId="75C1A058" w14:textId="77777777" w:rsidR="00C014FB" w:rsidRPr="009A32CE" w:rsidRDefault="00C014FB" w:rsidP="00895449">
      <w:pPr>
        <w:rPr>
          <w:rFonts w:ascii="Myriad Pro" w:hAnsi="Myriad Pro" w:cs="Arial"/>
          <w:sz w:val="22"/>
          <w:szCs w:val="22"/>
        </w:rPr>
      </w:pPr>
      <w:r w:rsidRPr="009A32CE">
        <w:rPr>
          <w:rFonts w:ascii="Myriad Pro" w:hAnsi="Myriad Pro" w:cs="Arial"/>
          <w:sz w:val="22"/>
          <w:szCs w:val="22"/>
        </w:rPr>
        <w:t xml:space="preserve">This bylaw may be cited as </w:t>
      </w:r>
      <w:r w:rsidRPr="009B4077">
        <w:rPr>
          <w:rFonts w:ascii="Myriad Pro" w:hAnsi="Myriad Pro" w:cs="Arial"/>
          <w:i/>
          <w:sz w:val="22"/>
          <w:szCs w:val="22"/>
        </w:rPr>
        <w:t xml:space="preserve">Fraser Valley Regional District </w:t>
      </w:r>
      <w:r w:rsidR="00DC25EB">
        <w:rPr>
          <w:rFonts w:ascii="Myriad Pro" w:hAnsi="Myriad Pro" w:cs="Arial"/>
          <w:i/>
          <w:sz w:val="22"/>
          <w:szCs w:val="22"/>
        </w:rPr>
        <w:t>Bylaw Offence Notice Enforcement</w:t>
      </w:r>
      <w:r w:rsidRPr="009B4077">
        <w:rPr>
          <w:rFonts w:ascii="Myriad Pro" w:hAnsi="Myriad Pro" w:cs="Arial"/>
          <w:i/>
          <w:sz w:val="22"/>
          <w:szCs w:val="22"/>
        </w:rPr>
        <w:t xml:space="preserve"> Bylaw No. </w:t>
      </w:r>
      <w:r w:rsidR="00166043">
        <w:rPr>
          <w:rFonts w:ascii="Myriad Pro" w:hAnsi="Myriad Pro" w:cs="Arial"/>
          <w:i/>
          <w:sz w:val="22"/>
          <w:szCs w:val="22"/>
        </w:rPr>
        <w:t>1415, 2017</w:t>
      </w:r>
      <w:r w:rsidRPr="009A32CE">
        <w:rPr>
          <w:rFonts w:ascii="Myriad Pro" w:hAnsi="Myriad Pro" w:cs="Arial"/>
          <w:sz w:val="22"/>
          <w:szCs w:val="22"/>
        </w:rPr>
        <w:t xml:space="preserve">.                </w:t>
      </w:r>
    </w:p>
    <w:p w14:paraId="3DEEC669" w14:textId="77777777" w:rsidR="00C014FB" w:rsidRDefault="00C014FB" w:rsidP="00895449">
      <w:pPr>
        <w:pStyle w:val="BylawMAINHEADING-Level1"/>
        <w:numPr>
          <w:ilvl w:val="0"/>
          <w:numId w:val="0"/>
        </w:numPr>
        <w:ind w:left="360" w:hanging="360"/>
        <w:rPr>
          <w:rFonts w:ascii="Myriad Pro" w:hAnsi="Myriad Pro"/>
        </w:rPr>
      </w:pPr>
    </w:p>
    <w:p w14:paraId="3656B9AB" w14:textId="77777777" w:rsidR="00AA3D7B" w:rsidRPr="009A32CE" w:rsidRDefault="00AA3D7B" w:rsidP="00895449">
      <w:pPr>
        <w:pStyle w:val="BylawMAINHEADING-Level1"/>
        <w:numPr>
          <w:ilvl w:val="0"/>
          <w:numId w:val="0"/>
        </w:numPr>
        <w:ind w:left="360" w:hanging="360"/>
        <w:rPr>
          <w:rFonts w:ascii="Myriad Pro" w:hAnsi="Myriad Pro"/>
        </w:rPr>
      </w:pPr>
    </w:p>
    <w:p w14:paraId="6131D377" w14:textId="77777777" w:rsidR="00C014FB" w:rsidRDefault="00DC25EB" w:rsidP="00895449">
      <w:pPr>
        <w:pStyle w:val="BylawMAINHEADING-Level1"/>
        <w:numPr>
          <w:ilvl w:val="0"/>
          <w:numId w:val="12"/>
        </w:numPr>
        <w:ind w:left="567" w:hanging="567"/>
        <w:rPr>
          <w:rFonts w:ascii="Myriad Pro" w:hAnsi="Myriad Pro"/>
        </w:rPr>
      </w:pPr>
      <w:r>
        <w:rPr>
          <w:rFonts w:ascii="Myriad Pro" w:hAnsi="Myriad Pro"/>
        </w:rPr>
        <w:t>DEFINITIONS</w:t>
      </w:r>
    </w:p>
    <w:p w14:paraId="45FB0818" w14:textId="77777777" w:rsidR="00DC25EB" w:rsidRDefault="00DC25EB" w:rsidP="00895449">
      <w:pPr>
        <w:pStyle w:val="BylawMAINHEADING-Level1"/>
        <w:numPr>
          <w:ilvl w:val="0"/>
          <w:numId w:val="0"/>
        </w:numPr>
        <w:rPr>
          <w:rFonts w:ascii="Myriad Pro" w:hAnsi="Myriad Pro"/>
        </w:rPr>
      </w:pPr>
    </w:p>
    <w:p w14:paraId="79C5582D" w14:textId="77777777" w:rsidR="00DC25EB" w:rsidRDefault="00DC25EB" w:rsidP="00895449">
      <w:pPr>
        <w:pStyle w:val="BylawMAINHEADING-Level1"/>
        <w:numPr>
          <w:ilvl w:val="0"/>
          <w:numId w:val="0"/>
        </w:numPr>
        <w:rPr>
          <w:rFonts w:ascii="Myriad Pro" w:hAnsi="Myriad Pro"/>
          <w:b w:val="0"/>
          <w:u w:val="none"/>
        </w:rPr>
      </w:pPr>
      <w:r w:rsidRPr="00DC25EB">
        <w:rPr>
          <w:rFonts w:ascii="Myriad Pro" w:hAnsi="Myriad Pro"/>
          <w:b w:val="0"/>
          <w:u w:val="none"/>
        </w:rPr>
        <w:t>In this bylaw:</w:t>
      </w:r>
    </w:p>
    <w:p w14:paraId="049F31CB" w14:textId="77777777" w:rsidR="00DC25EB" w:rsidRDefault="00DC25EB" w:rsidP="00895449">
      <w:pPr>
        <w:pStyle w:val="BylawMAINHEADING-Level1"/>
        <w:numPr>
          <w:ilvl w:val="0"/>
          <w:numId w:val="0"/>
        </w:numPr>
        <w:rPr>
          <w:rFonts w:ascii="Myriad Pro" w:hAnsi="Myriad Pro"/>
          <w:b w:val="0"/>
          <w:u w:val="none"/>
        </w:rPr>
      </w:pPr>
    </w:p>
    <w:p w14:paraId="3D8BB8BA" w14:textId="77777777" w:rsidR="00DC25EB" w:rsidRDefault="00DC25EB" w:rsidP="00895449">
      <w:pPr>
        <w:pStyle w:val="BylawMAINHEADING-Level1"/>
        <w:numPr>
          <w:ilvl w:val="0"/>
          <w:numId w:val="0"/>
        </w:numPr>
        <w:rPr>
          <w:rFonts w:ascii="Myriad Pro" w:hAnsi="Myriad Pro"/>
          <w:b w:val="0"/>
          <w:u w:val="none"/>
        </w:rPr>
      </w:pPr>
      <w:r>
        <w:rPr>
          <w:rFonts w:ascii="Myriad Pro" w:hAnsi="Myriad Pro"/>
          <w:u w:val="none"/>
        </w:rPr>
        <w:t xml:space="preserve">“Act” </w:t>
      </w:r>
      <w:r>
        <w:rPr>
          <w:rFonts w:ascii="Myriad Pro" w:hAnsi="Myriad Pro"/>
          <w:b w:val="0"/>
          <w:u w:val="none"/>
        </w:rPr>
        <w:t>means the Local Government Bylaw Notice Enforcement Act;</w:t>
      </w:r>
    </w:p>
    <w:p w14:paraId="53128261" w14:textId="77777777" w:rsidR="00DF33D1" w:rsidRDefault="00DF33D1" w:rsidP="00895449">
      <w:pPr>
        <w:pStyle w:val="BylawMAINHEADING-Level1"/>
        <w:numPr>
          <w:ilvl w:val="0"/>
          <w:numId w:val="0"/>
        </w:numPr>
        <w:rPr>
          <w:rFonts w:ascii="Myriad Pro" w:hAnsi="Myriad Pro"/>
          <w:b w:val="0"/>
          <w:u w:val="none"/>
        </w:rPr>
      </w:pPr>
    </w:p>
    <w:p w14:paraId="27572742" w14:textId="77777777" w:rsidR="00DF33D1" w:rsidRPr="0016479F" w:rsidRDefault="00DF33D1" w:rsidP="00895449">
      <w:pPr>
        <w:pStyle w:val="BylawMAINHEADING-Level1"/>
        <w:numPr>
          <w:ilvl w:val="0"/>
          <w:numId w:val="0"/>
        </w:numPr>
        <w:rPr>
          <w:rFonts w:ascii="Myriad Pro" w:hAnsi="Myriad Pro"/>
          <w:b w:val="0"/>
          <w:u w:val="none"/>
        </w:rPr>
      </w:pPr>
      <w:r w:rsidRPr="00DF33D1">
        <w:rPr>
          <w:rFonts w:ascii="Myriad Pro" w:hAnsi="Myriad Pro"/>
          <w:u w:val="none"/>
        </w:rPr>
        <w:t>“Police Officer”</w:t>
      </w:r>
      <w:r>
        <w:rPr>
          <w:rFonts w:ascii="Myriad Pro" w:hAnsi="Myriad Pro"/>
          <w:b w:val="0"/>
          <w:u w:val="none"/>
        </w:rPr>
        <w:t xml:space="preserve"> means an Officer as defined in Part 1 of the </w:t>
      </w:r>
      <w:r w:rsidRPr="00DF33D1">
        <w:rPr>
          <w:rFonts w:ascii="Myriad Pro" w:hAnsi="Myriad Pro"/>
          <w:b w:val="0"/>
          <w:i/>
          <w:u w:val="none"/>
        </w:rPr>
        <w:t>Police Act RSBC 1996, Ch 367</w:t>
      </w:r>
      <w:r w:rsidR="0016479F" w:rsidRPr="0016479F">
        <w:rPr>
          <w:rFonts w:ascii="Myriad Pro" w:hAnsi="Myriad Pro"/>
          <w:b w:val="0"/>
          <w:i/>
          <w:u w:val="none"/>
        </w:rPr>
        <w:t xml:space="preserve"> </w:t>
      </w:r>
      <w:r w:rsidR="0016479F" w:rsidRPr="0016479F">
        <w:rPr>
          <w:rFonts w:ascii="Myriad Pro" w:hAnsi="Myriad Pro"/>
          <w:b w:val="0"/>
          <w:bCs/>
          <w:sz w:val="16"/>
          <w:szCs w:val="16"/>
          <w:u w:val="none"/>
          <w:lang w:val="en-CA"/>
        </w:rPr>
        <w:t>[BL</w:t>
      </w:r>
      <w:r w:rsidR="0016479F" w:rsidRPr="0016479F">
        <w:rPr>
          <w:rFonts w:ascii="Myriad Pro" w:hAnsi="Myriad Pro"/>
          <w:b w:val="0"/>
          <w:bCs/>
          <w:sz w:val="16"/>
          <w:szCs w:val="16"/>
          <w:u w:val="none"/>
        </w:rPr>
        <w:t>1724</w:t>
      </w:r>
      <w:r w:rsidR="0016479F" w:rsidRPr="0016479F">
        <w:rPr>
          <w:rFonts w:ascii="Myriad Pro" w:hAnsi="Myriad Pro"/>
          <w:b w:val="0"/>
          <w:bCs/>
          <w:sz w:val="16"/>
          <w:szCs w:val="16"/>
          <w:u w:val="none"/>
          <w:lang w:val="en-CA"/>
        </w:rPr>
        <w:t>]</w:t>
      </w:r>
    </w:p>
    <w:p w14:paraId="62486C05" w14:textId="77777777" w:rsidR="00DC25EB" w:rsidRDefault="00DC25EB" w:rsidP="00895449">
      <w:pPr>
        <w:pStyle w:val="BylawMAINHEADING-Level1"/>
        <w:numPr>
          <w:ilvl w:val="0"/>
          <w:numId w:val="0"/>
        </w:numPr>
        <w:rPr>
          <w:rFonts w:ascii="Myriad Pro" w:hAnsi="Myriad Pro"/>
          <w:b w:val="0"/>
          <w:u w:val="none"/>
        </w:rPr>
      </w:pPr>
    </w:p>
    <w:p w14:paraId="7FC8EACA" w14:textId="77777777" w:rsidR="00DC25EB" w:rsidRDefault="00DC25EB" w:rsidP="00895449">
      <w:pPr>
        <w:pStyle w:val="BylawMAINHEADING-Level1"/>
        <w:numPr>
          <w:ilvl w:val="0"/>
          <w:numId w:val="0"/>
        </w:numPr>
        <w:rPr>
          <w:rFonts w:ascii="Myriad Pro" w:hAnsi="Myriad Pro"/>
          <w:b w:val="0"/>
          <w:u w:val="none"/>
        </w:rPr>
      </w:pPr>
      <w:r>
        <w:rPr>
          <w:rFonts w:ascii="Myriad Pro" w:hAnsi="Myriad Pro"/>
          <w:u w:val="none"/>
        </w:rPr>
        <w:t xml:space="preserve">“Regional District” </w:t>
      </w:r>
      <w:r>
        <w:rPr>
          <w:rFonts w:ascii="Myriad Pro" w:hAnsi="Myriad Pro"/>
          <w:b w:val="0"/>
          <w:u w:val="none"/>
        </w:rPr>
        <w:t xml:space="preserve">means the </w:t>
      </w:r>
      <w:r w:rsidRPr="00DC25EB">
        <w:rPr>
          <w:rFonts w:ascii="Myriad Pro" w:hAnsi="Myriad Pro"/>
          <w:b w:val="0"/>
          <w:u w:val="none"/>
        </w:rPr>
        <w:t>Fraser Valley Regional District</w:t>
      </w:r>
      <w:r>
        <w:rPr>
          <w:rFonts w:ascii="Myriad Pro" w:hAnsi="Myriad Pro"/>
          <w:b w:val="0"/>
          <w:u w:val="none"/>
        </w:rPr>
        <w:t>;</w:t>
      </w:r>
    </w:p>
    <w:p w14:paraId="4101652C" w14:textId="77777777" w:rsidR="00DC25EB" w:rsidRDefault="00DC25EB" w:rsidP="00895449">
      <w:pPr>
        <w:pStyle w:val="BylawMAINHEADING-Level1"/>
        <w:numPr>
          <w:ilvl w:val="0"/>
          <w:numId w:val="0"/>
        </w:numPr>
        <w:rPr>
          <w:rFonts w:ascii="Myriad Pro" w:hAnsi="Myriad Pro"/>
          <w:b w:val="0"/>
          <w:u w:val="none"/>
        </w:rPr>
      </w:pPr>
    </w:p>
    <w:p w14:paraId="01E8728A" w14:textId="77777777" w:rsidR="00DC25EB" w:rsidRPr="00DC25EB" w:rsidRDefault="00DC25EB" w:rsidP="00895449">
      <w:pPr>
        <w:pStyle w:val="BylawMAINHEADING-Level1"/>
        <w:numPr>
          <w:ilvl w:val="0"/>
          <w:numId w:val="0"/>
        </w:numPr>
        <w:rPr>
          <w:rFonts w:ascii="Myriad Pro" w:hAnsi="Myriad Pro"/>
          <w:b w:val="0"/>
          <w:u w:val="none"/>
        </w:rPr>
      </w:pPr>
      <w:r>
        <w:rPr>
          <w:rFonts w:ascii="Myriad Pro" w:hAnsi="Myriad Pro"/>
          <w:u w:val="none"/>
        </w:rPr>
        <w:t xml:space="preserve">“Registry” </w:t>
      </w:r>
      <w:r>
        <w:rPr>
          <w:rFonts w:ascii="Myriad Pro" w:hAnsi="Myriad Pro"/>
          <w:b w:val="0"/>
          <w:u w:val="none"/>
        </w:rPr>
        <w:t>means the Upper Fraser Valley Bylaw Dispute Adjudication Registry established pursuant to Section 7 of this bylaw.</w:t>
      </w:r>
    </w:p>
    <w:p w14:paraId="4B99056E" w14:textId="77777777" w:rsidR="00836955" w:rsidRDefault="00836955" w:rsidP="00895449">
      <w:pPr>
        <w:pStyle w:val="BylawMAINHEADING-Level1"/>
        <w:numPr>
          <w:ilvl w:val="0"/>
          <w:numId w:val="0"/>
        </w:numPr>
        <w:rPr>
          <w:rFonts w:ascii="Myriad Pro" w:hAnsi="Myriad Pro"/>
        </w:rPr>
      </w:pPr>
    </w:p>
    <w:p w14:paraId="1299C43A" w14:textId="77777777" w:rsidR="00AA3D7B" w:rsidRDefault="00AA3D7B" w:rsidP="00895449">
      <w:pPr>
        <w:pStyle w:val="BylawMAINHEADING-Level1"/>
        <w:numPr>
          <w:ilvl w:val="0"/>
          <w:numId w:val="0"/>
        </w:numPr>
        <w:rPr>
          <w:rFonts w:ascii="Myriad Pro" w:hAnsi="Myriad Pro"/>
        </w:rPr>
      </w:pPr>
    </w:p>
    <w:p w14:paraId="13D96583"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TERMS</w:t>
      </w:r>
    </w:p>
    <w:p w14:paraId="4DDBEF00" w14:textId="77777777" w:rsidR="00DC25EB" w:rsidRDefault="00DC25EB" w:rsidP="00895449">
      <w:pPr>
        <w:pStyle w:val="BylawMAINHEADING-Level1"/>
        <w:numPr>
          <w:ilvl w:val="0"/>
          <w:numId w:val="0"/>
        </w:numPr>
        <w:ind w:left="567"/>
        <w:rPr>
          <w:rFonts w:ascii="Myriad Pro" w:hAnsi="Myriad Pro"/>
        </w:rPr>
      </w:pPr>
    </w:p>
    <w:p w14:paraId="3F7B8585" w14:textId="77777777" w:rsidR="00DC25EB" w:rsidRDefault="00DC25EB" w:rsidP="00895449">
      <w:pPr>
        <w:pStyle w:val="BylawMAINHEADING-Level1"/>
        <w:numPr>
          <w:ilvl w:val="0"/>
          <w:numId w:val="0"/>
        </w:numPr>
        <w:rPr>
          <w:rFonts w:ascii="Myriad Pro" w:hAnsi="Myriad Pro"/>
          <w:b w:val="0"/>
          <w:u w:val="none"/>
          <w:lang w:val="en-CA" w:eastAsia="en-CA"/>
        </w:rPr>
      </w:pPr>
      <w:r w:rsidRPr="00DC25EB">
        <w:rPr>
          <w:rFonts w:ascii="Myriad Pro" w:hAnsi="Myriad Pro"/>
          <w:b w:val="0"/>
          <w:u w:val="none"/>
          <w:lang w:val="en-CA" w:eastAsia="en-CA"/>
        </w:rPr>
        <w:t xml:space="preserve">The terms in this bylaw have the same meaning as the terms defined in the </w:t>
      </w:r>
      <w:r w:rsidRPr="00836955">
        <w:rPr>
          <w:rFonts w:ascii="Myriad Pro" w:hAnsi="Myriad Pro"/>
          <w:u w:val="none"/>
          <w:lang w:val="en-CA" w:eastAsia="en-CA"/>
        </w:rPr>
        <w:t>Act</w:t>
      </w:r>
      <w:r w:rsidRPr="00DC25EB">
        <w:rPr>
          <w:rFonts w:ascii="Myriad Pro" w:hAnsi="Myriad Pro"/>
          <w:b w:val="0"/>
          <w:u w:val="none"/>
          <w:lang w:val="en-CA" w:eastAsia="en-CA"/>
        </w:rPr>
        <w:t>.</w:t>
      </w:r>
    </w:p>
    <w:p w14:paraId="3461D779" w14:textId="77777777" w:rsidR="00836955" w:rsidRDefault="00836955" w:rsidP="00895449">
      <w:pPr>
        <w:pStyle w:val="BylawMAINHEADING-Level1"/>
        <w:numPr>
          <w:ilvl w:val="0"/>
          <w:numId w:val="0"/>
        </w:numPr>
        <w:rPr>
          <w:rFonts w:ascii="Myriad Pro" w:hAnsi="Myriad Pro"/>
        </w:rPr>
      </w:pPr>
    </w:p>
    <w:p w14:paraId="3CF2D8B6" w14:textId="77777777" w:rsidR="00AA3D7B" w:rsidRDefault="00AA3D7B" w:rsidP="00895449">
      <w:pPr>
        <w:pStyle w:val="BylawMAINHEADING-Level1"/>
        <w:numPr>
          <w:ilvl w:val="0"/>
          <w:numId w:val="0"/>
        </w:numPr>
        <w:rPr>
          <w:rFonts w:ascii="Myriad Pro" w:hAnsi="Myriad Pro"/>
        </w:rPr>
      </w:pPr>
    </w:p>
    <w:p w14:paraId="1747F7E3"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BYLAW CONTRAVENTIONS</w:t>
      </w:r>
    </w:p>
    <w:p w14:paraId="0FB78278" w14:textId="77777777" w:rsidR="00836955" w:rsidRDefault="00836955" w:rsidP="00895449">
      <w:pPr>
        <w:pStyle w:val="BylawMAINHEADING-Level1"/>
        <w:numPr>
          <w:ilvl w:val="0"/>
          <w:numId w:val="0"/>
        </w:numPr>
        <w:ind w:left="360" w:hanging="360"/>
        <w:rPr>
          <w:rFonts w:ascii="Myriad Pro" w:hAnsi="Myriad Pro"/>
        </w:rPr>
      </w:pPr>
    </w:p>
    <w:p w14:paraId="060B4CC8" w14:textId="77777777" w:rsidR="00836955" w:rsidRDefault="00836955" w:rsidP="00895449">
      <w:pPr>
        <w:pStyle w:val="BylawMAINHEADING-Level1"/>
        <w:numPr>
          <w:ilvl w:val="0"/>
          <w:numId w:val="0"/>
        </w:numPr>
        <w:rPr>
          <w:rFonts w:ascii="Myriad Pro" w:hAnsi="Myriad Pro"/>
          <w:b w:val="0"/>
          <w:u w:val="none"/>
        </w:rPr>
      </w:pPr>
      <w:r>
        <w:rPr>
          <w:rFonts w:ascii="Myriad Pro" w:hAnsi="Myriad Pro"/>
          <w:b w:val="0"/>
          <w:u w:val="none"/>
        </w:rPr>
        <w:t>The bylaw contraventions designated in the schedules to this bylaw may be dealt with by bylaw notice.</w:t>
      </w:r>
    </w:p>
    <w:p w14:paraId="1FC39945" w14:textId="77777777" w:rsidR="00836955" w:rsidRDefault="00836955" w:rsidP="00895449">
      <w:pPr>
        <w:pStyle w:val="BylawMAINHEADING-Level1"/>
        <w:numPr>
          <w:ilvl w:val="0"/>
          <w:numId w:val="0"/>
        </w:numPr>
        <w:ind w:left="360" w:hanging="360"/>
        <w:rPr>
          <w:rFonts w:ascii="Myriad Pro" w:hAnsi="Myriad Pro"/>
          <w:b w:val="0"/>
          <w:u w:val="none"/>
        </w:rPr>
      </w:pPr>
    </w:p>
    <w:p w14:paraId="0562CB0E" w14:textId="77777777" w:rsidR="00AA3D7B" w:rsidRPr="00836955" w:rsidRDefault="00AA3D7B" w:rsidP="00895449">
      <w:pPr>
        <w:pStyle w:val="BylawMAINHEADING-Level1"/>
        <w:numPr>
          <w:ilvl w:val="0"/>
          <w:numId w:val="0"/>
        </w:numPr>
        <w:ind w:left="360" w:hanging="360"/>
        <w:rPr>
          <w:rFonts w:ascii="Myriad Pro" w:hAnsi="Myriad Pro"/>
          <w:b w:val="0"/>
          <w:u w:val="none"/>
        </w:rPr>
      </w:pPr>
    </w:p>
    <w:p w14:paraId="76293F42"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OFFENCE AND PENALTY</w:t>
      </w:r>
    </w:p>
    <w:p w14:paraId="34CE0A41" w14:textId="77777777" w:rsidR="00836955" w:rsidRDefault="00836955" w:rsidP="00895449">
      <w:pPr>
        <w:pStyle w:val="BylawMAINHEADING-Level1"/>
        <w:numPr>
          <w:ilvl w:val="0"/>
          <w:numId w:val="0"/>
        </w:numPr>
        <w:ind w:left="360" w:hanging="360"/>
        <w:rPr>
          <w:rFonts w:ascii="Myriad Pro" w:hAnsi="Myriad Pro"/>
        </w:rPr>
      </w:pPr>
    </w:p>
    <w:p w14:paraId="45493C60" w14:textId="77777777" w:rsidR="00836955" w:rsidRDefault="00836955" w:rsidP="00895449">
      <w:pPr>
        <w:pStyle w:val="BylawMAINHEADING-Level1"/>
        <w:numPr>
          <w:ilvl w:val="0"/>
          <w:numId w:val="0"/>
        </w:numPr>
        <w:rPr>
          <w:rFonts w:ascii="Myriad Pro" w:hAnsi="Myriad Pro"/>
          <w:b w:val="0"/>
          <w:u w:val="none"/>
        </w:rPr>
      </w:pPr>
      <w:r>
        <w:rPr>
          <w:rFonts w:ascii="Myriad Pro" w:hAnsi="Myriad Pro"/>
          <w:b w:val="0"/>
          <w:u w:val="none"/>
        </w:rPr>
        <w:t>The penalty for a contravention referred to in Section 4 of this bylaw</w:t>
      </w:r>
      <w:r w:rsidR="009C714F">
        <w:rPr>
          <w:rFonts w:ascii="Myriad Pro" w:hAnsi="Myriad Pro"/>
          <w:b w:val="0"/>
          <w:u w:val="none"/>
        </w:rPr>
        <w:t xml:space="preserve"> is</w:t>
      </w:r>
      <w:r>
        <w:rPr>
          <w:rFonts w:ascii="Myriad Pro" w:hAnsi="Myriad Pro"/>
          <w:b w:val="0"/>
          <w:u w:val="none"/>
        </w:rPr>
        <w:t>:</w:t>
      </w:r>
    </w:p>
    <w:p w14:paraId="62EBF3C5" w14:textId="77777777" w:rsidR="00836955" w:rsidRDefault="00836955" w:rsidP="00895449">
      <w:pPr>
        <w:pStyle w:val="BylawMAINHEADING-Level1"/>
        <w:numPr>
          <w:ilvl w:val="0"/>
          <w:numId w:val="0"/>
        </w:numPr>
        <w:rPr>
          <w:rFonts w:ascii="Myriad Pro" w:hAnsi="Myriad Pro"/>
          <w:b w:val="0"/>
          <w:u w:val="none"/>
        </w:rPr>
      </w:pPr>
    </w:p>
    <w:p w14:paraId="66B5640C" w14:textId="77777777" w:rsidR="00836955" w:rsidRDefault="00836955" w:rsidP="00895449">
      <w:pPr>
        <w:pStyle w:val="BylawMAINHEADING-Level1"/>
        <w:numPr>
          <w:ilvl w:val="0"/>
          <w:numId w:val="0"/>
        </w:numPr>
        <w:tabs>
          <w:tab w:val="left" w:pos="567"/>
        </w:tabs>
        <w:ind w:left="564" w:hanging="564"/>
        <w:rPr>
          <w:rFonts w:ascii="Myriad Pro" w:hAnsi="Myriad Pro"/>
          <w:b w:val="0"/>
          <w:u w:val="none"/>
          <w:lang w:val="en-CA"/>
        </w:rPr>
      </w:pPr>
      <w:r>
        <w:rPr>
          <w:rFonts w:ascii="Myriad Pro" w:hAnsi="Myriad Pro"/>
          <w:b w:val="0"/>
          <w:u w:val="none"/>
        </w:rPr>
        <w:t>5.1</w:t>
      </w:r>
      <w:r>
        <w:rPr>
          <w:rFonts w:ascii="Myriad Pro" w:hAnsi="Myriad Pro"/>
          <w:b w:val="0"/>
          <w:u w:val="none"/>
        </w:rPr>
        <w:tab/>
      </w:r>
      <w:r w:rsidRPr="00836955">
        <w:rPr>
          <w:rFonts w:ascii="Myriad Pro" w:hAnsi="Myriad Pro"/>
          <w:b w:val="0"/>
          <w:u w:val="none"/>
          <w:lang w:val="en-CA"/>
        </w:rPr>
        <w:t xml:space="preserve">the </w:t>
      </w:r>
      <w:r>
        <w:rPr>
          <w:rFonts w:ascii="Myriad Pro" w:hAnsi="Myriad Pro"/>
          <w:b w:val="0"/>
          <w:u w:val="none"/>
          <w:lang w:val="en-CA"/>
        </w:rPr>
        <w:t>p</w:t>
      </w:r>
      <w:r w:rsidRPr="00836955">
        <w:rPr>
          <w:rFonts w:ascii="Myriad Pro" w:hAnsi="Myriad Pro"/>
          <w:b w:val="0"/>
          <w:u w:val="none"/>
          <w:lang w:val="en-CA"/>
        </w:rPr>
        <w:t xml:space="preserve">enalty amount </w:t>
      </w:r>
      <w:r>
        <w:rPr>
          <w:rFonts w:ascii="Myriad Pro" w:hAnsi="Myriad Pro"/>
          <w:b w:val="0"/>
          <w:u w:val="none"/>
          <w:lang w:val="en-CA"/>
        </w:rPr>
        <w:t xml:space="preserve">is </w:t>
      </w:r>
      <w:r w:rsidRPr="00836955">
        <w:rPr>
          <w:rFonts w:ascii="Myriad Pro" w:hAnsi="Myriad Pro"/>
          <w:b w:val="0"/>
          <w:u w:val="none"/>
          <w:lang w:val="en-CA"/>
        </w:rPr>
        <w:t xml:space="preserve">set out in columns A1 of </w:t>
      </w:r>
      <w:r w:rsidR="00C21698">
        <w:rPr>
          <w:rFonts w:ascii="Myriad Pro" w:hAnsi="Myriad Pro"/>
          <w:b w:val="0"/>
          <w:u w:val="none"/>
          <w:lang w:val="en-CA"/>
        </w:rPr>
        <w:t xml:space="preserve">each of </w:t>
      </w:r>
      <w:r>
        <w:rPr>
          <w:rFonts w:ascii="Myriad Pro" w:hAnsi="Myriad Pro"/>
          <w:b w:val="0"/>
          <w:u w:val="none"/>
          <w:lang w:val="en-CA"/>
        </w:rPr>
        <w:t xml:space="preserve">the </w:t>
      </w:r>
      <w:r w:rsidRPr="00836955">
        <w:rPr>
          <w:rFonts w:ascii="Myriad Pro" w:hAnsi="Myriad Pro"/>
          <w:b w:val="0"/>
          <w:u w:val="none"/>
          <w:lang w:val="en-CA"/>
        </w:rPr>
        <w:t>Schedule</w:t>
      </w:r>
      <w:r>
        <w:rPr>
          <w:rFonts w:ascii="Myriad Pro" w:hAnsi="Myriad Pro"/>
          <w:b w:val="0"/>
          <w:u w:val="none"/>
          <w:lang w:val="en-CA"/>
        </w:rPr>
        <w:t>s to this bylaw, subject to subsection 5.2 and 5.3.</w:t>
      </w:r>
    </w:p>
    <w:p w14:paraId="6D98A12B" w14:textId="77777777" w:rsidR="00836955" w:rsidRDefault="00836955" w:rsidP="00895449">
      <w:pPr>
        <w:pStyle w:val="BylawMAINHEADING-Level1"/>
        <w:numPr>
          <w:ilvl w:val="0"/>
          <w:numId w:val="0"/>
        </w:numPr>
        <w:tabs>
          <w:tab w:val="left" w:pos="567"/>
        </w:tabs>
        <w:ind w:left="564" w:hanging="564"/>
        <w:rPr>
          <w:rFonts w:ascii="Myriad Pro" w:hAnsi="Myriad Pro"/>
          <w:b w:val="0"/>
          <w:u w:val="none"/>
          <w:lang w:val="en-CA"/>
        </w:rPr>
      </w:pPr>
    </w:p>
    <w:p w14:paraId="49B7D61E" w14:textId="77777777" w:rsidR="00836955" w:rsidRDefault="00836955" w:rsidP="00895449">
      <w:pPr>
        <w:pStyle w:val="BylawMAINHEADING-Level1"/>
        <w:numPr>
          <w:ilvl w:val="0"/>
          <w:numId w:val="0"/>
        </w:numPr>
        <w:tabs>
          <w:tab w:val="left" w:pos="567"/>
        </w:tabs>
        <w:ind w:left="564" w:hanging="564"/>
        <w:rPr>
          <w:rFonts w:ascii="Myriad Pro" w:hAnsi="Myriad Pro"/>
          <w:b w:val="0"/>
          <w:u w:val="none"/>
          <w:lang w:val="en-CA"/>
        </w:rPr>
      </w:pPr>
      <w:r>
        <w:rPr>
          <w:rFonts w:ascii="Myriad Pro" w:hAnsi="Myriad Pro"/>
          <w:b w:val="0"/>
          <w:u w:val="none"/>
          <w:lang w:val="en-CA"/>
        </w:rPr>
        <w:lastRenderedPageBreak/>
        <w:t>5.2</w:t>
      </w:r>
      <w:r>
        <w:rPr>
          <w:rFonts w:ascii="Myriad Pro" w:hAnsi="Myriad Pro"/>
          <w:b w:val="0"/>
          <w:u w:val="none"/>
          <w:lang w:val="en-CA"/>
        </w:rPr>
        <w:tab/>
      </w:r>
      <w:r w:rsidRPr="00836955">
        <w:rPr>
          <w:rFonts w:ascii="Myriad Pro" w:hAnsi="Myriad Pro"/>
          <w:b w:val="0"/>
          <w:u w:val="none"/>
          <w:lang w:val="en-CA"/>
        </w:rPr>
        <w:t xml:space="preserve">the </w:t>
      </w:r>
      <w:r>
        <w:rPr>
          <w:rFonts w:ascii="Myriad Pro" w:hAnsi="Myriad Pro"/>
          <w:b w:val="0"/>
          <w:u w:val="none"/>
          <w:lang w:val="en-CA"/>
        </w:rPr>
        <w:t>e</w:t>
      </w:r>
      <w:r w:rsidRPr="00836955">
        <w:rPr>
          <w:rFonts w:ascii="Myriad Pro" w:hAnsi="Myriad Pro"/>
          <w:b w:val="0"/>
          <w:u w:val="none"/>
          <w:lang w:val="en-CA"/>
        </w:rPr>
        <w:t xml:space="preserve">arly </w:t>
      </w:r>
      <w:r>
        <w:rPr>
          <w:rFonts w:ascii="Myriad Pro" w:hAnsi="Myriad Pro"/>
          <w:b w:val="0"/>
          <w:u w:val="none"/>
          <w:lang w:val="en-CA"/>
        </w:rPr>
        <w:t>p</w:t>
      </w:r>
      <w:r w:rsidRPr="00836955">
        <w:rPr>
          <w:rFonts w:ascii="Myriad Pro" w:hAnsi="Myriad Pro"/>
          <w:b w:val="0"/>
          <w:u w:val="none"/>
          <w:lang w:val="en-CA"/>
        </w:rPr>
        <w:t xml:space="preserve">ayment </w:t>
      </w:r>
      <w:r>
        <w:rPr>
          <w:rFonts w:ascii="Myriad Pro" w:hAnsi="Myriad Pro"/>
          <w:b w:val="0"/>
          <w:u w:val="none"/>
          <w:lang w:val="en-CA"/>
        </w:rPr>
        <w:t>p</w:t>
      </w:r>
      <w:r w:rsidRPr="00836955">
        <w:rPr>
          <w:rFonts w:ascii="Myriad Pro" w:hAnsi="Myriad Pro"/>
          <w:b w:val="0"/>
          <w:u w:val="none"/>
          <w:lang w:val="en-CA"/>
        </w:rPr>
        <w:t>enalty set out in columns A2 of</w:t>
      </w:r>
      <w:r w:rsidR="00C21698">
        <w:rPr>
          <w:rFonts w:ascii="Myriad Pro" w:hAnsi="Myriad Pro"/>
          <w:b w:val="0"/>
          <w:u w:val="none"/>
          <w:lang w:val="en-CA"/>
        </w:rPr>
        <w:t xml:space="preserve"> each of</w:t>
      </w:r>
      <w:r w:rsidRPr="00836955">
        <w:rPr>
          <w:rFonts w:ascii="Myriad Pro" w:hAnsi="Myriad Pro"/>
          <w:b w:val="0"/>
          <w:u w:val="none"/>
          <w:lang w:val="en-CA"/>
        </w:rPr>
        <w:t xml:space="preserve"> </w:t>
      </w:r>
      <w:r>
        <w:rPr>
          <w:rFonts w:ascii="Myriad Pro" w:hAnsi="Myriad Pro"/>
          <w:b w:val="0"/>
          <w:u w:val="none"/>
          <w:lang w:val="en-CA"/>
        </w:rPr>
        <w:t>the Schedules to this bylaw,</w:t>
      </w:r>
      <w:r w:rsidRPr="00836955">
        <w:rPr>
          <w:rFonts w:ascii="Myriad Pro" w:hAnsi="Myriad Pro" w:cs="Times New Roman"/>
          <w:sz w:val="24"/>
          <w:szCs w:val="24"/>
          <w:u w:val="none"/>
          <w:lang w:val="en-CA"/>
        </w:rPr>
        <w:t xml:space="preserve"> </w:t>
      </w:r>
      <w:r w:rsidRPr="00836955">
        <w:rPr>
          <w:rFonts w:ascii="Myriad Pro" w:hAnsi="Myriad Pro"/>
          <w:b w:val="0"/>
          <w:u w:val="none"/>
          <w:lang w:val="en-CA"/>
        </w:rPr>
        <w:t>If received by the Registry within 14 days of a person receiving or being presumed to have received the notice</w:t>
      </w:r>
      <w:r>
        <w:rPr>
          <w:rFonts w:ascii="Myriad Pro" w:hAnsi="Myriad Pro"/>
          <w:b w:val="0"/>
          <w:u w:val="none"/>
          <w:lang w:val="en-CA"/>
        </w:rPr>
        <w:t>.</w:t>
      </w:r>
    </w:p>
    <w:p w14:paraId="2946DB82" w14:textId="77777777" w:rsidR="00836955" w:rsidRDefault="00836955" w:rsidP="00895449">
      <w:pPr>
        <w:pStyle w:val="BylawMAINHEADING-Level1"/>
        <w:numPr>
          <w:ilvl w:val="0"/>
          <w:numId w:val="0"/>
        </w:numPr>
        <w:tabs>
          <w:tab w:val="left" w:pos="567"/>
        </w:tabs>
        <w:ind w:left="564" w:hanging="564"/>
        <w:rPr>
          <w:rFonts w:ascii="Myriad Pro" w:hAnsi="Myriad Pro"/>
          <w:b w:val="0"/>
          <w:u w:val="none"/>
          <w:lang w:val="en-CA"/>
        </w:rPr>
      </w:pPr>
    </w:p>
    <w:p w14:paraId="67D57483" w14:textId="77777777" w:rsidR="00836955" w:rsidRDefault="00836955" w:rsidP="00895449">
      <w:pPr>
        <w:pStyle w:val="BylawMAINHEADING-Level1"/>
        <w:numPr>
          <w:ilvl w:val="0"/>
          <w:numId w:val="0"/>
        </w:numPr>
        <w:tabs>
          <w:tab w:val="left" w:pos="567"/>
        </w:tabs>
        <w:ind w:left="564" w:hanging="564"/>
        <w:rPr>
          <w:rFonts w:ascii="Myriad Pro" w:hAnsi="Myriad Pro"/>
          <w:b w:val="0"/>
          <w:u w:val="none"/>
        </w:rPr>
      </w:pPr>
      <w:r>
        <w:rPr>
          <w:rFonts w:ascii="Myriad Pro" w:hAnsi="Myriad Pro"/>
          <w:b w:val="0"/>
          <w:u w:val="none"/>
          <w:lang w:val="en-CA"/>
        </w:rPr>
        <w:t>5.3</w:t>
      </w:r>
      <w:r>
        <w:rPr>
          <w:rFonts w:ascii="Myriad Pro" w:hAnsi="Myriad Pro"/>
          <w:b w:val="0"/>
          <w:u w:val="none"/>
          <w:lang w:val="en-CA"/>
        </w:rPr>
        <w:tab/>
      </w:r>
      <w:r w:rsidRPr="00836955">
        <w:rPr>
          <w:rFonts w:ascii="Myriad Pro" w:hAnsi="Myriad Pro"/>
          <w:b w:val="0"/>
          <w:u w:val="none"/>
          <w:lang w:val="en-CA"/>
        </w:rPr>
        <w:t>subject to a late payment surcharge</w:t>
      </w:r>
      <w:r w:rsidR="00C21698">
        <w:rPr>
          <w:rFonts w:ascii="Myriad Pro" w:hAnsi="Myriad Pro"/>
          <w:b w:val="0"/>
          <w:u w:val="none"/>
          <w:lang w:val="en-CA"/>
        </w:rPr>
        <w:t>,</w:t>
      </w:r>
      <w:r w:rsidRPr="00836955">
        <w:rPr>
          <w:rFonts w:ascii="Myriad Pro" w:hAnsi="Myriad Pro"/>
          <w:b w:val="0"/>
          <w:u w:val="none"/>
          <w:lang w:val="en-CA"/>
        </w:rPr>
        <w:t xml:space="preserve"> in addition to the penalty under subsection </w:t>
      </w:r>
      <w:r>
        <w:rPr>
          <w:rFonts w:ascii="Myriad Pro" w:hAnsi="Myriad Pro"/>
          <w:b w:val="0"/>
          <w:u w:val="none"/>
          <w:lang w:val="en-CA"/>
        </w:rPr>
        <w:t>5.1</w:t>
      </w:r>
      <w:r w:rsidRPr="00836955">
        <w:rPr>
          <w:rFonts w:ascii="Myriad Pro" w:hAnsi="Myriad Pro"/>
          <w:b w:val="0"/>
          <w:u w:val="none"/>
          <w:lang w:val="en-CA"/>
        </w:rPr>
        <w:t xml:space="preserve">, and is the </w:t>
      </w:r>
      <w:r>
        <w:rPr>
          <w:rFonts w:ascii="Myriad Pro" w:hAnsi="Myriad Pro"/>
          <w:b w:val="0"/>
          <w:u w:val="none"/>
          <w:lang w:val="en-CA"/>
        </w:rPr>
        <w:t>l</w:t>
      </w:r>
      <w:r w:rsidRPr="00836955">
        <w:rPr>
          <w:rFonts w:ascii="Myriad Pro" w:hAnsi="Myriad Pro"/>
          <w:b w:val="0"/>
          <w:u w:val="none"/>
          <w:lang w:val="en-CA"/>
        </w:rPr>
        <w:t xml:space="preserve">ate </w:t>
      </w:r>
      <w:r>
        <w:rPr>
          <w:rFonts w:ascii="Myriad Pro" w:hAnsi="Myriad Pro"/>
          <w:b w:val="0"/>
          <w:u w:val="none"/>
          <w:lang w:val="en-CA"/>
        </w:rPr>
        <w:t>p</w:t>
      </w:r>
      <w:r w:rsidRPr="00836955">
        <w:rPr>
          <w:rFonts w:ascii="Myriad Pro" w:hAnsi="Myriad Pro"/>
          <w:b w:val="0"/>
          <w:u w:val="none"/>
          <w:lang w:val="en-CA"/>
        </w:rPr>
        <w:t xml:space="preserve">ayment </w:t>
      </w:r>
      <w:r>
        <w:rPr>
          <w:rFonts w:ascii="Myriad Pro" w:hAnsi="Myriad Pro"/>
          <w:b w:val="0"/>
          <w:u w:val="none"/>
          <w:lang w:val="en-CA"/>
        </w:rPr>
        <w:t>p</w:t>
      </w:r>
      <w:r w:rsidRPr="00836955">
        <w:rPr>
          <w:rFonts w:ascii="Myriad Pro" w:hAnsi="Myriad Pro"/>
          <w:b w:val="0"/>
          <w:u w:val="none"/>
          <w:lang w:val="en-CA"/>
        </w:rPr>
        <w:t>enalty se</w:t>
      </w:r>
      <w:r w:rsidR="00C21698">
        <w:rPr>
          <w:rFonts w:ascii="Myriad Pro" w:hAnsi="Myriad Pro"/>
          <w:b w:val="0"/>
          <w:u w:val="none"/>
          <w:lang w:val="en-CA"/>
        </w:rPr>
        <w:t>t out in columns A3 of each of the Schedules to this bylaw, i</w:t>
      </w:r>
      <w:r w:rsidRPr="00836955">
        <w:rPr>
          <w:rFonts w:ascii="Myriad Pro" w:hAnsi="Myriad Pro"/>
          <w:b w:val="0"/>
          <w:u w:val="none"/>
          <w:lang w:val="en-CA"/>
        </w:rPr>
        <w:t>f</w:t>
      </w:r>
      <w:r w:rsidR="00C21698">
        <w:rPr>
          <w:rFonts w:ascii="Myriad Pro" w:hAnsi="Myriad Pro"/>
          <w:b w:val="0"/>
          <w:u w:val="none"/>
          <w:lang w:val="en-CA"/>
        </w:rPr>
        <w:t xml:space="preserve"> payment is </w:t>
      </w:r>
      <w:r w:rsidR="00E82D12">
        <w:rPr>
          <w:rFonts w:ascii="Myriad Pro" w:hAnsi="Myriad Pro"/>
          <w:b w:val="0"/>
          <w:u w:val="none"/>
          <w:lang w:val="en-CA"/>
        </w:rPr>
        <w:t>received</w:t>
      </w:r>
      <w:r w:rsidRPr="00836955">
        <w:rPr>
          <w:rFonts w:ascii="Myriad Pro" w:hAnsi="Myriad Pro"/>
          <w:b w:val="0"/>
          <w:u w:val="none"/>
          <w:lang w:val="en-CA"/>
        </w:rPr>
        <w:t xml:space="preserve"> more than 28 days after </w:t>
      </w:r>
      <w:r>
        <w:rPr>
          <w:rFonts w:ascii="Myriad Pro" w:hAnsi="Myriad Pro"/>
          <w:b w:val="0"/>
          <w:u w:val="none"/>
          <w:lang w:val="en-CA"/>
        </w:rPr>
        <w:t>a</w:t>
      </w:r>
      <w:r w:rsidRPr="00836955">
        <w:rPr>
          <w:rFonts w:ascii="Myriad Pro" w:hAnsi="Myriad Pro"/>
          <w:b w:val="0"/>
          <w:u w:val="none"/>
          <w:lang w:val="en-CA"/>
        </w:rPr>
        <w:t xml:space="preserve"> person received or is presumed to have received the bylaw notice.</w:t>
      </w:r>
    </w:p>
    <w:p w14:paraId="5997CC1D" w14:textId="77777777" w:rsidR="00C21698" w:rsidRDefault="00C21698" w:rsidP="00895449">
      <w:pPr>
        <w:pStyle w:val="BylawMAINHEADING-Level1"/>
        <w:numPr>
          <w:ilvl w:val="0"/>
          <w:numId w:val="0"/>
        </w:numPr>
        <w:tabs>
          <w:tab w:val="left" w:pos="567"/>
        </w:tabs>
        <w:rPr>
          <w:rFonts w:ascii="Myriad Pro" w:hAnsi="Myriad Pro"/>
          <w:b w:val="0"/>
          <w:u w:val="none"/>
        </w:rPr>
      </w:pPr>
    </w:p>
    <w:p w14:paraId="110FFD37" w14:textId="77777777" w:rsidR="00AA3D7B" w:rsidRPr="00836955" w:rsidRDefault="00AA3D7B" w:rsidP="00895449">
      <w:pPr>
        <w:pStyle w:val="BylawMAINHEADING-Level1"/>
        <w:numPr>
          <w:ilvl w:val="0"/>
          <w:numId w:val="0"/>
        </w:numPr>
        <w:tabs>
          <w:tab w:val="left" w:pos="567"/>
        </w:tabs>
        <w:rPr>
          <w:rFonts w:ascii="Myriad Pro" w:hAnsi="Myriad Pro"/>
          <w:b w:val="0"/>
          <w:u w:val="none"/>
        </w:rPr>
      </w:pPr>
    </w:p>
    <w:p w14:paraId="12D16FAD"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PERIOD FOR PAYING A DISPUTED NOTICE</w:t>
      </w:r>
    </w:p>
    <w:p w14:paraId="6B699379" w14:textId="77777777" w:rsidR="00C21698" w:rsidRDefault="00C21698" w:rsidP="00895449">
      <w:pPr>
        <w:pStyle w:val="BylawMAINHEADING-Level1"/>
        <w:numPr>
          <w:ilvl w:val="0"/>
          <w:numId w:val="0"/>
        </w:numPr>
        <w:ind w:left="360" w:hanging="360"/>
        <w:rPr>
          <w:rFonts w:ascii="Myriad Pro" w:hAnsi="Myriad Pro"/>
        </w:rPr>
      </w:pPr>
    </w:p>
    <w:p w14:paraId="20AFA4AC" w14:textId="77777777" w:rsidR="00C21698" w:rsidRDefault="00C21698" w:rsidP="00895449">
      <w:pPr>
        <w:widowControl w:val="0"/>
        <w:ind w:left="567" w:hanging="567"/>
        <w:rPr>
          <w:rFonts w:ascii="Myriad Pro" w:hAnsi="Myriad Pro" w:cs="Arial"/>
          <w:sz w:val="22"/>
          <w:szCs w:val="22"/>
          <w:lang w:val="en-CA"/>
        </w:rPr>
      </w:pPr>
      <w:r>
        <w:rPr>
          <w:rFonts w:ascii="Myriad Pro" w:hAnsi="Myriad Pro" w:cs="Arial"/>
          <w:sz w:val="22"/>
          <w:szCs w:val="22"/>
          <w:lang w:val="en-CA"/>
        </w:rPr>
        <w:t>6</w:t>
      </w:r>
      <w:r w:rsidRPr="00C21698">
        <w:rPr>
          <w:rFonts w:ascii="Myriad Pro" w:hAnsi="Myriad Pro" w:cs="Arial"/>
          <w:sz w:val="22"/>
          <w:szCs w:val="22"/>
          <w:lang w:val="en-CA"/>
        </w:rPr>
        <w:t>.1.</w:t>
      </w:r>
      <w:r w:rsidRPr="00C21698">
        <w:rPr>
          <w:rFonts w:ascii="Myriad Pro" w:hAnsi="Myriad Pro" w:cs="Arial"/>
          <w:sz w:val="22"/>
          <w:szCs w:val="22"/>
          <w:lang w:val="en-CA"/>
        </w:rPr>
        <w:tab/>
      </w:r>
      <w:r>
        <w:rPr>
          <w:rFonts w:ascii="Myriad Pro" w:hAnsi="Myriad Pro" w:cs="Arial"/>
          <w:sz w:val="22"/>
          <w:szCs w:val="22"/>
          <w:lang w:val="en-CA"/>
        </w:rPr>
        <w:t>W</w:t>
      </w:r>
      <w:r w:rsidRPr="00C21698">
        <w:rPr>
          <w:rFonts w:ascii="Myriad Pro" w:hAnsi="Myriad Pro" w:cs="Arial"/>
          <w:sz w:val="22"/>
          <w:szCs w:val="22"/>
          <w:lang w:val="en-CA"/>
        </w:rPr>
        <w:t>ithin</w:t>
      </w:r>
      <w:r>
        <w:rPr>
          <w:rFonts w:ascii="Myriad Pro" w:hAnsi="Myriad Pro" w:cs="Arial"/>
          <w:sz w:val="22"/>
          <w:szCs w:val="22"/>
          <w:lang w:val="en-CA"/>
        </w:rPr>
        <w:t xml:space="preserve"> </w:t>
      </w:r>
      <w:r w:rsidRPr="00C21698">
        <w:rPr>
          <w:rFonts w:ascii="Myriad Pro" w:hAnsi="Myriad Pro" w:cs="Arial"/>
          <w:sz w:val="22"/>
          <w:szCs w:val="22"/>
          <w:lang w:val="en-CA"/>
        </w:rPr>
        <w:t xml:space="preserve">14 days of the date on which </w:t>
      </w:r>
      <w:r>
        <w:rPr>
          <w:rFonts w:ascii="Myriad Pro" w:hAnsi="Myriad Pro" w:cs="Arial"/>
          <w:sz w:val="22"/>
          <w:szCs w:val="22"/>
          <w:lang w:val="en-CA"/>
        </w:rPr>
        <w:t>a</w:t>
      </w:r>
      <w:r w:rsidRPr="00C21698">
        <w:rPr>
          <w:rFonts w:ascii="Myriad Pro" w:hAnsi="Myriad Pro" w:cs="Arial"/>
          <w:sz w:val="22"/>
          <w:szCs w:val="22"/>
          <w:lang w:val="en-CA"/>
        </w:rPr>
        <w:t xml:space="preserve"> person received or is presumed to have received the bylaw offence notice</w:t>
      </w:r>
      <w:r>
        <w:rPr>
          <w:rFonts w:ascii="Myriad Pro" w:hAnsi="Myriad Pro" w:cs="Arial"/>
          <w:sz w:val="22"/>
          <w:szCs w:val="22"/>
          <w:lang w:val="en-CA"/>
        </w:rPr>
        <w:t>, a</w:t>
      </w:r>
      <w:r w:rsidRPr="00C21698">
        <w:rPr>
          <w:rFonts w:ascii="Myriad Pro" w:hAnsi="Myriad Pro" w:cs="Arial"/>
          <w:sz w:val="22"/>
          <w:szCs w:val="22"/>
          <w:lang w:val="en-CA"/>
        </w:rPr>
        <w:t xml:space="preserve"> person who receives a bylaw notice, </w:t>
      </w:r>
      <w:r>
        <w:rPr>
          <w:rFonts w:ascii="Myriad Pro" w:hAnsi="Myriad Pro" w:cs="Arial"/>
          <w:sz w:val="22"/>
          <w:szCs w:val="22"/>
          <w:lang w:val="en-CA"/>
        </w:rPr>
        <w:t>must</w:t>
      </w:r>
      <w:r w:rsidRPr="00C21698">
        <w:rPr>
          <w:rFonts w:ascii="Myriad Pro" w:hAnsi="Myriad Pro" w:cs="Arial"/>
          <w:sz w:val="22"/>
          <w:szCs w:val="22"/>
          <w:lang w:val="en-CA"/>
        </w:rPr>
        <w:t>:</w:t>
      </w:r>
    </w:p>
    <w:p w14:paraId="2BCE38C7" w14:textId="77777777" w:rsidR="00166043" w:rsidRDefault="00C21698" w:rsidP="00895449">
      <w:pPr>
        <w:pStyle w:val="ListParagraph"/>
        <w:widowControl w:val="0"/>
        <w:numPr>
          <w:ilvl w:val="0"/>
          <w:numId w:val="19"/>
        </w:numPr>
        <w:spacing w:before="120"/>
        <w:ind w:left="850" w:hanging="288"/>
        <w:contextualSpacing w:val="0"/>
        <w:rPr>
          <w:rFonts w:ascii="Myriad Pro" w:hAnsi="Myriad Pro" w:cs="Arial"/>
          <w:sz w:val="22"/>
          <w:szCs w:val="22"/>
          <w:lang w:val="en-CA" w:eastAsia="en-CA"/>
        </w:rPr>
      </w:pPr>
      <w:r w:rsidRPr="00166043">
        <w:rPr>
          <w:rFonts w:ascii="Myriad Pro" w:hAnsi="Myriad Pro" w:cs="Arial"/>
          <w:sz w:val="22"/>
          <w:szCs w:val="22"/>
          <w:lang w:val="en-CA" w:eastAsia="en-CA"/>
        </w:rPr>
        <w:t>pay the penalty in any manner prescribed on the reverse s</w:t>
      </w:r>
      <w:r w:rsidR="00166043">
        <w:rPr>
          <w:rFonts w:ascii="Myriad Pro" w:hAnsi="Myriad Pro" w:cs="Arial"/>
          <w:sz w:val="22"/>
          <w:szCs w:val="22"/>
          <w:lang w:val="en-CA" w:eastAsia="en-CA"/>
        </w:rPr>
        <w:t>ide of the bylaw offence notice;</w:t>
      </w:r>
      <w:r w:rsidRPr="00166043">
        <w:rPr>
          <w:rFonts w:ascii="Myriad Pro" w:hAnsi="Myriad Pro" w:cs="Arial"/>
          <w:sz w:val="22"/>
          <w:szCs w:val="22"/>
          <w:lang w:val="en-CA" w:eastAsia="en-CA"/>
        </w:rPr>
        <w:t xml:space="preserve"> or</w:t>
      </w:r>
    </w:p>
    <w:p w14:paraId="61DE7D9E" w14:textId="77777777" w:rsidR="00C21698" w:rsidRPr="00166043" w:rsidRDefault="00C21698" w:rsidP="00895449">
      <w:pPr>
        <w:pStyle w:val="ListParagraph"/>
        <w:widowControl w:val="0"/>
        <w:numPr>
          <w:ilvl w:val="0"/>
          <w:numId w:val="19"/>
        </w:numPr>
        <w:spacing w:before="120"/>
        <w:ind w:left="850" w:hanging="288"/>
        <w:contextualSpacing w:val="0"/>
        <w:rPr>
          <w:rFonts w:ascii="Myriad Pro" w:hAnsi="Myriad Pro" w:cs="Arial"/>
          <w:sz w:val="22"/>
          <w:szCs w:val="22"/>
          <w:lang w:val="en-CA" w:eastAsia="en-CA"/>
        </w:rPr>
      </w:pPr>
      <w:r w:rsidRPr="00166043">
        <w:rPr>
          <w:rFonts w:ascii="Myriad Pro" w:hAnsi="Myriad Pro" w:cs="Arial"/>
          <w:sz w:val="22"/>
          <w:szCs w:val="22"/>
          <w:lang w:val="en-CA" w:eastAsia="en-CA"/>
        </w:rPr>
        <w:t>request dispute adjudication by completing the form on the reverse side of the bylaw offence notice and delivering it to the Registry Office at 8550 Young Road, Chilliwack, BC, V2P 8A4.</w:t>
      </w:r>
    </w:p>
    <w:p w14:paraId="3FE9F23F" w14:textId="77777777" w:rsidR="00C21698" w:rsidRPr="00C21698" w:rsidRDefault="00C21698" w:rsidP="00895449">
      <w:pPr>
        <w:widowControl w:val="0"/>
        <w:rPr>
          <w:rFonts w:ascii="Myriad Pro" w:hAnsi="Myriad Pro" w:cs="Arial"/>
          <w:sz w:val="22"/>
          <w:szCs w:val="22"/>
          <w:lang w:val="en-CA"/>
        </w:rPr>
      </w:pPr>
    </w:p>
    <w:p w14:paraId="516E421D" w14:textId="77777777" w:rsidR="00C21698" w:rsidRPr="00C21698" w:rsidRDefault="00C21698" w:rsidP="00895449">
      <w:pPr>
        <w:widowControl w:val="0"/>
        <w:ind w:left="567" w:hanging="567"/>
        <w:rPr>
          <w:rFonts w:ascii="Myriad Pro" w:hAnsi="Myriad Pro" w:cs="Arial"/>
          <w:sz w:val="22"/>
          <w:szCs w:val="22"/>
          <w:lang w:val="en-CA"/>
        </w:rPr>
      </w:pPr>
      <w:r>
        <w:rPr>
          <w:rFonts w:ascii="Myriad Pro" w:hAnsi="Myriad Pro" w:cs="Arial"/>
          <w:sz w:val="22"/>
          <w:szCs w:val="22"/>
          <w:lang w:val="en-CA"/>
        </w:rPr>
        <w:t>6</w:t>
      </w:r>
      <w:r w:rsidRPr="00C21698">
        <w:rPr>
          <w:rFonts w:ascii="Myriad Pro" w:hAnsi="Myriad Pro" w:cs="Arial"/>
          <w:sz w:val="22"/>
          <w:szCs w:val="22"/>
          <w:lang w:val="en-CA"/>
        </w:rPr>
        <w:t>.2</w:t>
      </w:r>
      <w:r w:rsidRPr="00C21698">
        <w:rPr>
          <w:rFonts w:ascii="Myriad Pro" w:hAnsi="Myriad Pro" w:cs="Arial"/>
          <w:sz w:val="22"/>
          <w:szCs w:val="22"/>
          <w:lang w:val="en-CA"/>
        </w:rPr>
        <w:tab/>
        <w:t xml:space="preserve">A person may pay the indicated penalty after 14 days of receiving the </w:t>
      </w:r>
      <w:bookmarkStart w:id="0" w:name="OLE_LINK7"/>
      <w:bookmarkStart w:id="1" w:name="OLE_LINK8"/>
      <w:r w:rsidRPr="00C21698">
        <w:rPr>
          <w:rFonts w:ascii="Myriad Pro" w:hAnsi="Myriad Pro" w:cs="Arial"/>
          <w:sz w:val="22"/>
          <w:szCs w:val="22"/>
          <w:lang w:val="en-CA"/>
        </w:rPr>
        <w:t>bylaw offence notice</w:t>
      </w:r>
      <w:bookmarkEnd w:id="0"/>
      <w:bookmarkEnd w:id="1"/>
      <w:r w:rsidRPr="00C21698">
        <w:rPr>
          <w:rFonts w:ascii="Myriad Pro" w:hAnsi="Myriad Pro" w:cs="Arial"/>
          <w:sz w:val="22"/>
          <w:szCs w:val="22"/>
          <w:lang w:val="en-CA"/>
        </w:rPr>
        <w:t xml:space="preserve">, subject to the applicable surcharge for late payment in accordance with subsection </w:t>
      </w:r>
      <w:r>
        <w:rPr>
          <w:rFonts w:ascii="Myriad Pro" w:hAnsi="Myriad Pro" w:cs="Arial"/>
          <w:sz w:val="22"/>
          <w:szCs w:val="22"/>
          <w:lang w:val="en-CA"/>
        </w:rPr>
        <w:t>5</w:t>
      </w:r>
      <w:r w:rsidRPr="00C21698">
        <w:rPr>
          <w:rFonts w:ascii="Myriad Pro" w:hAnsi="Myriad Pro" w:cs="Arial"/>
          <w:sz w:val="22"/>
          <w:szCs w:val="22"/>
          <w:lang w:val="en-CA"/>
        </w:rPr>
        <w:t>.3, but no person may dispute the bylaw offence notice after 14 days of receiving the bylaw offence notice.</w:t>
      </w:r>
    </w:p>
    <w:p w14:paraId="1F72F646" w14:textId="77777777" w:rsidR="00C21698" w:rsidRPr="00C21698" w:rsidRDefault="00C21698" w:rsidP="00895449">
      <w:pPr>
        <w:widowControl w:val="0"/>
        <w:ind w:left="567" w:hanging="567"/>
        <w:rPr>
          <w:rFonts w:ascii="Myriad Pro" w:hAnsi="Myriad Pro" w:cs="Arial"/>
          <w:sz w:val="22"/>
          <w:szCs w:val="22"/>
          <w:lang w:val="en-CA"/>
        </w:rPr>
      </w:pPr>
    </w:p>
    <w:p w14:paraId="09B28A9E" w14:textId="77777777" w:rsidR="00C21698" w:rsidRPr="00C21698" w:rsidRDefault="00C21698" w:rsidP="00895449">
      <w:pPr>
        <w:pStyle w:val="ListParagraph"/>
        <w:widowControl w:val="0"/>
        <w:numPr>
          <w:ilvl w:val="1"/>
          <w:numId w:val="21"/>
        </w:numPr>
        <w:ind w:left="567" w:hanging="567"/>
        <w:rPr>
          <w:rFonts w:ascii="Myriad Pro" w:hAnsi="Myriad Pro" w:cs="Arial"/>
          <w:sz w:val="22"/>
          <w:szCs w:val="22"/>
          <w:lang w:val="en-CA"/>
        </w:rPr>
      </w:pPr>
      <w:r w:rsidRPr="00C21698">
        <w:rPr>
          <w:rFonts w:ascii="Myriad Pro" w:hAnsi="Myriad Pro" w:cs="Arial"/>
          <w:sz w:val="22"/>
          <w:szCs w:val="22"/>
          <w:lang w:val="en-CA"/>
        </w:rPr>
        <w:t xml:space="preserve">Where a person was not served personally with a bylaw offence notice and advises the Regional District, in accordance with the requirements of section 25 of the </w:t>
      </w:r>
      <w:r w:rsidRPr="0004742F">
        <w:rPr>
          <w:rFonts w:ascii="Myriad Pro" w:hAnsi="Myriad Pro" w:cs="Arial"/>
          <w:i/>
          <w:sz w:val="22"/>
          <w:szCs w:val="22"/>
          <w:lang w:val="en-CA"/>
        </w:rPr>
        <w:t>Act</w:t>
      </w:r>
      <w:r w:rsidRPr="0004742F">
        <w:rPr>
          <w:rFonts w:ascii="Myriad Pro" w:hAnsi="Myriad Pro" w:cs="Arial"/>
          <w:sz w:val="22"/>
          <w:szCs w:val="22"/>
          <w:lang w:val="en-CA"/>
        </w:rPr>
        <w:t>,</w:t>
      </w:r>
      <w:r w:rsidRPr="00C21698">
        <w:rPr>
          <w:rFonts w:ascii="Myriad Pro" w:hAnsi="Myriad Pro" w:cs="Arial"/>
          <w:sz w:val="22"/>
          <w:szCs w:val="22"/>
          <w:lang w:val="en-CA"/>
        </w:rPr>
        <w:t xml:space="preserve"> that they did not receive a copy of the original bylaw offence notice, the time limits for responding to a bylaw offence notice under Part </w:t>
      </w:r>
      <w:r>
        <w:rPr>
          <w:rFonts w:ascii="Myriad Pro" w:hAnsi="Myriad Pro" w:cs="Arial"/>
          <w:sz w:val="22"/>
          <w:szCs w:val="22"/>
          <w:lang w:val="en-CA"/>
        </w:rPr>
        <w:t>5</w:t>
      </w:r>
      <w:r w:rsidRPr="00C21698">
        <w:rPr>
          <w:rFonts w:ascii="Myriad Pro" w:hAnsi="Myriad Pro" w:cs="Arial"/>
          <w:sz w:val="22"/>
          <w:szCs w:val="22"/>
          <w:lang w:val="en-CA"/>
        </w:rPr>
        <w:t xml:space="preserve"> and section </w:t>
      </w:r>
      <w:r>
        <w:rPr>
          <w:rFonts w:ascii="Myriad Pro" w:hAnsi="Myriad Pro" w:cs="Arial"/>
          <w:sz w:val="22"/>
          <w:szCs w:val="22"/>
          <w:lang w:val="en-CA"/>
        </w:rPr>
        <w:t>6</w:t>
      </w:r>
      <w:r w:rsidRPr="00C21698">
        <w:rPr>
          <w:rFonts w:ascii="Myriad Pro" w:hAnsi="Myriad Pro" w:cs="Arial"/>
          <w:sz w:val="22"/>
          <w:szCs w:val="22"/>
          <w:lang w:val="en-CA"/>
        </w:rPr>
        <w:t xml:space="preserve">.1 of this bylaw do not begin to run until a copy of the bylaw offence notice is re-delivered to them in accordance with the </w:t>
      </w:r>
      <w:r w:rsidRPr="0004742F">
        <w:rPr>
          <w:rFonts w:ascii="Myriad Pro" w:hAnsi="Myriad Pro" w:cs="Arial"/>
          <w:i/>
          <w:sz w:val="22"/>
          <w:szCs w:val="22"/>
          <w:lang w:val="en-CA"/>
        </w:rPr>
        <w:t>Act</w:t>
      </w:r>
      <w:r w:rsidRPr="0004742F">
        <w:rPr>
          <w:rFonts w:ascii="Myriad Pro" w:hAnsi="Myriad Pro" w:cs="Arial"/>
          <w:sz w:val="22"/>
          <w:szCs w:val="22"/>
          <w:lang w:val="en-CA"/>
        </w:rPr>
        <w:t>.</w:t>
      </w:r>
    </w:p>
    <w:p w14:paraId="08CE6F91" w14:textId="77777777" w:rsidR="00166043" w:rsidRDefault="00166043" w:rsidP="00895449">
      <w:pPr>
        <w:pStyle w:val="BylawMAINHEADING-Level1"/>
        <w:numPr>
          <w:ilvl w:val="0"/>
          <w:numId w:val="0"/>
        </w:numPr>
        <w:ind w:left="567" w:hanging="567"/>
        <w:rPr>
          <w:rFonts w:ascii="Myriad Pro" w:hAnsi="Myriad Pro"/>
        </w:rPr>
      </w:pPr>
    </w:p>
    <w:p w14:paraId="61CDCEAD" w14:textId="77777777" w:rsidR="00AA3D7B" w:rsidRDefault="00AA3D7B" w:rsidP="00895449">
      <w:pPr>
        <w:pStyle w:val="BylawMAINHEADING-Level1"/>
        <w:numPr>
          <w:ilvl w:val="0"/>
          <w:numId w:val="0"/>
        </w:numPr>
        <w:ind w:left="567" w:hanging="567"/>
        <w:rPr>
          <w:rFonts w:ascii="Myriad Pro" w:hAnsi="Myriad Pro"/>
        </w:rPr>
      </w:pPr>
    </w:p>
    <w:p w14:paraId="4144A713"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BYLAW NOTICE DISPUTE ADJUDICATION REGISTRY</w:t>
      </w:r>
    </w:p>
    <w:p w14:paraId="6BB9E253" w14:textId="77777777" w:rsidR="00C21698" w:rsidRDefault="00C21698" w:rsidP="00895449">
      <w:pPr>
        <w:pStyle w:val="BylawMAINHEADING-Level1"/>
        <w:numPr>
          <w:ilvl w:val="0"/>
          <w:numId w:val="0"/>
        </w:numPr>
        <w:ind w:left="360" w:hanging="360"/>
        <w:rPr>
          <w:rFonts w:ascii="Myriad Pro" w:hAnsi="Myriad Pro"/>
        </w:rPr>
      </w:pPr>
    </w:p>
    <w:p w14:paraId="00432712" w14:textId="77777777" w:rsidR="00C21698" w:rsidRPr="00BF1447" w:rsidRDefault="00C21698" w:rsidP="00895449">
      <w:pPr>
        <w:pStyle w:val="BodyTextIndent2"/>
        <w:ind w:left="567" w:hanging="567"/>
        <w:rPr>
          <w:rFonts w:ascii="Myriad Pro" w:hAnsi="Myriad Pro"/>
          <w:sz w:val="22"/>
          <w:szCs w:val="22"/>
        </w:rPr>
      </w:pPr>
      <w:r>
        <w:rPr>
          <w:rFonts w:ascii="Myriad Pro" w:hAnsi="Myriad Pro"/>
          <w:sz w:val="22"/>
          <w:szCs w:val="22"/>
        </w:rPr>
        <w:t>7</w:t>
      </w:r>
      <w:r w:rsidRPr="00BF1447">
        <w:rPr>
          <w:rFonts w:ascii="Myriad Pro" w:hAnsi="Myriad Pro"/>
          <w:sz w:val="22"/>
          <w:szCs w:val="22"/>
        </w:rPr>
        <w:t>.1</w:t>
      </w:r>
      <w:r w:rsidRPr="00BF1447">
        <w:rPr>
          <w:rFonts w:ascii="Myriad Pro" w:hAnsi="Myriad Pro"/>
          <w:sz w:val="22"/>
          <w:szCs w:val="22"/>
        </w:rPr>
        <w:tab/>
        <w:t xml:space="preserve">The Registry is established as a bylaw notice dispute adjudication system in accordance with the </w:t>
      </w:r>
      <w:r w:rsidRPr="0004742F">
        <w:rPr>
          <w:rFonts w:ascii="Myriad Pro" w:hAnsi="Myriad Pro"/>
          <w:i/>
          <w:sz w:val="22"/>
          <w:szCs w:val="22"/>
        </w:rPr>
        <w:t>Act</w:t>
      </w:r>
      <w:r w:rsidRPr="0004742F">
        <w:rPr>
          <w:rFonts w:ascii="Myriad Pro" w:hAnsi="Myriad Pro"/>
          <w:sz w:val="22"/>
          <w:szCs w:val="22"/>
        </w:rPr>
        <w:t xml:space="preserve"> </w:t>
      </w:r>
      <w:r w:rsidRPr="00BF1447">
        <w:rPr>
          <w:rFonts w:ascii="Myriad Pro" w:hAnsi="Myriad Pro"/>
          <w:sz w:val="22"/>
          <w:szCs w:val="22"/>
        </w:rPr>
        <w:t>to resolve disputes in relation to bylaw notices.</w:t>
      </w:r>
    </w:p>
    <w:p w14:paraId="23DE523C" w14:textId="77777777" w:rsidR="00C21698" w:rsidRPr="00BF1447" w:rsidRDefault="00C21698" w:rsidP="00895449">
      <w:pPr>
        <w:pStyle w:val="Header"/>
        <w:widowControl w:val="0"/>
        <w:tabs>
          <w:tab w:val="clear" w:pos="4320"/>
          <w:tab w:val="clear" w:pos="8640"/>
        </w:tabs>
        <w:ind w:left="567" w:hanging="567"/>
        <w:rPr>
          <w:rFonts w:ascii="Myriad Pro" w:hAnsi="Myriad Pro" w:cs="Arial"/>
          <w:sz w:val="22"/>
          <w:szCs w:val="22"/>
        </w:rPr>
      </w:pPr>
    </w:p>
    <w:p w14:paraId="131A68E4" w14:textId="77777777" w:rsidR="00C21698" w:rsidRPr="00BF1447" w:rsidRDefault="00C21698" w:rsidP="00895449">
      <w:pPr>
        <w:widowControl w:val="0"/>
        <w:ind w:left="567" w:hanging="567"/>
        <w:rPr>
          <w:rFonts w:ascii="Myriad Pro" w:hAnsi="Myriad Pro" w:cs="Arial"/>
          <w:sz w:val="22"/>
          <w:szCs w:val="22"/>
        </w:rPr>
      </w:pPr>
      <w:r>
        <w:rPr>
          <w:rFonts w:ascii="Myriad Pro" w:hAnsi="Myriad Pro" w:cs="Arial"/>
          <w:sz w:val="22"/>
          <w:szCs w:val="22"/>
        </w:rPr>
        <w:t>7</w:t>
      </w:r>
      <w:r w:rsidRPr="00BF1447">
        <w:rPr>
          <w:rFonts w:ascii="Myriad Pro" w:hAnsi="Myriad Pro" w:cs="Arial"/>
          <w:sz w:val="22"/>
          <w:szCs w:val="22"/>
        </w:rPr>
        <w:t>.2</w:t>
      </w:r>
      <w:r w:rsidRPr="00BF1447">
        <w:rPr>
          <w:rFonts w:ascii="Myriad Pro" w:hAnsi="Myriad Pro" w:cs="Arial"/>
          <w:sz w:val="22"/>
          <w:szCs w:val="22"/>
        </w:rPr>
        <w:tab/>
        <w:t>The civic address of the Registry is 8550 Young Road, Chilliwack, British Columbia, V2P 8A4.</w:t>
      </w:r>
    </w:p>
    <w:p w14:paraId="52E56223" w14:textId="77777777" w:rsidR="00C21698" w:rsidRPr="00BF1447" w:rsidRDefault="00C21698" w:rsidP="00895449">
      <w:pPr>
        <w:pStyle w:val="Header"/>
        <w:widowControl w:val="0"/>
        <w:tabs>
          <w:tab w:val="clear" w:pos="4320"/>
          <w:tab w:val="clear" w:pos="8640"/>
        </w:tabs>
        <w:ind w:left="567" w:hanging="567"/>
        <w:rPr>
          <w:rFonts w:ascii="Myriad Pro" w:hAnsi="Myriad Pro" w:cs="Arial"/>
          <w:sz w:val="22"/>
          <w:szCs w:val="22"/>
        </w:rPr>
      </w:pPr>
    </w:p>
    <w:p w14:paraId="6459C9F0" w14:textId="77777777" w:rsidR="00C21698" w:rsidRPr="00BF1447" w:rsidRDefault="00C21698" w:rsidP="00895449">
      <w:pPr>
        <w:widowControl w:val="0"/>
        <w:ind w:left="567" w:hanging="567"/>
        <w:rPr>
          <w:rFonts w:ascii="Myriad Pro" w:hAnsi="Myriad Pro" w:cs="Arial"/>
          <w:sz w:val="22"/>
          <w:szCs w:val="22"/>
        </w:rPr>
      </w:pPr>
      <w:r>
        <w:rPr>
          <w:rFonts w:ascii="Myriad Pro" w:hAnsi="Myriad Pro" w:cs="Arial"/>
          <w:sz w:val="22"/>
          <w:szCs w:val="22"/>
        </w:rPr>
        <w:t>7</w:t>
      </w:r>
      <w:r w:rsidRPr="00BF1447">
        <w:rPr>
          <w:rFonts w:ascii="Myriad Pro" w:hAnsi="Myriad Pro" w:cs="Arial"/>
          <w:sz w:val="22"/>
          <w:szCs w:val="22"/>
        </w:rPr>
        <w:t>.3</w:t>
      </w:r>
      <w:r w:rsidRPr="00BF1447">
        <w:rPr>
          <w:rFonts w:ascii="Myriad Pro" w:hAnsi="Myriad Pro" w:cs="Arial"/>
          <w:sz w:val="22"/>
          <w:szCs w:val="22"/>
        </w:rPr>
        <w:tab/>
        <w:t xml:space="preserve">The Regional District is authorized to enter into, and the Chair and Chief Administrative Officer are authorized to execute the </w:t>
      </w:r>
      <w:r w:rsidR="00C96BC2">
        <w:rPr>
          <w:rFonts w:ascii="Myriad Pro" w:hAnsi="Myriad Pro" w:cs="Arial"/>
          <w:sz w:val="22"/>
          <w:szCs w:val="22"/>
        </w:rPr>
        <w:t>Upper Fraser Valley Bylaw Notice D</w:t>
      </w:r>
      <w:r w:rsidRPr="00BF1447">
        <w:rPr>
          <w:rFonts w:ascii="Myriad Pro" w:hAnsi="Myriad Pro" w:cs="Arial"/>
          <w:sz w:val="22"/>
          <w:szCs w:val="22"/>
        </w:rPr>
        <w:t xml:space="preserve">ispute </w:t>
      </w:r>
      <w:r w:rsidR="00C96BC2">
        <w:rPr>
          <w:rFonts w:ascii="Myriad Pro" w:hAnsi="Myriad Pro" w:cs="Arial"/>
          <w:sz w:val="22"/>
          <w:szCs w:val="22"/>
        </w:rPr>
        <w:t>A</w:t>
      </w:r>
      <w:r w:rsidRPr="00BF1447">
        <w:rPr>
          <w:rFonts w:ascii="Myriad Pro" w:hAnsi="Myriad Pro" w:cs="Arial"/>
          <w:sz w:val="22"/>
          <w:szCs w:val="22"/>
        </w:rPr>
        <w:t xml:space="preserve">djudication </w:t>
      </w:r>
      <w:r w:rsidR="00C96BC2">
        <w:rPr>
          <w:rFonts w:ascii="Myriad Pro" w:hAnsi="Myriad Pro" w:cs="Arial"/>
          <w:sz w:val="22"/>
          <w:szCs w:val="22"/>
        </w:rPr>
        <w:t>Registry</w:t>
      </w:r>
      <w:r w:rsidR="00C96BC2" w:rsidRPr="00BF1447">
        <w:rPr>
          <w:rFonts w:ascii="Myriad Pro" w:hAnsi="Myriad Pro" w:cs="Arial"/>
          <w:sz w:val="22"/>
          <w:szCs w:val="22"/>
        </w:rPr>
        <w:t xml:space="preserve"> </w:t>
      </w:r>
      <w:r>
        <w:rPr>
          <w:rFonts w:ascii="Myriad Pro" w:hAnsi="Myriad Pro" w:cs="Arial"/>
          <w:sz w:val="22"/>
          <w:szCs w:val="22"/>
        </w:rPr>
        <w:t xml:space="preserve">agreement </w:t>
      </w:r>
      <w:r w:rsidRPr="00BF1447">
        <w:rPr>
          <w:rFonts w:ascii="Myriad Pro" w:hAnsi="Myriad Pro" w:cs="Arial"/>
          <w:sz w:val="22"/>
          <w:szCs w:val="22"/>
        </w:rPr>
        <w:t>in the form and with the content of the agreement attached as Schedule C.</w:t>
      </w:r>
    </w:p>
    <w:p w14:paraId="07547A01" w14:textId="77777777" w:rsidR="00AA3D7B" w:rsidRPr="00BF1447" w:rsidRDefault="00AA3D7B" w:rsidP="00895449">
      <w:pPr>
        <w:widowControl w:val="0"/>
        <w:ind w:left="567" w:hanging="567"/>
        <w:rPr>
          <w:rFonts w:ascii="Myriad Pro" w:hAnsi="Myriad Pro" w:cs="Arial"/>
          <w:sz w:val="22"/>
          <w:szCs w:val="22"/>
        </w:rPr>
      </w:pPr>
    </w:p>
    <w:p w14:paraId="3CF3C3B7" w14:textId="77777777" w:rsidR="00C21698" w:rsidRDefault="00C21698" w:rsidP="00895449">
      <w:pPr>
        <w:widowControl w:val="0"/>
        <w:ind w:left="567" w:hanging="567"/>
        <w:rPr>
          <w:rFonts w:ascii="Myriad Pro" w:hAnsi="Myriad Pro" w:cs="Arial"/>
          <w:sz w:val="22"/>
          <w:szCs w:val="22"/>
        </w:rPr>
      </w:pPr>
      <w:r>
        <w:rPr>
          <w:rFonts w:ascii="Myriad Pro" w:hAnsi="Myriad Pro" w:cs="Arial"/>
          <w:sz w:val="22"/>
          <w:szCs w:val="22"/>
        </w:rPr>
        <w:t>7</w:t>
      </w:r>
      <w:r w:rsidRPr="00BF1447">
        <w:rPr>
          <w:rFonts w:ascii="Myriad Pro" w:hAnsi="Myriad Pro" w:cs="Arial"/>
          <w:sz w:val="22"/>
          <w:szCs w:val="22"/>
        </w:rPr>
        <w:t>.4</w:t>
      </w:r>
      <w:r w:rsidRPr="00BF1447">
        <w:rPr>
          <w:rFonts w:ascii="Myriad Pro" w:hAnsi="Myriad Pro" w:cs="Arial"/>
          <w:sz w:val="22"/>
          <w:szCs w:val="22"/>
        </w:rPr>
        <w:tab/>
        <w:t>Every person who is unsuccessful in a dispute adjudication in relation to a bylaw offence notice or a compliance agreement under the dispute adjudication system established under this section</w:t>
      </w:r>
      <w:r w:rsidR="002508BF">
        <w:rPr>
          <w:rFonts w:ascii="Myriad Pro" w:hAnsi="Myriad Pro" w:cs="Arial"/>
          <w:sz w:val="22"/>
          <w:szCs w:val="22"/>
        </w:rPr>
        <w:t>,</w:t>
      </w:r>
      <w:r w:rsidRPr="00BF1447">
        <w:rPr>
          <w:rFonts w:ascii="Myriad Pro" w:hAnsi="Myriad Pro" w:cs="Arial"/>
          <w:sz w:val="22"/>
          <w:szCs w:val="22"/>
        </w:rPr>
        <w:t xml:space="preserve"> must pay</w:t>
      </w:r>
      <w:r w:rsidR="002508BF">
        <w:rPr>
          <w:rFonts w:ascii="Myriad Pro" w:hAnsi="Myriad Pro" w:cs="Arial"/>
          <w:sz w:val="22"/>
          <w:szCs w:val="22"/>
        </w:rPr>
        <w:t xml:space="preserve"> to</w:t>
      </w:r>
      <w:r w:rsidRPr="00BF1447">
        <w:rPr>
          <w:rFonts w:ascii="Myriad Pro" w:hAnsi="Myriad Pro" w:cs="Arial"/>
          <w:sz w:val="22"/>
          <w:szCs w:val="22"/>
        </w:rPr>
        <w:t xml:space="preserve"> the Regional District an additional fee of $25 for the purpose of the </w:t>
      </w:r>
      <w:r w:rsidRPr="00BF1447">
        <w:rPr>
          <w:rFonts w:ascii="Myriad Pro" w:hAnsi="Myriad Pro" w:cs="Arial"/>
          <w:sz w:val="22"/>
          <w:szCs w:val="22"/>
        </w:rPr>
        <w:lastRenderedPageBreak/>
        <w:t>Regional District recovering the costs of the adjudication system.</w:t>
      </w:r>
    </w:p>
    <w:p w14:paraId="5043CB0F" w14:textId="77777777" w:rsidR="00166043" w:rsidRDefault="00166043" w:rsidP="00895449">
      <w:pPr>
        <w:widowControl w:val="0"/>
        <w:ind w:left="567" w:hanging="567"/>
        <w:rPr>
          <w:rFonts w:ascii="Myriad Pro" w:hAnsi="Myriad Pro" w:cs="Arial"/>
          <w:sz w:val="22"/>
          <w:szCs w:val="22"/>
        </w:rPr>
      </w:pPr>
    </w:p>
    <w:p w14:paraId="07459315" w14:textId="77777777" w:rsidR="00AA3D7B" w:rsidRPr="00BF1447" w:rsidRDefault="00AA3D7B" w:rsidP="00895449">
      <w:pPr>
        <w:widowControl w:val="0"/>
        <w:ind w:left="567" w:hanging="567"/>
        <w:rPr>
          <w:rFonts w:ascii="Myriad Pro" w:hAnsi="Myriad Pro" w:cs="Arial"/>
          <w:sz w:val="22"/>
          <w:szCs w:val="22"/>
        </w:rPr>
      </w:pPr>
    </w:p>
    <w:p w14:paraId="7BB69E6B"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SCREENING OFFICERS</w:t>
      </w:r>
    </w:p>
    <w:p w14:paraId="6537F28F" w14:textId="77777777" w:rsidR="002508BF" w:rsidRDefault="002508BF" w:rsidP="00895449">
      <w:pPr>
        <w:pStyle w:val="BylawMAINHEADING-Level1"/>
        <w:numPr>
          <w:ilvl w:val="0"/>
          <w:numId w:val="0"/>
        </w:numPr>
        <w:ind w:left="360" w:hanging="360"/>
        <w:rPr>
          <w:rFonts w:ascii="Myriad Pro" w:hAnsi="Myriad Pro"/>
        </w:rPr>
      </w:pPr>
    </w:p>
    <w:p w14:paraId="61314C2B" w14:textId="77777777" w:rsidR="002508BF" w:rsidRPr="00BF1447" w:rsidRDefault="002508BF" w:rsidP="00895449">
      <w:pPr>
        <w:pStyle w:val="BodyTextIndent"/>
        <w:widowControl w:val="0"/>
        <w:tabs>
          <w:tab w:val="left" w:pos="567"/>
        </w:tabs>
        <w:spacing w:after="0"/>
        <w:ind w:left="0"/>
        <w:rPr>
          <w:rFonts w:ascii="Myriad Pro" w:hAnsi="Myriad Pro"/>
          <w:sz w:val="22"/>
          <w:szCs w:val="22"/>
        </w:rPr>
      </w:pPr>
      <w:r>
        <w:rPr>
          <w:rFonts w:ascii="Myriad Pro" w:hAnsi="Myriad Pro"/>
          <w:sz w:val="22"/>
          <w:szCs w:val="22"/>
        </w:rPr>
        <w:t>8</w:t>
      </w:r>
      <w:r w:rsidRPr="00BF1447">
        <w:rPr>
          <w:rFonts w:ascii="Myriad Pro" w:hAnsi="Myriad Pro"/>
          <w:sz w:val="22"/>
          <w:szCs w:val="22"/>
        </w:rPr>
        <w:t>.1</w:t>
      </w:r>
      <w:r w:rsidRPr="00BF1447">
        <w:rPr>
          <w:rFonts w:ascii="Myriad Pro" w:hAnsi="Myriad Pro"/>
          <w:sz w:val="22"/>
          <w:szCs w:val="22"/>
        </w:rPr>
        <w:tab/>
        <w:t>The position of Screening Officer is established.</w:t>
      </w:r>
    </w:p>
    <w:p w14:paraId="6DFB9E20" w14:textId="77777777" w:rsidR="00AA3D7B" w:rsidRPr="00BF1447" w:rsidRDefault="00AA3D7B" w:rsidP="00895449">
      <w:pPr>
        <w:widowControl w:val="0"/>
        <w:tabs>
          <w:tab w:val="left" w:pos="567"/>
          <w:tab w:val="left" w:pos="1416"/>
        </w:tabs>
        <w:rPr>
          <w:rFonts w:ascii="Myriad Pro" w:hAnsi="Myriad Pro" w:cs="Arial"/>
          <w:sz w:val="22"/>
          <w:szCs w:val="22"/>
        </w:rPr>
      </w:pPr>
    </w:p>
    <w:p w14:paraId="2CC85FEA" w14:textId="77777777" w:rsidR="002508BF" w:rsidRPr="00BF1447" w:rsidRDefault="002508BF" w:rsidP="00895449">
      <w:pPr>
        <w:widowControl w:val="0"/>
        <w:tabs>
          <w:tab w:val="left" w:pos="567"/>
        </w:tabs>
        <w:ind w:left="720" w:hanging="720"/>
        <w:rPr>
          <w:rFonts w:ascii="Myriad Pro" w:hAnsi="Myriad Pro" w:cs="Arial"/>
          <w:sz w:val="22"/>
          <w:szCs w:val="22"/>
        </w:rPr>
      </w:pPr>
      <w:r>
        <w:rPr>
          <w:rFonts w:ascii="Myriad Pro" w:hAnsi="Myriad Pro" w:cs="Arial"/>
          <w:sz w:val="22"/>
          <w:szCs w:val="22"/>
        </w:rPr>
        <w:t>8.</w:t>
      </w:r>
      <w:r w:rsidRPr="00BF1447">
        <w:rPr>
          <w:rFonts w:ascii="Myriad Pro" w:hAnsi="Myriad Pro" w:cs="Arial"/>
          <w:sz w:val="22"/>
          <w:szCs w:val="22"/>
        </w:rPr>
        <w:t>2</w:t>
      </w:r>
      <w:r w:rsidRPr="00BF1447">
        <w:rPr>
          <w:rFonts w:ascii="Myriad Pro" w:hAnsi="Myriad Pro" w:cs="Arial"/>
          <w:sz w:val="22"/>
          <w:szCs w:val="22"/>
        </w:rPr>
        <w:tab/>
        <w:t>The following are designated classes of persons that are appointed as Screening Officers:</w:t>
      </w:r>
    </w:p>
    <w:p w14:paraId="217FB74F" w14:textId="77777777" w:rsidR="002508BF" w:rsidRDefault="002508BF" w:rsidP="00895449">
      <w:pPr>
        <w:pStyle w:val="ListParagraph"/>
        <w:widowControl w:val="0"/>
        <w:numPr>
          <w:ilvl w:val="0"/>
          <w:numId w:val="23"/>
        </w:numPr>
        <w:spacing w:before="120"/>
        <w:ind w:left="850" w:hanging="288"/>
        <w:contextualSpacing w:val="0"/>
        <w:rPr>
          <w:rFonts w:ascii="Myriad Pro" w:hAnsi="Myriad Pro" w:cs="Arial"/>
          <w:sz w:val="22"/>
          <w:szCs w:val="22"/>
        </w:rPr>
      </w:pPr>
      <w:r w:rsidRPr="002508BF">
        <w:rPr>
          <w:rFonts w:ascii="Myriad Pro" w:hAnsi="Myriad Pro" w:cs="Arial"/>
          <w:sz w:val="22"/>
          <w:szCs w:val="22"/>
        </w:rPr>
        <w:t>Director of Planning;</w:t>
      </w:r>
    </w:p>
    <w:p w14:paraId="279B9B2F" w14:textId="77777777" w:rsidR="002508BF" w:rsidRPr="002508BF" w:rsidRDefault="002508BF" w:rsidP="00895449">
      <w:pPr>
        <w:pStyle w:val="ListParagraph"/>
        <w:widowControl w:val="0"/>
        <w:numPr>
          <w:ilvl w:val="0"/>
          <w:numId w:val="23"/>
        </w:numPr>
        <w:spacing w:before="120"/>
        <w:ind w:left="850" w:hanging="288"/>
        <w:contextualSpacing w:val="0"/>
        <w:rPr>
          <w:rFonts w:ascii="Myriad Pro" w:hAnsi="Myriad Pro" w:cs="Arial"/>
          <w:i/>
          <w:sz w:val="22"/>
          <w:szCs w:val="22"/>
        </w:rPr>
      </w:pPr>
      <w:r w:rsidRPr="00B771D3">
        <w:rPr>
          <w:rStyle w:val="Emphasis"/>
          <w:rFonts w:ascii="Myriad Pro" w:hAnsi="Myriad Pro" w:cs="Arial"/>
          <w:i w:val="0"/>
          <w:sz w:val="22"/>
          <w:szCs w:val="22"/>
        </w:rPr>
        <w:t>Any</w:t>
      </w:r>
      <w:r w:rsidRPr="002508BF">
        <w:rPr>
          <w:rStyle w:val="Emphasis"/>
          <w:rFonts w:ascii="Myriad Pro" w:hAnsi="Myriad Pro" w:cs="Arial"/>
          <w:i w:val="0"/>
          <w:sz w:val="22"/>
          <w:szCs w:val="22"/>
        </w:rPr>
        <w:t xml:space="preserve"> person appointed to the position of Screening Officer by the Administrative Committee established under the Upper Fraser Valley Bylaw Notice Dispute Adjudication Registry Agreement attached to this bylaw as Schedule C.</w:t>
      </w:r>
    </w:p>
    <w:p w14:paraId="70DF9E56" w14:textId="77777777" w:rsidR="002508BF" w:rsidRDefault="002508BF" w:rsidP="00895449">
      <w:pPr>
        <w:pStyle w:val="BylawMAINHEADING-Level1"/>
        <w:numPr>
          <w:ilvl w:val="0"/>
          <w:numId w:val="0"/>
        </w:numPr>
        <w:ind w:left="360" w:hanging="360"/>
        <w:rPr>
          <w:rFonts w:ascii="Myriad Pro" w:hAnsi="Myriad Pro"/>
          <w:b w:val="0"/>
          <w:u w:val="none"/>
        </w:rPr>
      </w:pPr>
    </w:p>
    <w:p w14:paraId="44E871BC" w14:textId="77777777" w:rsidR="00AA3D7B" w:rsidRPr="002508BF" w:rsidRDefault="00AA3D7B" w:rsidP="00895449">
      <w:pPr>
        <w:pStyle w:val="BylawMAINHEADING-Level1"/>
        <w:numPr>
          <w:ilvl w:val="0"/>
          <w:numId w:val="0"/>
        </w:numPr>
        <w:ind w:left="360" w:hanging="360"/>
        <w:rPr>
          <w:rFonts w:ascii="Myriad Pro" w:hAnsi="Myriad Pro"/>
          <w:b w:val="0"/>
          <w:u w:val="none"/>
        </w:rPr>
      </w:pPr>
    </w:p>
    <w:p w14:paraId="021A5472"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POWERS, DUTIES AND FUNCTIONS OF SCREENING OFFICERS</w:t>
      </w:r>
    </w:p>
    <w:p w14:paraId="144A5D23" w14:textId="77777777" w:rsidR="002508BF" w:rsidRDefault="002508BF" w:rsidP="00895449">
      <w:pPr>
        <w:pStyle w:val="BylawMAINHEADING-Level1"/>
        <w:numPr>
          <w:ilvl w:val="0"/>
          <w:numId w:val="0"/>
        </w:numPr>
        <w:ind w:left="360" w:hanging="360"/>
        <w:rPr>
          <w:rFonts w:ascii="Myriad Pro" w:hAnsi="Myriad Pro"/>
        </w:rPr>
      </w:pPr>
    </w:p>
    <w:p w14:paraId="45E682D1" w14:textId="77777777" w:rsidR="002508BF" w:rsidRPr="00BF1447" w:rsidRDefault="002508BF" w:rsidP="00895449">
      <w:pPr>
        <w:pStyle w:val="BodyTextIndent2"/>
        <w:ind w:left="567" w:hanging="567"/>
        <w:rPr>
          <w:rFonts w:ascii="Myriad Pro" w:hAnsi="Myriad Pro"/>
          <w:sz w:val="22"/>
          <w:szCs w:val="22"/>
        </w:rPr>
      </w:pPr>
      <w:r>
        <w:rPr>
          <w:rFonts w:ascii="Myriad Pro" w:hAnsi="Myriad Pro"/>
          <w:sz w:val="22"/>
          <w:szCs w:val="22"/>
        </w:rPr>
        <w:t>9</w:t>
      </w:r>
      <w:r w:rsidRPr="00BF1447">
        <w:rPr>
          <w:rFonts w:ascii="Myriad Pro" w:hAnsi="Myriad Pro"/>
          <w:sz w:val="22"/>
          <w:szCs w:val="22"/>
        </w:rPr>
        <w:t>.1</w:t>
      </w:r>
      <w:r w:rsidRPr="00BF1447">
        <w:rPr>
          <w:rFonts w:ascii="Myriad Pro" w:hAnsi="Myriad Pro"/>
          <w:sz w:val="22"/>
          <w:szCs w:val="22"/>
        </w:rPr>
        <w:tab/>
        <w:t xml:space="preserve">The powers, duties and functions of Screening Officers are as set out in the </w:t>
      </w:r>
      <w:r w:rsidRPr="0004742F">
        <w:rPr>
          <w:rFonts w:ascii="Myriad Pro" w:hAnsi="Myriad Pro"/>
          <w:i/>
          <w:sz w:val="22"/>
          <w:szCs w:val="22"/>
        </w:rPr>
        <w:t>Act</w:t>
      </w:r>
      <w:r w:rsidRPr="00BF1447">
        <w:rPr>
          <w:rFonts w:ascii="Myriad Pro" w:hAnsi="Myriad Pro"/>
          <w:sz w:val="22"/>
          <w:szCs w:val="22"/>
        </w:rPr>
        <w:t>, and include the following powers:</w:t>
      </w:r>
    </w:p>
    <w:p w14:paraId="26D0CE1E" w14:textId="77777777" w:rsidR="002508BF" w:rsidRPr="002508BF" w:rsidRDefault="00AF36A8" w:rsidP="00895449">
      <w:pPr>
        <w:pStyle w:val="ListParagraph"/>
        <w:widowControl w:val="0"/>
        <w:numPr>
          <w:ilvl w:val="0"/>
          <w:numId w:val="30"/>
        </w:numPr>
        <w:tabs>
          <w:tab w:val="left" w:pos="851"/>
        </w:tabs>
        <w:spacing w:before="120"/>
        <w:ind w:left="850" w:hanging="288"/>
        <w:contextualSpacing w:val="0"/>
        <w:rPr>
          <w:rFonts w:ascii="Myriad Pro" w:hAnsi="Myriad Pro" w:cs="Arial"/>
          <w:sz w:val="22"/>
          <w:szCs w:val="22"/>
        </w:rPr>
      </w:pPr>
      <w:r>
        <w:rPr>
          <w:rFonts w:ascii="Myriad Pro" w:hAnsi="Myriad Pro" w:cs="Arial"/>
          <w:sz w:val="22"/>
          <w:szCs w:val="22"/>
        </w:rPr>
        <w:t xml:space="preserve">To </w:t>
      </w:r>
      <w:r w:rsidR="002508BF" w:rsidRPr="002508BF">
        <w:rPr>
          <w:rFonts w:ascii="Myriad Pro" w:hAnsi="Myriad Pro" w:cs="Arial"/>
          <w:sz w:val="22"/>
          <w:szCs w:val="22"/>
        </w:rPr>
        <w:t>communicate information respecting the nature of the contravention, the provision of the bylaw contravened, the facts on which the contravention allegation is based, the penalty for a contravention, the opportunity to enter into a compliance agreement, the opportunity to proceed to the bylaw notice dispute adjudication system and the fee or fees payable in relation to the bylaw notice enforcement process</w:t>
      </w:r>
      <w:r>
        <w:rPr>
          <w:rFonts w:ascii="Myriad Pro" w:hAnsi="Myriad Pro" w:cs="Arial"/>
          <w:sz w:val="22"/>
          <w:szCs w:val="22"/>
        </w:rPr>
        <w:t>, w</w:t>
      </w:r>
      <w:r w:rsidRPr="002508BF">
        <w:rPr>
          <w:rFonts w:ascii="Myriad Pro" w:hAnsi="Myriad Pro" w:cs="Arial"/>
          <w:sz w:val="22"/>
          <w:szCs w:val="22"/>
        </w:rPr>
        <w:t xml:space="preserve">here requested by </w:t>
      </w:r>
      <w:r>
        <w:rPr>
          <w:rFonts w:ascii="Myriad Pro" w:hAnsi="Myriad Pro" w:cs="Arial"/>
          <w:sz w:val="22"/>
          <w:szCs w:val="22"/>
        </w:rPr>
        <w:t>a</w:t>
      </w:r>
      <w:r w:rsidRPr="002508BF">
        <w:rPr>
          <w:rFonts w:ascii="Myriad Pro" w:hAnsi="Myriad Pro" w:cs="Arial"/>
          <w:sz w:val="22"/>
          <w:szCs w:val="22"/>
        </w:rPr>
        <w:t xml:space="preserve"> person against whom a contravention is alleged,</w:t>
      </w:r>
      <w:r w:rsidR="002508BF" w:rsidRPr="002508BF">
        <w:rPr>
          <w:rFonts w:ascii="Myriad Pro" w:hAnsi="Myriad Pro" w:cs="Arial"/>
          <w:sz w:val="22"/>
          <w:szCs w:val="22"/>
        </w:rPr>
        <w:t>;</w:t>
      </w:r>
    </w:p>
    <w:p w14:paraId="325E0D4D" w14:textId="77777777" w:rsidR="002508BF" w:rsidRPr="002508BF" w:rsidRDefault="002508BF" w:rsidP="00895449">
      <w:pPr>
        <w:pStyle w:val="ListParagraph"/>
        <w:widowControl w:val="0"/>
        <w:numPr>
          <w:ilvl w:val="0"/>
          <w:numId w:val="30"/>
        </w:numPr>
        <w:tabs>
          <w:tab w:val="left" w:pos="851"/>
        </w:tabs>
        <w:spacing w:before="120"/>
        <w:ind w:left="850" w:hanging="288"/>
        <w:contextualSpacing w:val="0"/>
        <w:rPr>
          <w:rFonts w:ascii="Myriad Pro" w:hAnsi="Myriad Pro" w:cs="Arial"/>
          <w:sz w:val="22"/>
          <w:szCs w:val="22"/>
        </w:rPr>
      </w:pPr>
      <w:r w:rsidRPr="002508BF">
        <w:rPr>
          <w:rFonts w:ascii="Myriad Pro" w:hAnsi="Myriad Pro" w:cs="Arial"/>
          <w:sz w:val="22"/>
          <w:szCs w:val="22"/>
        </w:rPr>
        <w:t xml:space="preserve">To communicate with any or all of the following for the purposes of performing their functions under this bylaw or the </w:t>
      </w:r>
      <w:r w:rsidRPr="0004742F">
        <w:rPr>
          <w:rFonts w:ascii="Myriad Pro" w:hAnsi="Myriad Pro" w:cs="Arial"/>
          <w:i/>
          <w:sz w:val="22"/>
          <w:szCs w:val="22"/>
        </w:rPr>
        <w:t>Act</w:t>
      </w:r>
      <w:r w:rsidRPr="0004742F">
        <w:rPr>
          <w:rFonts w:ascii="Myriad Pro" w:hAnsi="Myriad Pro" w:cs="Arial"/>
          <w:sz w:val="22"/>
          <w:szCs w:val="22"/>
        </w:rPr>
        <w:t>:</w:t>
      </w:r>
    </w:p>
    <w:p w14:paraId="17991135" w14:textId="77777777" w:rsidR="002508BF" w:rsidRPr="002508BF" w:rsidRDefault="002508BF" w:rsidP="00895449">
      <w:pPr>
        <w:pStyle w:val="ListParagraph"/>
        <w:widowControl w:val="0"/>
        <w:numPr>
          <w:ilvl w:val="0"/>
          <w:numId w:val="28"/>
        </w:numPr>
        <w:spacing w:before="120"/>
        <w:ind w:left="1418" w:hanging="284"/>
        <w:contextualSpacing w:val="0"/>
        <w:rPr>
          <w:rFonts w:ascii="Myriad Pro" w:hAnsi="Myriad Pro" w:cs="Arial"/>
          <w:sz w:val="22"/>
          <w:szCs w:val="22"/>
        </w:rPr>
      </w:pPr>
      <w:r w:rsidRPr="002508BF">
        <w:rPr>
          <w:rFonts w:ascii="Myriad Pro" w:hAnsi="Myriad Pro" w:cs="Arial"/>
          <w:sz w:val="22"/>
          <w:szCs w:val="22"/>
        </w:rPr>
        <w:t>the person against whom a contravention is alleged or their representative;</w:t>
      </w:r>
    </w:p>
    <w:p w14:paraId="385839E5" w14:textId="77777777" w:rsidR="002508BF" w:rsidRPr="002508BF" w:rsidRDefault="002508BF" w:rsidP="00895449">
      <w:pPr>
        <w:pStyle w:val="ListParagraph"/>
        <w:widowControl w:val="0"/>
        <w:numPr>
          <w:ilvl w:val="0"/>
          <w:numId w:val="28"/>
        </w:numPr>
        <w:spacing w:before="120" w:after="120"/>
        <w:ind w:left="1418" w:hanging="284"/>
        <w:contextualSpacing w:val="0"/>
        <w:rPr>
          <w:rFonts w:ascii="Myriad Pro" w:hAnsi="Myriad Pro" w:cs="Arial"/>
          <w:sz w:val="22"/>
          <w:szCs w:val="22"/>
        </w:rPr>
      </w:pPr>
      <w:r w:rsidRPr="002508BF">
        <w:rPr>
          <w:rFonts w:ascii="Myriad Pro" w:hAnsi="Myriad Pro" w:cs="Arial"/>
          <w:sz w:val="22"/>
          <w:szCs w:val="22"/>
        </w:rPr>
        <w:t>the officer issuing the notice;</w:t>
      </w:r>
    </w:p>
    <w:p w14:paraId="73519D95" w14:textId="77777777" w:rsidR="002508BF" w:rsidRPr="002508BF" w:rsidRDefault="002508BF" w:rsidP="00895449">
      <w:pPr>
        <w:pStyle w:val="ListParagraph"/>
        <w:widowControl w:val="0"/>
        <w:numPr>
          <w:ilvl w:val="0"/>
          <w:numId w:val="28"/>
        </w:numPr>
        <w:spacing w:before="120" w:after="120"/>
        <w:ind w:left="1418" w:hanging="284"/>
        <w:contextualSpacing w:val="0"/>
        <w:rPr>
          <w:rFonts w:ascii="Myriad Pro" w:hAnsi="Myriad Pro" w:cs="Arial"/>
          <w:sz w:val="22"/>
          <w:szCs w:val="22"/>
        </w:rPr>
      </w:pPr>
      <w:r w:rsidRPr="002508BF">
        <w:rPr>
          <w:rFonts w:ascii="Myriad Pro" w:hAnsi="Myriad Pro" w:cs="Arial"/>
          <w:sz w:val="22"/>
          <w:szCs w:val="22"/>
        </w:rPr>
        <w:t>the complainant or their representative;</w:t>
      </w:r>
    </w:p>
    <w:p w14:paraId="4FC06EF4" w14:textId="77777777" w:rsidR="002508BF" w:rsidRPr="002508BF" w:rsidRDefault="002508BF" w:rsidP="00895449">
      <w:pPr>
        <w:pStyle w:val="ListParagraph"/>
        <w:widowControl w:val="0"/>
        <w:numPr>
          <w:ilvl w:val="0"/>
          <w:numId w:val="28"/>
        </w:numPr>
        <w:spacing w:before="120"/>
        <w:ind w:left="1418" w:hanging="284"/>
        <w:contextualSpacing w:val="0"/>
        <w:rPr>
          <w:rFonts w:ascii="Myriad Pro" w:hAnsi="Myriad Pro" w:cs="Arial"/>
          <w:sz w:val="22"/>
          <w:szCs w:val="22"/>
        </w:rPr>
      </w:pPr>
      <w:r w:rsidRPr="002508BF">
        <w:rPr>
          <w:rFonts w:ascii="Myriad Pro" w:hAnsi="Myriad Pro" w:cs="Arial"/>
          <w:sz w:val="22"/>
          <w:szCs w:val="22"/>
        </w:rPr>
        <w:t>Regional District staff and records regarding the disputant’s history of bylaw compliance.</w:t>
      </w:r>
    </w:p>
    <w:p w14:paraId="186AC362" w14:textId="77777777" w:rsidR="002508BF" w:rsidRPr="002508BF" w:rsidRDefault="002508BF" w:rsidP="00895449">
      <w:pPr>
        <w:pStyle w:val="ListParagraph"/>
        <w:widowControl w:val="0"/>
        <w:numPr>
          <w:ilvl w:val="1"/>
          <w:numId w:val="31"/>
        </w:numPr>
        <w:spacing w:before="120"/>
        <w:ind w:left="850" w:hanging="288"/>
        <w:contextualSpacing w:val="0"/>
        <w:rPr>
          <w:rFonts w:ascii="Myriad Pro" w:hAnsi="Myriad Pro" w:cs="Arial"/>
          <w:sz w:val="22"/>
          <w:szCs w:val="22"/>
        </w:rPr>
      </w:pPr>
      <w:r w:rsidRPr="002508BF">
        <w:rPr>
          <w:rFonts w:ascii="Myriad Pro" w:hAnsi="Myriad Pro" w:cs="Arial"/>
          <w:sz w:val="22"/>
          <w:szCs w:val="22"/>
        </w:rPr>
        <w:t xml:space="preserve">To prepare and enter into compliance agreements under the </w:t>
      </w:r>
      <w:r w:rsidRPr="0004742F">
        <w:rPr>
          <w:rFonts w:ascii="Myriad Pro" w:hAnsi="Myriad Pro" w:cs="Arial"/>
          <w:i/>
          <w:sz w:val="22"/>
          <w:szCs w:val="22"/>
        </w:rPr>
        <w:t>Act</w:t>
      </w:r>
      <w:r w:rsidRPr="0004742F">
        <w:rPr>
          <w:rFonts w:ascii="Myriad Pro" w:hAnsi="Myriad Pro" w:cs="Arial"/>
          <w:sz w:val="22"/>
          <w:szCs w:val="22"/>
        </w:rPr>
        <w:t xml:space="preserve"> </w:t>
      </w:r>
      <w:r w:rsidRPr="002508BF">
        <w:rPr>
          <w:rFonts w:ascii="Myriad Pro" w:hAnsi="Myriad Pro" w:cs="Arial"/>
          <w:sz w:val="22"/>
          <w:szCs w:val="22"/>
        </w:rPr>
        <w:t>with persons who dispute bylaw notices, including to establish terms and conditions for compliance that the Screening Officer considers necessary or advisable, including time periods for payment of penalties and compliance with the bylaw;</w:t>
      </w:r>
    </w:p>
    <w:p w14:paraId="1AFCC0DD" w14:textId="77777777" w:rsidR="002508BF" w:rsidRPr="002508BF" w:rsidRDefault="002508BF" w:rsidP="00895449">
      <w:pPr>
        <w:pStyle w:val="ListParagraph"/>
        <w:widowControl w:val="0"/>
        <w:numPr>
          <w:ilvl w:val="1"/>
          <w:numId w:val="31"/>
        </w:numPr>
        <w:spacing w:before="120"/>
        <w:ind w:left="850" w:hanging="288"/>
        <w:contextualSpacing w:val="0"/>
        <w:rPr>
          <w:rFonts w:ascii="Myriad Pro" w:hAnsi="Myriad Pro" w:cs="Arial"/>
          <w:sz w:val="22"/>
          <w:szCs w:val="22"/>
        </w:rPr>
      </w:pPr>
      <w:r w:rsidRPr="002508BF">
        <w:rPr>
          <w:rFonts w:ascii="Myriad Pro" w:hAnsi="Myriad Pro" w:cs="Arial"/>
          <w:sz w:val="22"/>
          <w:szCs w:val="22"/>
        </w:rPr>
        <w:t xml:space="preserve">To provide for payment of a reduced penalty if a compliance agreement is entered into, as provided in column A4 of </w:t>
      </w:r>
      <w:r w:rsidR="00AF36A8">
        <w:rPr>
          <w:rFonts w:ascii="Myriad Pro" w:hAnsi="Myriad Pro" w:cs="Arial"/>
          <w:sz w:val="22"/>
          <w:szCs w:val="22"/>
        </w:rPr>
        <w:t>each of the Schedules to this bylaw</w:t>
      </w:r>
      <w:r w:rsidRPr="002508BF">
        <w:rPr>
          <w:rFonts w:ascii="Myriad Pro" w:hAnsi="Myriad Pro" w:cs="Arial"/>
          <w:sz w:val="22"/>
          <w:szCs w:val="22"/>
        </w:rPr>
        <w:t>; and</w:t>
      </w:r>
    </w:p>
    <w:p w14:paraId="5137FABA" w14:textId="77777777" w:rsidR="002508BF" w:rsidRDefault="002508BF" w:rsidP="00895449">
      <w:pPr>
        <w:pStyle w:val="ListParagraph"/>
        <w:widowControl w:val="0"/>
        <w:numPr>
          <w:ilvl w:val="1"/>
          <w:numId w:val="31"/>
        </w:numPr>
        <w:spacing w:before="120"/>
        <w:ind w:left="850" w:hanging="288"/>
        <w:contextualSpacing w:val="0"/>
        <w:rPr>
          <w:rFonts w:ascii="Myriad Pro" w:hAnsi="Myriad Pro" w:cs="Arial"/>
          <w:sz w:val="22"/>
          <w:szCs w:val="22"/>
        </w:rPr>
      </w:pPr>
      <w:r>
        <w:rPr>
          <w:rFonts w:ascii="Myriad Pro" w:hAnsi="Myriad Pro" w:cs="Arial"/>
          <w:sz w:val="22"/>
          <w:szCs w:val="22"/>
        </w:rPr>
        <w:t>T</w:t>
      </w:r>
      <w:r w:rsidRPr="002508BF">
        <w:rPr>
          <w:rFonts w:ascii="Myriad Pro" w:hAnsi="Myriad Pro" w:cs="Arial"/>
          <w:sz w:val="22"/>
          <w:szCs w:val="22"/>
        </w:rPr>
        <w:t xml:space="preserve">o cancel bylaw offence notices in accordance with the </w:t>
      </w:r>
      <w:r w:rsidRPr="0004742F">
        <w:rPr>
          <w:rFonts w:ascii="Myriad Pro" w:hAnsi="Myriad Pro" w:cs="Arial"/>
          <w:i/>
          <w:sz w:val="22"/>
          <w:szCs w:val="22"/>
        </w:rPr>
        <w:t>Act</w:t>
      </w:r>
      <w:r w:rsidRPr="002508BF">
        <w:rPr>
          <w:rFonts w:ascii="Myriad Pro" w:hAnsi="Myriad Pro" w:cs="Arial"/>
          <w:sz w:val="22"/>
          <w:szCs w:val="22"/>
        </w:rPr>
        <w:t xml:space="preserve"> or Regional District policies and guidelines.</w:t>
      </w:r>
    </w:p>
    <w:p w14:paraId="738610EB" w14:textId="77777777" w:rsidR="00A1487D" w:rsidRPr="00A1487D" w:rsidRDefault="00A1487D" w:rsidP="00895449">
      <w:pPr>
        <w:pStyle w:val="ListParagraph"/>
        <w:rPr>
          <w:rFonts w:ascii="Myriad Pro" w:hAnsi="Myriad Pro" w:cs="Arial"/>
          <w:sz w:val="22"/>
          <w:szCs w:val="22"/>
        </w:rPr>
      </w:pPr>
    </w:p>
    <w:p w14:paraId="5049F4AF" w14:textId="77777777" w:rsidR="002508BF" w:rsidRPr="00BF1447" w:rsidRDefault="002508BF" w:rsidP="00895449">
      <w:pPr>
        <w:widowControl w:val="0"/>
        <w:ind w:left="567" w:hanging="567"/>
        <w:rPr>
          <w:rFonts w:ascii="Myriad Pro" w:hAnsi="Myriad Pro" w:cs="Arial"/>
          <w:sz w:val="22"/>
          <w:szCs w:val="22"/>
        </w:rPr>
      </w:pPr>
      <w:r>
        <w:rPr>
          <w:rFonts w:ascii="Myriad Pro" w:hAnsi="Myriad Pro" w:cs="Arial"/>
          <w:sz w:val="22"/>
          <w:szCs w:val="22"/>
        </w:rPr>
        <w:t>9</w:t>
      </w:r>
      <w:r w:rsidRPr="00BF1447">
        <w:rPr>
          <w:rFonts w:ascii="Myriad Pro" w:hAnsi="Myriad Pro" w:cs="Arial"/>
          <w:sz w:val="22"/>
          <w:szCs w:val="22"/>
        </w:rPr>
        <w:t>.2</w:t>
      </w:r>
      <w:r w:rsidRPr="00BF1447">
        <w:rPr>
          <w:rFonts w:ascii="Myriad Pro" w:hAnsi="Myriad Pro" w:cs="Arial"/>
          <w:sz w:val="22"/>
          <w:szCs w:val="22"/>
        </w:rPr>
        <w:tab/>
        <w:t xml:space="preserve">The bylaw contraventions in relation to which a Screening Officer may enter into a compliance agreement are indicated in column A4 of </w:t>
      </w:r>
      <w:r w:rsidR="00AF36A8">
        <w:rPr>
          <w:rFonts w:ascii="Myriad Pro" w:hAnsi="Myriad Pro" w:cs="Arial"/>
          <w:sz w:val="22"/>
          <w:szCs w:val="22"/>
        </w:rPr>
        <w:t>each of the Schedules to this bylaw.</w:t>
      </w:r>
    </w:p>
    <w:p w14:paraId="637805D2" w14:textId="77777777" w:rsidR="002508BF" w:rsidRPr="00BF1447" w:rsidRDefault="002508BF" w:rsidP="00895449">
      <w:pPr>
        <w:widowControl w:val="0"/>
        <w:ind w:left="720" w:hanging="720"/>
        <w:rPr>
          <w:rFonts w:ascii="Myriad Pro" w:hAnsi="Myriad Pro" w:cs="Arial"/>
          <w:sz w:val="22"/>
          <w:szCs w:val="22"/>
        </w:rPr>
      </w:pPr>
    </w:p>
    <w:p w14:paraId="38EA04B5" w14:textId="77777777" w:rsidR="002508BF" w:rsidRPr="002508BF" w:rsidRDefault="002508BF" w:rsidP="00895449">
      <w:pPr>
        <w:pStyle w:val="ListParagraph"/>
        <w:widowControl w:val="0"/>
        <w:numPr>
          <w:ilvl w:val="1"/>
          <w:numId w:val="32"/>
        </w:numPr>
        <w:ind w:left="567" w:hanging="567"/>
        <w:rPr>
          <w:rFonts w:ascii="Myriad Pro" w:hAnsi="Myriad Pro" w:cs="Arial"/>
          <w:sz w:val="22"/>
          <w:szCs w:val="22"/>
        </w:rPr>
      </w:pPr>
      <w:r w:rsidRPr="002508BF">
        <w:rPr>
          <w:rFonts w:ascii="Myriad Pro" w:hAnsi="Myriad Pro" w:cs="Arial"/>
          <w:sz w:val="22"/>
          <w:szCs w:val="22"/>
        </w:rPr>
        <w:lastRenderedPageBreak/>
        <w:t>The maximum duration of a compliance agreement is one year.</w:t>
      </w:r>
    </w:p>
    <w:p w14:paraId="463F29E8" w14:textId="77777777" w:rsidR="002508BF" w:rsidRPr="00BF1447" w:rsidRDefault="002508BF" w:rsidP="00895449">
      <w:pPr>
        <w:widowControl w:val="0"/>
        <w:rPr>
          <w:rFonts w:ascii="Myriad Pro" w:hAnsi="Myriad Pro" w:cs="Arial"/>
          <w:sz w:val="22"/>
          <w:szCs w:val="22"/>
        </w:rPr>
      </w:pPr>
    </w:p>
    <w:p w14:paraId="554E4EB0" w14:textId="77777777" w:rsidR="002508BF" w:rsidRDefault="002508BF" w:rsidP="00895449">
      <w:pPr>
        <w:pStyle w:val="ListParagraph"/>
        <w:widowControl w:val="0"/>
        <w:numPr>
          <w:ilvl w:val="1"/>
          <w:numId w:val="32"/>
        </w:numPr>
        <w:ind w:left="567" w:hanging="567"/>
        <w:rPr>
          <w:rFonts w:ascii="Myriad Pro" w:hAnsi="Myriad Pro" w:cs="Arial"/>
          <w:sz w:val="22"/>
          <w:szCs w:val="22"/>
        </w:rPr>
      </w:pPr>
      <w:r w:rsidRPr="002508BF">
        <w:rPr>
          <w:rFonts w:ascii="Myriad Pro" w:hAnsi="Myriad Pro" w:cs="Arial"/>
          <w:sz w:val="22"/>
          <w:szCs w:val="22"/>
        </w:rPr>
        <w:t xml:space="preserve">Where a compliance agreement is entered into, the penalty payable for the offence shall be reduced to one half of the penalty for the offence as listed in Column A1 of </w:t>
      </w:r>
      <w:r w:rsidR="00AF36A8">
        <w:rPr>
          <w:rFonts w:ascii="Myriad Pro" w:hAnsi="Myriad Pro" w:cs="Arial"/>
          <w:sz w:val="22"/>
          <w:szCs w:val="22"/>
        </w:rPr>
        <w:t>each of the Schedules</w:t>
      </w:r>
      <w:r w:rsidRPr="002508BF">
        <w:rPr>
          <w:rFonts w:ascii="Myriad Pro" w:hAnsi="Myriad Pro" w:cs="Arial"/>
          <w:sz w:val="22"/>
          <w:szCs w:val="22"/>
        </w:rPr>
        <w:t xml:space="preserve"> </w:t>
      </w:r>
      <w:r w:rsidR="00AF36A8">
        <w:rPr>
          <w:rFonts w:ascii="Myriad Pro" w:hAnsi="Myriad Pro" w:cs="Arial"/>
          <w:sz w:val="22"/>
          <w:szCs w:val="22"/>
        </w:rPr>
        <w:t>to</w:t>
      </w:r>
      <w:r w:rsidRPr="002508BF">
        <w:rPr>
          <w:rFonts w:ascii="Myriad Pro" w:hAnsi="Myriad Pro" w:cs="Arial"/>
          <w:sz w:val="22"/>
          <w:szCs w:val="22"/>
        </w:rPr>
        <w:t xml:space="preserve"> this bylaw.</w:t>
      </w:r>
    </w:p>
    <w:p w14:paraId="3B7B4B86" w14:textId="77777777" w:rsidR="00AA3D7B" w:rsidRPr="00AA3D7B" w:rsidRDefault="00AA3D7B" w:rsidP="009B008B">
      <w:pPr>
        <w:pStyle w:val="ListParagraph"/>
        <w:ind w:left="567"/>
        <w:rPr>
          <w:rFonts w:ascii="Myriad Pro" w:hAnsi="Myriad Pro" w:cs="Arial"/>
          <w:sz w:val="22"/>
          <w:szCs w:val="22"/>
        </w:rPr>
      </w:pPr>
    </w:p>
    <w:p w14:paraId="3A0FF5F2" w14:textId="77777777" w:rsidR="00AA3D7B" w:rsidRPr="002508BF" w:rsidRDefault="00AA3D7B" w:rsidP="009B008B">
      <w:pPr>
        <w:pStyle w:val="ListParagraph"/>
        <w:widowControl w:val="0"/>
        <w:ind w:left="567"/>
        <w:rPr>
          <w:rFonts w:ascii="Myriad Pro" w:hAnsi="Myriad Pro" w:cs="Arial"/>
          <w:sz w:val="22"/>
          <w:szCs w:val="22"/>
        </w:rPr>
      </w:pPr>
    </w:p>
    <w:p w14:paraId="24EC33CC"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BYLAW ENFORCEMENT OFFICERS</w:t>
      </w:r>
      <w:r w:rsidR="0016479F">
        <w:rPr>
          <w:rFonts w:ascii="Myriad Pro" w:hAnsi="Myriad Pro"/>
        </w:rPr>
        <w:t xml:space="preserve"> </w:t>
      </w:r>
      <w:r w:rsidR="0016479F" w:rsidRPr="0016479F">
        <w:rPr>
          <w:rFonts w:ascii="Myriad Pro" w:hAnsi="Myriad Pro"/>
          <w:bCs/>
          <w:sz w:val="16"/>
          <w:szCs w:val="16"/>
          <w:lang w:val="en-CA"/>
        </w:rPr>
        <w:t>[BL</w:t>
      </w:r>
      <w:r w:rsidR="0016479F">
        <w:rPr>
          <w:rFonts w:ascii="Myriad Pro" w:hAnsi="Myriad Pro"/>
          <w:bCs/>
          <w:sz w:val="16"/>
          <w:szCs w:val="16"/>
        </w:rPr>
        <w:t>1724</w:t>
      </w:r>
      <w:r w:rsidR="0016479F" w:rsidRPr="0016479F">
        <w:rPr>
          <w:rFonts w:ascii="Myriad Pro" w:hAnsi="Myriad Pro"/>
          <w:bCs/>
          <w:sz w:val="16"/>
          <w:szCs w:val="16"/>
          <w:lang w:val="en-CA"/>
        </w:rPr>
        <w:t>]</w:t>
      </w:r>
    </w:p>
    <w:p w14:paraId="5630AD66" w14:textId="77777777" w:rsidR="00FC17FE" w:rsidRDefault="00FC17FE" w:rsidP="00895449">
      <w:pPr>
        <w:pStyle w:val="BylawMAINHEADING-Level1"/>
        <w:numPr>
          <w:ilvl w:val="0"/>
          <w:numId w:val="0"/>
        </w:numPr>
        <w:ind w:left="360" w:hanging="360"/>
        <w:rPr>
          <w:rFonts w:ascii="Myriad Pro" w:hAnsi="Myriad Pro"/>
        </w:rPr>
      </w:pPr>
    </w:p>
    <w:p w14:paraId="29037D58" w14:textId="77777777" w:rsidR="0016479F" w:rsidRPr="0016479F" w:rsidRDefault="0016479F" w:rsidP="0016479F">
      <w:pPr>
        <w:overflowPunct w:val="0"/>
        <w:autoSpaceDE w:val="0"/>
        <w:autoSpaceDN w:val="0"/>
        <w:adjustRightInd w:val="0"/>
        <w:rPr>
          <w:rFonts w:ascii="Myriad Pro" w:hAnsi="Myriad Pro" w:cs="Arial"/>
          <w:sz w:val="22"/>
          <w:szCs w:val="22"/>
        </w:rPr>
      </w:pPr>
      <w:r w:rsidRPr="0016479F">
        <w:rPr>
          <w:rFonts w:ascii="Myriad Pro" w:hAnsi="Myriad Pro" w:cs="Arial"/>
          <w:sz w:val="22"/>
          <w:szCs w:val="22"/>
        </w:rPr>
        <w:t xml:space="preserve">a) Persons holding the  positions listed in Column E3 [Designated Officers] of Schedule E, as an employee or contracted service provider of the FVRD, are hereby designated as Bylaw Enforcement Officers for the purpose of enforcing the bylaws listed opposite in Column E-2, including  by issuing bylaw notices under this bylaw. </w:t>
      </w:r>
    </w:p>
    <w:p w14:paraId="61829076" w14:textId="77777777" w:rsidR="0016479F" w:rsidRPr="0016479F" w:rsidRDefault="0016479F" w:rsidP="0016479F">
      <w:pPr>
        <w:overflowPunct w:val="0"/>
        <w:autoSpaceDE w:val="0"/>
        <w:autoSpaceDN w:val="0"/>
        <w:adjustRightInd w:val="0"/>
        <w:ind w:left="927"/>
        <w:rPr>
          <w:rFonts w:ascii="Myriad Pro" w:hAnsi="Myriad Pro" w:cs="Arial"/>
          <w:sz w:val="22"/>
          <w:szCs w:val="22"/>
        </w:rPr>
      </w:pPr>
    </w:p>
    <w:p w14:paraId="1386AEC9" w14:textId="77777777" w:rsidR="00582E42" w:rsidRDefault="0016479F" w:rsidP="0016479F">
      <w:pPr>
        <w:pStyle w:val="BylawMAINHEADING-Level1"/>
        <w:numPr>
          <w:ilvl w:val="0"/>
          <w:numId w:val="0"/>
        </w:numPr>
        <w:rPr>
          <w:rFonts w:ascii="Myriad Pro" w:hAnsi="Myriad Pro"/>
        </w:rPr>
      </w:pPr>
      <w:r w:rsidRPr="0016479F">
        <w:rPr>
          <w:rFonts w:ascii="Myriad Pro" w:hAnsi="Myriad Pro"/>
          <w:b w:val="0"/>
          <w:u w:val="none"/>
        </w:rPr>
        <w:t xml:space="preserve">b) Notwithstanding the designations in Colum E3 of Schedule E, Police Officers and RCMP Members are hereby designated as Bylaw Enforcement Officers for the purpose of enforcing all bylaws of this bylaw and </w:t>
      </w:r>
      <w:r w:rsidRPr="0016479F">
        <w:rPr>
          <w:rFonts w:ascii="Myriad Pro" w:hAnsi="Myriad Pro"/>
          <w:b w:val="0"/>
          <w:i/>
          <w:u w:val="none"/>
        </w:rPr>
        <w:t>the Act</w:t>
      </w:r>
      <w:r>
        <w:rPr>
          <w:rFonts w:ascii="Myriad Pro" w:hAnsi="Myriad Pro"/>
          <w:b w:val="0"/>
          <w:u w:val="none"/>
        </w:rPr>
        <w:t>.</w:t>
      </w:r>
    </w:p>
    <w:p w14:paraId="2BA226A1" w14:textId="77777777" w:rsidR="00AA3D7B" w:rsidRDefault="00AA3D7B" w:rsidP="00895449">
      <w:pPr>
        <w:pStyle w:val="BylawMAINHEADING-Level1"/>
        <w:numPr>
          <w:ilvl w:val="0"/>
          <w:numId w:val="0"/>
        </w:numPr>
        <w:ind w:left="360" w:hanging="360"/>
        <w:rPr>
          <w:rFonts w:ascii="Myriad Pro" w:hAnsi="Myriad Pro"/>
        </w:rPr>
      </w:pPr>
    </w:p>
    <w:p w14:paraId="17AD93B2" w14:textId="77777777" w:rsidR="0016479F" w:rsidRDefault="0016479F" w:rsidP="00895449">
      <w:pPr>
        <w:pStyle w:val="BylawMAINHEADING-Level1"/>
        <w:numPr>
          <w:ilvl w:val="0"/>
          <w:numId w:val="0"/>
        </w:numPr>
        <w:ind w:left="360" w:hanging="360"/>
        <w:rPr>
          <w:rFonts w:ascii="Myriad Pro" w:hAnsi="Myriad Pro"/>
        </w:rPr>
      </w:pPr>
    </w:p>
    <w:p w14:paraId="74D002B4"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FORMS OF BYLAW NOTICE</w:t>
      </w:r>
    </w:p>
    <w:p w14:paraId="0DE4B5B7" w14:textId="77777777" w:rsidR="00582E42" w:rsidRDefault="00582E42" w:rsidP="00895449">
      <w:pPr>
        <w:pStyle w:val="BylawMAINHEADING-Level1"/>
        <w:numPr>
          <w:ilvl w:val="0"/>
          <w:numId w:val="0"/>
        </w:numPr>
        <w:ind w:left="360" w:hanging="360"/>
        <w:rPr>
          <w:rFonts w:ascii="Myriad Pro" w:hAnsi="Myriad Pro"/>
        </w:rPr>
      </w:pPr>
    </w:p>
    <w:p w14:paraId="3ED2C5FF" w14:textId="77777777" w:rsidR="00582E42" w:rsidRDefault="00582E42" w:rsidP="00895449">
      <w:pPr>
        <w:pStyle w:val="BylawMAINHEADING-Level1"/>
        <w:numPr>
          <w:ilvl w:val="0"/>
          <w:numId w:val="0"/>
        </w:numPr>
        <w:rPr>
          <w:rFonts w:ascii="Myriad Pro" w:hAnsi="Myriad Pro"/>
          <w:b w:val="0"/>
          <w:u w:val="none"/>
        </w:rPr>
      </w:pPr>
      <w:r w:rsidRPr="00582E42">
        <w:rPr>
          <w:rFonts w:ascii="Myriad Pro" w:hAnsi="Myriad Pro"/>
          <w:b w:val="0"/>
          <w:u w:val="none"/>
        </w:rPr>
        <w:t>The Regional District may</w:t>
      </w:r>
      <w:r>
        <w:rPr>
          <w:rFonts w:ascii="Myriad Pro" w:hAnsi="Myriad Pro"/>
          <w:b w:val="0"/>
          <w:u w:val="none"/>
        </w:rPr>
        <w:t>,</w:t>
      </w:r>
      <w:r w:rsidRPr="00582E42">
        <w:rPr>
          <w:rFonts w:ascii="Myriad Pro" w:hAnsi="Myriad Pro"/>
          <w:b w:val="0"/>
          <w:u w:val="none"/>
        </w:rPr>
        <w:t xml:space="preserve"> from time to time</w:t>
      </w:r>
      <w:r>
        <w:rPr>
          <w:rFonts w:ascii="Myriad Pro" w:hAnsi="Myriad Pro"/>
          <w:b w:val="0"/>
          <w:u w:val="none"/>
        </w:rPr>
        <w:t>,</w:t>
      </w:r>
      <w:r w:rsidRPr="00582E42">
        <w:rPr>
          <w:rFonts w:ascii="Myriad Pro" w:hAnsi="Myriad Pro"/>
          <w:b w:val="0"/>
          <w:u w:val="none"/>
        </w:rPr>
        <w:t xml:space="preserve"> provide for the form or forms of the bylaw offence notice, provided the bylaw offence notice complies with the </w:t>
      </w:r>
      <w:r w:rsidRPr="0004742F">
        <w:rPr>
          <w:rFonts w:ascii="Myriad Pro" w:hAnsi="Myriad Pro"/>
          <w:b w:val="0"/>
          <w:i/>
          <w:u w:val="none"/>
        </w:rPr>
        <w:t>Act</w:t>
      </w:r>
      <w:r w:rsidRPr="00582E42">
        <w:rPr>
          <w:rFonts w:ascii="Myriad Pro" w:hAnsi="Myriad Pro"/>
          <w:b w:val="0"/>
          <w:u w:val="none"/>
        </w:rPr>
        <w:t>.</w:t>
      </w:r>
    </w:p>
    <w:p w14:paraId="66204FF1" w14:textId="77777777" w:rsidR="00582E42" w:rsidRDefault="00582E42" w:rsidP="00895449">
      <w:pPr>
        <w:pStyle w:val="BylawMAINHEADING-Level1"/>
        <w:numPr>
          <w:ilvl w:val="0"/>
          <w:numId w:val="0"/>
        </w:numPr>
        <w:rPr>
          <w:rFonts w:ascii="Myriad Pro" w:hAnsi="Myriad Pro"/>
          <w:b w:val="0"/>
          <w:u w:val="none"/>
        </w:rPr>
      </w:pPr>
    </w:p>
    <w:p w14:paraId="2DBF0D7D" w14:textId="77777777" w:rsidR="00AA3D7B" w:rsidRPr="00582E42" w:rsidRDefault="00AA3D7B" w:rsidP="00895449">
      <w:pPr>
        <w:pStyle w:val="BylawMAINHEADING-Level1"/>
        <w:numPr>
          <w:ilvl w:val="0"/>
          <w:numId w:val="0"/>
        </w:numPr>
        <w:rPr>
          <w:rFonts w:ascii="Myriad Pro" w:hAnsi="Myriad Pro"/>
          <w:b w:val="0"/>
          <w:u w:val="none"/>
        </w:rPr>
      </w:pPr>
    </w:p>
    <w:p w14:paraId="73BA0EEE" w14:textId="77777777" w:rsidR="00DC25EB" w:rsidRDefault="00DC25EB" w:rsidP="00895449">
      <w:pPr>
        <w:pStyle w:val="BylawMAINHEADING-Level1"/>
        <w:numPr>
          <w:ilvl w:val="0"/>
          <w:numId w:val="12"/>
        </w:numPr>
        <w:ind w:left="567" w:hanging="567"/>
        <w:rPr>
          <w:rFonts w:ascii="Myriad Pro" w:hAnsi="Myriad Pro"/>
        </w:rPr>
      </w:pPr>
      <w:r>
        <w:rPr>
          <w:rFonts w:ascii="Myriad Pro" w:hAnsi="Myriad Pro"/>
        </w:rPr>
        <w:t>SCHEDULES</w:t>
      </w:r>
    </w:p>
    <w:p w14:paraId="6B62F1B3" w14:textId="77777777" w:rsidR="00582E42" w:rsidRDefault="00582E42" w:rsidP="00895449">
      <w:pPr>
        <w:pStyle w:val="BylawMAINHEADING-Level1"/>
        <w:numPr>
          <w:ilvl w:val="0"/>
          <w:numId w:val="0"/>
        </w:numPr>
        <w:ind w:left="360" w:hanging="360"/>
        <w:rPr>
          <w:rFonts w:ascii="Myriad Pro" w:hAnsi="Myriad Pro"/>
        </w:rPr>
      </w:pPr>
    </w:p>
    <w:p w14:paraId="355E7846" w14:textId="77777777" w:rsidR="00582E42" w:rsidRPr="00582E42" w:rsidRDefault="00582E42" w:rsidP="00895449">
      <w:pPr>
        <w:pStyle w:val="BylawMAINHEADING-Level1"/>
        <w:numPr>
          <w:ilvl w:val="0"/>
          <w:numId w:val="0"/>
        </w:numPr>
        <w:ind w:left="360" w:hanging="360"/>
        <w:rPr>
          <w:rFonts w:ascii="Myriad Pro" w:hAnsi="Myriad Pro"/>
          <w:b w:val="0"/>
          <w:u w:val="none"/>
        </w:rPr>
      </w:pPr>
      <w:r w:rsidRPr="00582E42">
        <w:rPr>
          <w:rFonts w:ascii="Myriad Pro" w:hAnsi="Myriad Pro"/>
          <w:b w:val="0"/>
          <w:u w:val="none"/>
        </w:rPr>
        <w:t>The following Schedules attached hereto form an integral part of this bylaw:</w:t>
      </w:r>
    </w:p>
    <w:p w14:paraId="02F2C34E" w14:textId="77777777" w:rsidR="00582E42" w:rsidRPr="00582E42" w:rsidRDefault="00582E42" w:rsidP="00895449">
      <w:pPr>
        <w:pStyle w:val="BylawMAINHEADING-Level1"/>
        <w:numPr>
          <w:ilvl w:val="0"/>
          <w:numId w:val="0"/>
        </w:numPr>
        <w:ind w:left="360" w:hanging="360"/>
        <w:rPr>
          <w:rFonts w:ascii="Myriad Pro" w:hAnsi="Myriad Pro"/>
          <w:b w:val="0"/>
          <w:u w:val="none"/>
        </w:rPr>
      </w:pPr>
    </w:p>
    <w:p w14:paraId="2D3F454A" w14:textId="77777777" w:rsidR="00582E42" w:rsidRDefault="00582E42" w:rsidP="00895449">
      <w:pPr>
        <w:pStyle w:val="Header"/>
        <w:widowControl w:val="0"/>
        <w:tabs>
          <w:tab w:val="clear" w:pos="4320"/>
          <w:tab w:val="clear" w:pos="8640"/>
        </w:tabs>
        <w:rPr>
          <w:rFonts w:ascii="Myriad Pro" w:hAnsi="Myriad Pro" w:cs="Arial"/>
          <w:sz w:val="22"/>
          <w:szCs w:val="22"/>
        </w:rPr>
      </w:pPr>
      <w:r w:rsidRPr="00BF1447">
        <w:rPr>
          <w:rFonts w:ascii="Myriad Pro" w:hAnsi="Myriad Pro" w:cs="Arial"/>
          <w:sz w:val="22"/>
          <w:szCs w:val="22"/>
        </w:rPr>
        <w:t>Schedule A - Designated Bylaw Contraventions and Penalties</w:t>
      </w:r>
    </w:p>
    <w:p w14:paraId="48CF5327"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Pr>
          <w:rFonts w:ascii="Myriad Pro" w:hAnsi="Myriad Pro" w:cs="Arial"/>
          <w:sz w:val="22"/>
          <w:szCs w:val="22"/>
          <w:lang w:val="en-GB"/>
        </w:rPr>
        <w:t xml:space="preserve">Schedule A-1 </w:t>
      </w:r>
      <w:r w:rsidRPr="00C311CE">
        <w:rPr>
          <w:rFonts w:ascii="Myriad Pro" w:hAnsi="Myriad Pro" w:cs="Arial"/>
          <w:sz w:val="22"/>
          <w:szCs w:val="22"/>
          <w:lang w:val="en-GB"/>
        </w:rPr>
        <w:t>Building Bylaw</w:t>
      </w:r>
    </w:p>
    <w:p w14:paraId="256FE193"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A-2 Unsightly Premises and Unwholesome  Matter</w:t>
      </w:r>
    </w:p>
    <w:p w14:paraId="63315FF6"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 xml:space="preserve">Schedule A-3 Animal Control </w:t>
      </w:r>
      <w:r>
        <w:rPr>
          <w:rFonts w:ascii="Myriad Pro" w:hAnsi="Myriad Pro" w:cs="Arial"/>
          <w:sz w:val="22"/>
          <w:szCs w:val="22"/>
          <w:lang w:val="en-GB"/>
        </w:rPr>
        <w:t>Regulations</w:t>
      </w:r>
    </w:p>
    <w:p w14:paraId="5619EBA4"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A-4 Electoral Areas Dangerous and Aggressive Dog Regulations</w:t>
      </w:r>
    </w:p>
    <w:p w14:paraId="162770BE"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A-5</w:t>
      </w:r>
      <w:r>
        <w:rPr>
          <w:rFonts w:ascii="Myriad Pro" w:hAnsi="Myriad Pro" w:cs="Arial"/>
          <w:sz w:val="22"/>
          <w:szCs w:val="22"/>
          <w:lang w:val="en-GB"/>
        </w:rPr>
        <w:t xml:space="preserve"> </w:t>
      </w:r>
      <w:r w:rsidRPr="00C311CE">
        <w:rPr>
          <w:rFonts w:ascii="Myriad Pro" w:hAnsi="Myriad Pro" w:cs="Arial"/>
          <w:sz w:val="22"/>
          <w:szCs w:val="22"/>
          <w:lang w:val="en-GB"/>
        </w:rPr>
        <w:t>Parks Regulations</w:t>
      </w:r>
    </w:p>
    <w:p w14:paraId="1FCF818C"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A-6</w:t>
      </w:r>
      <w:r>
        <w:rPr>
          <w:rFonts w:ascii="Myriad Pro" w:hAnsi="Myriad Pro" w:cs="Arial"/>
          <w:sz w:val="22"/>
          <w:szCs w:val="22"/>
          <w:lang w:val="en-GB"/>
        </w:rPr>
        <w:t xml:space="preserve"> </w:t>
      </w:r>
      <w:r w:rsidRPr="00C311CE">
        <w:rPr>
          <w:rFonts w:ascii="Myriad Pro" w:hAnsi="Myriad Pro" w:cs="Arial"/>
          <w:sz w:val="22"/>
          <w:szCs w:val="22"/>
          <w:lang w:val="en-GB"/>
        </w:rPr>
        <w:t>Special Events</w:t>
      </w:r>
      <w:r>
        <w:rPr>
          <w:rFonts w:ascii="Myriad Pro" w:hAnsi="Myriad Pro" w:cs="Arial"/>
          <w:sz w:val="22"/>
          <w:szCs w:val="22"/>
          <w:lang w:val="en-GB"/>
        </w:rPr>
        <w:t xml:space="preserve"> Regulations</w:t>
      </w:r>
    </w:p>
    <w:p w14:paraId="1EE17AF3" w14:textId="77777777" w:rsidR="00582E42" w:rsidRPr="00C311CE"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w:t>
      </w:r>
      <w:r w:rsidR="001E05DD">
        <w:rPr>
          <w:rFonts w:ascii="Myriad Pro" w:hAnsi="Myriad Pro" w:cs="Arial"/>
          <w:sz w:val="22"/>
          <w:szCs w:val="22"/>
          <w:lang w:val="en-GB"/>
        </w:rPr>
        <w:t>7</w:t>
      </w:r>
      <w:r w:rsidRPr="00C311CE">
        <w:rPr>
          <w:rFonts w:ascii="Myriad Pro" w:hAnsi="Myriad Pro" w:cs="Arial"/>
          <w:sz w:val="22"/>
          <w:szCs w:val="22"/>
          <w:lang w:val="en-GB"/>
        </w:rPr>
        <w:t xml:space="preserve"> Tree Cutting</w:t>
      </w:r>
      <w:r>
        <w:rPr>
          <w:rFonts w:ascii="Myriad Pro" w:hAnsi="Myriad Pro" w:cs="Arial"/>
          <w:sz w:val="22"/>
          <w:szCs w:val="22"/>
          <w:lang w:val="en-GB"/>
        </w:rPr>
        <w:t xml:space="preserve"> Regulations</w:t>
      </w:r>
    </w:p>
    <w:p w14:paraId="63C1217B" w14:textId="77777777" w:rsidR="00582E42" w:rsidRDefault="00582E42" w:rsidP="00895449">
      <w:pPr>
        <w:pStyle w:val="DefaultText"/>
        <w:numPr>
          <w:ilvl w:val="0"/>
          <w:numId w:val="36"/>
        </w:numPr>
        <w:spacing w:before="120"/>
        <w:textAlignment w:val="auto"/>
        <w:rPr>
          <w:rFonts w:ascii="Myriad Pro" w:hAnsi="Myriad Pro" w:cs="Arial"/>
          <w:sz w:val="22"/>
          <w:szCs w:val="22"/>
          <w:lang w:val="en-GB"/>
        </w:rPr>
      </w:pPr>
      <w:r w:rsidRPr="00C311CE">
        <w:rPr>
          <w:rFonts w:ascii="Myriad Pro" w:hAnsi="Myriad Pro" w:cs="Arial"/>
          <w:sz w:val="22"/>
          <w:szCs w:val="22"/>
          <w:lang w:val="en-GB"/>
        </w:rPr>
        <w:t>Schedule A-</w:t>
      </w:r>
      <w:r w:rsidR="001E05DD">
        <w:rPr>
          <w:rFonts w:ascii="Myriad Pro" w:hAnsi="Myriad Pro" w:cs="Arial"/>
          <w:sz w:val="22"/>
          <w:szCs w:val="22"/>
          <w:lang w:val="en-GB"/>
        </w:rPr>
        <w:t>8</w:t>
      </w:r>
      <w:r>
        <w:rPr>
          <w:rFonts w:ascii="Myriad Pro" w:hAnsi="Myriad Pro" w:cs="Arial"/>
          <w:sz w:val="22"/>
          <w:szCs w:val="22"/>
          <w:lang w:val="en-GB"/>
        </w:rPr>
        <w:t xml:space="preserve"> </w:t>
      </w:r>
      <w:r w:rsidRPr="00C311CE">
        <w:rPr>
          <w:rFonts w:ascii="Myriad Pro" w:hAnsi="Myriad Pro" w:cs="Arial"/>
          <w:sz w:val="22"/>
          <w:szCs w:val="22"/>
          <w:lang w:val="en-GB"/>
        </w:rPr>
        <w:t>Noise Regulations</w:t>
      </w:r>
    </w:p>
    <w:p w14:paraId="5DFF3DF3" w14:textId="77777777" w:rsidR="00582E42" w:rsidRDefault="00582E42" w:rsidP="00895449">
      <w:pPr>
        <w:pStyle w:val="DefaultText"/>
        <w:numPr>
          <w:ilvl w:val="0"/>
          <w:numId w:val="36"/>
        </w:numPr>
        <w:spacing w:before="120"/>
        <w:textAlignment w:val="auto"/>
        <w:rPr>
          <w:rFonts w:ascii="Myriad Pro" w:hAnsi="Myriad Pro" w:cs="Arial"/>
          <w:sz w:val="22"/>
          <w:szCs w:val="22"/>
          <w:lang w:val="en-GB"/>
        </w:rPr>
      </w:pPr>
      <w:r>
        <w:rPr>
          <w:rFonts w:ascii="Myriad Pro" w:hAnsi="Myriad Pro" w:cs="Arial"/>
          <w:sz w:val="22"/>
          <w:szCs w:val="22"/>
          <w:lang w:val="en-GB"/>
        </w:rPr>
        <w:t>Schedule A-</w:t>
      </w:r>
      <w:r w:rsidR="001E05DD">
        <w:rPr>
          <w:rFonts w:ascii="Myriad Pro" w:hAnsi="Myriad Pro" w:cs="Arial"/>
          <w:sz w:val="22"/>
          <w:szCs w:val="22"/>
          <w:lang w:val="en-GB"/>
        </w:rPr>
        <w:t>9</w:t>
      </w:r>
      <w:r>
        <w:rPr>
          <w:rFonts w:ascii="Myriad Pro" w:hAnsi="Myriad Pro" w:cs="Arial"/>
          <w:sz w:val="22"/>
          <w:szCs w:val="22"/>
          <w:lang w:val="en-GB"/>
        </w:rPr>
        <w:t xml:space="preserve"> </w:t>
      </w:r>
      <w:r w:rsidR="0016479F">
        <w:rPr>
          <w:rFonts w:ascii="Myriad Pro" w:hAnsi="Myriad Pro" w:cs="Arial"/>
          <w:sz w:val="22"/>
          <w:szCs w:val="22"/>
          <w:lang w:val="en-GB"/>
        </w:rPr>
        <w:t>Electoral Areas Fireworks</w:t>
      </w:r>
      <w:r>
        <w:rPr>
          <w:rFonts w:ascii="Myriad Pro" w:hAnsi="Myriad Pro" w:cs="Arial"/>
          <w:sz w:val="22"/>
          <w:szCs w:val="22"/>
          <w:lang w:val="en-GB"/>
        </w:rPr>
        <w:t xml:space="preserve"> Regulations</w:t>
      </w:r>
      <w:r w:rsidR="0016479F">
        <w:rPr>
          <w:rFonts w:ascii="Myriad Pro" w:hAnsi="Myriad Pro" w:cs="Arial"/>
          <w:sz w:val="22"/>
          <w:szCs w:val="22"/>
          <w:lang w:val="en-GB"/>
        </w:rPr>
        <w:t xml:space="preserve"> </w:t>
      </w:r>
      <w:r w:rsidR="0016479F" w:rsidRPr="0016479F">
        <w:rPr>
          <w:rFonts w:ascii="Myriad Pro" w:hAnsi="Myriad Pro" w:cs="Arial"/>
          <w:bCs/>
          <w:sz w:val="16"/>
          <w:szCs w:val="16"/>
          <w:lang w:val="en-CA"/>
        </w:rPr>
        <w:t>[BL</w:t>
      </w:r>
      <w:r w:rsidR="0016479F">
        <w:rPr>
          <w:rFonts w:ascii="Myriad Pro" w:hAnsi="Myriad Pro" w:cs="Arial"/>
          <w:bCs/>
          <w:sz w:val="16"/>
          <w:szCs w:val="16"/>
        </w:rPr>
        <w:t>1724</w:t>
      </w:r>
      <w:r w:rsidR="0016479F" w:rsidRPr="0016479F">
        <w:rPr>
          <w:rFonts w:ascii="Myriad Pro" w:hAnsi="Myriad Pro" w:cs="Arial"/>
          <w:bCs/>
          <w:sz w:val="16"/>
          <w:szCs w:val="16"/>
          <w:lang w:val="en-CA"/>
        </w:rPr>
        <w:t>]</w:t>
      </w:r>
    </w:p>
    <w:p w14:paraId="5FA49916" w14:textId="77777777" w:rsidR="00582E42" w:rsidRDefault="00582E42" w:rsidP="00895449">
      <w:pPr>
        <w:pStyle w:val="DefaultText"/>
        <w:numPr>
          <w:ilvl w:val="0"/>
          <w:numId w:val="36"/>
        </w:numPr>
        <w:spacing w:before="120"/>
        <w:textAlignment w:val="auto"/>
        <w:rPr>
          <w:rFonts w:ascii="Myriad Pro" w:hAnsi="Myriad Pro" w:cs="Arial"/>
          <w:sz w:val="22"/>
          <w:szCs w:val="22"/>
          <w:lang w:val="en-GB"/>
        </w:rPr>
      </w:pPr>
      <w:r>
        <w:rPr>
          <w:rFonts w:ascii="Myriad Pro" w:hAnsi="Myriad Pro" w:cs="Arial"/>
          <w:sz w:val="22"/>
          <w:szCs w:val="22"/>
          <w:lang w:val="en-GB"/>
        </w:rPr>
        <w:t>Schedule A-1</w:t>
      </w:r>
      <w:r w:rsidR="001E05DD">
        <w:rPr>
          <w:rFonts w:ascii="Myriad Pro" w:hAnsi="Myriad Pro" w:cs="Arial"/>
          <w:sz w:val="22"/>
          <w:szCs w:val="22"/>
          <w:lang w:val="en-GB"/>
        </w:rPr>
        <w:t>0</w:t>
      </w:r>
      <w:r>
        <w:rPr>
          <w:rFonts w:ascii="Myriad Pro" w:hAnsi="Myriad Pro" w:cs="Arial"/>
          <w:sz w:val="22"/>
          <w:szCs w:val="22"/>
          <w:lang w:val="en-GB"/>
        </w:rPr>
        <w:t xml:space="preserve"> Water Conservation Regulations </w:t>
      </w:r>
    </w:p>
    <w:p w14:paraId="07E68EA1" w14:textId="77777777" w:rsidR="00DB6E1B" w:rsidRDefault="00DB6E1B" w:rsidP="00895449">
      <w:pPr>
        <w:pStyle w:val="DefaultText"/>
        <w:numPr>
          <w:ilvl w:val="0"/>
          <w:numId w:val="36"/>
        </w:numPr>
        <w:spacing w:before="120"/>
        <w:textAlignment w:val="auto"/>
        <w:rPr>
          <w:rFonts w:ascii="Myriad Pro" w:hAnsi="Myriad Pro" w:cs="Arial"/>
          <w:sz w:val="22"/>
          <w:szCs w:val="22"/>
          <w:lang w:val="en-GB"/>
        </w:rPr>
      </w:pPr>
      <w:r>
        <w:rPr>
          <w:rFonts w:ascii="Myriad Pro" w:hAnsi="Myriad Pro" w:cs="Arial"/>
          <w:sz w:val="22"/>
          <w:szCs w:val="22"/>
          <w:lang w:val="en-GB"/>
        </w:rPr>
        <w:t>Schedule A-11 Vedder River Campground Regulations</w:t>
      </w:r>
      <w:r w:rsidR="000F7F0F">
        <w:rPr>
          <w:rFonts w:ascii="Myriad Pro" w:hAnsi="Myriad Pro" w:cs="Arial"/>
          <w:sz w:val="22"/>
          <w:szCs w:val="22"/>
          <w:lang w:val="en-GB"/>
        </w:rPr>
        <w:t xml:space="preserve"> </w:t>
      </w:r>
      <w:r w:rsidR="000F7F0F" w:rsidRPr="00895449">
        <w:rPr>
          <w:rFonts w:ascii="Myriad Pro" w:hAnsi="Myriad Pro" w:cs="Arial"/>
          <w:sz w:val="16"/>
          <w:szCs w:val="16"/>
          <w:lang w:val="en-GB"/>
        </w:rPr>
        <w:t>[BL 1480]</w:t>
      </w:r>
    </w:p>
    <w:p w14:paraId="4D78D9A4" w14:textId="77777777" w:rsidR="005F5146" w:rsidRPr="00F27557" w:rsidRDefault="005F5146" w:rsidP="00895449">
      <w:pPr>
        <w:pStyle w:val="DefaultText"/>
        <w:numPr>
          <w:ilvl w:val="0"/>
          <w:numId w:val="36"/>
        </w:numPr>
        <w:spacing w:before="120"/>
        <w:textAlignment w:val="auto"/>
        <w:rPr>
          <w:rFonts w:ascii="Myriad Pro" w:hAnsi="Myriad Pro" w:cs="Arial"/>
          <w:sz w:val="22"/>
          <w:szCs w:val="22"/>
          <w:lang w:val="en-GB"/>
        </w:rPr>
      </w:pPr>
      <w:r>
        <w:rPr>
          <w:rFonts w:ascii="Myriad Pro" w:hAnsi="Myriad Pro" w:cs="Arial"/>
          <w:sz w:val="22"/>
          <w:szCs w:val="22"/>
          <w:lang w:val="en-GB"/>
        </w:rPr>
        <w:t>Schedule A-12 Commercial Gravel Operations Regulations</w:t>
      </w:r>
      <w:r w:rsidR="000F7F0F">
        <w:rPr>
          <w:rFonts w:ascii="Myriad Pro" w:hAnsi="Myriad Pro" w:cs="Arial"/>
          <w:sz w:val="22"/>
          <w:szCs w:val="22"/>
          <w:lang w:val="en-GB"/>
        </w:rPr>
        <w:t xml:space="preserve"> </w:t>
      </w:r>
      <w:r w:rsidR="000F7F0F" w:rsidRPr="00895449">
        <w:rPr>
          <w:rFonts w:ascii="Myriad Pro" w:hAnsi="Myriad Pro" w:cs="Arial"/>
          <w:bCs/>
          <w:sz w:val="16"/>
          <w:szCs w:val="16"/>
          <w:lang w:val="en-CA"/>
        </w:rPr>
        <w:t>[BL</w:t>
      </w:r>
      <w:r w:rsidR="000F7F0F">
        <w:rPr>
          <w:rFonts w:ascii="Myriad Pro" w:hAnsi="Myriad Pro"/>
          <w:bCs/>
          <w:sz w:val="16"/>
          <w:szCs w:val="16"/>
        </w:rPr>
        <w:t>1540</w:t>
      </w:r>
      <w:r w:rsidR="000F7F0F" w:rsidRPr="00895449">
        <w:rPr>
          <w:rFonts w:ascii="Myriad Pro" w:hAnsi="Myriad Pro" w:cs="Arial"/>
          <w:bCs/>
          <w:sz w:val="16"/>
          <w:szCs w:val="16"/>
          <w:lang w:val="en-CA"/>
        </w:rPr>
        <w:t>]</w:t>
      </w:r>
      <w:r w:rsidR="000F7F0F">
        <w:rPr>
          <w:rFonts w:ascii="Myriad Pro" w:hAnsi="Myriad Pro"/>
          <w:bCs/>
          <w:sz w:val="16"/>
          <w:szCs w:val="16"/>
        </w:rPr>
        <w:t xml:space="preserve">  </w:t>
      </w:r>
    </w:p>
    <w:p w14:paraId="5CC4FB0B" w14:textId="42F20E62" w:rsidR="00F27557" w:rsidRPr="00F27557" w:rsidRDefault="54276E3B" w:rsidP="00895449">
      <w:pPr>
        <w:pStyle w:val="DefaultText"/>
        <w:numPr>
          <w:ilvl w:val="0"/>
          <w:numId w:val="36"/>
        </w:numPr>
        <w:spacing w:before="120"/>
        <w:textAlignment w:val="auto"/>
        <w:rPr>
          <w:rFonts w:ascii="Myriad Pro" w:hAnsi="Myriad Pro" w:cs="Arial"/>
          <w:sz w:val="22"/>
          <w:szCs w:val="22"/>
          <w:lang w:val="en-GB"/>
        </w:rPr>
      </w:pPr>
      <w:r w:rsidRPr="54276E3B">
        <w:rPr>
          <w:rFonts w:ascii="Myriad Pro" w:hAnsi="Myriad Pro"/>
          <w:sz w:val="22"/>
          <w:szCs w:val="22"/>
        </w:rPr>
        <w:lastRenderedPageBreak/>
        <w:t xml:space="preserve">Schedule A-13 Water Systems Regulations </w:t>
      </w:r>
      <w:r w:rsidRPr="54276E3B">
        <w:rPr>
          <w:rFonts w:ascii="Myriad Pro" w:hAnsi="Myriad Pro" w:cs="Arial"/>
          <w:sz w:val="16"/>
          <w:szCs w:val="16"/>
          <w:lang w:val="en-CA"/>
        </w:rPr>
        <w:t>[BL</w:t>
      </w:r>
      <w:r w:rsidRPr="54276E3B">
        <w:rPr>
          <w:rFonts w:ascii="Myriad Pro" w:hAnsi="Myriad Pro"/>
          <w:sz w:val="16"/>
          <w:szCs w:val="16"/>
        </w:rPr>
        <w:t>1778</w:t>
      </w:r>
      <w:r w:rsidRPr="54276E3B">
        <w:rPr>
          <w:rFonts w:ascii="Myriad Pro" w:hAnsi="Myriad Pro" w:cs="Arial"/>
          <w:sz w:val="16"/>
          <w:szCs w:val="16"/>
          <w:lang w:val="en-CA"/>
        </w:rPr>
        <w:t>]</w:t>
      </w:r>
      <w:r w:rsidRPr="54276E3B">
        <w:rPr>
          <w:rFonts w:ascii="Myriad Pro" w:hAnsi="Myriad Pro"/>
          <w:sz w:val="16"/>
          <w:szCs w:val="16"/>
        </w:rPr>
        <w:t xml:space="preserve">  </w:t>
      </w:r>
    </w:p>
    <w:p w14:paraId="3270F996" w14:textId="551B3C37" w:rsidR="00F27557" w:rsidRPr="00F27557" w:rsidRDefault="112CAC68" w:rsidP="00F27557">
      <w:pPr>
        <w:pStyle w:val="DefaultText"/>
        <w:numPr>
          <w:ilvl w:val="0"/>
          <w:numId w:val="36"/>
        </w:numPr>
        <w:spacing w:before="120"/>
        <w:textAlignment w:val="auto"/>
        <w:rPr>
          <w:rFonts w:ascii="Myriad Pro" w:hAnsi="Myriad Pro" w:cs="Arial"/>
          <w:sz w:val="22"/>
          <w:szCs w:val="22"/>
          <w:lang w:val="en-GB"/>
        </w:rPr>
      </w:pPr>
      <w:r w:rsidRPr="112CAC68">
        <w:rPr>
          <w:rFonts w:ascii="Myriad Pro" w:hAnsi="Myriad Pro"/>
          <w:sz w:val="22"/>
          <w:szCs w:val="22"/>
        </w:rPr>
        <w:t xml:space="preserve">Schedule A-14 Sewer Systems Regulations </w:t>
      </w:r>
      <w:r w:rsidRPr="112CAC68">
        <w:rPr>
          <w:rFonts w:ascii="Myriad Pro" w:hAnsi="Myriad Pro" w:cs="Arial"/>
          <w:sz w:val="16"/>
          <w:szCs w:val="16"/>
          <w:lang w:val="en-CA"/>
        </w:rPr>
        <w:t>[BL</w:t>
      </w:r>
      <w:r w:rsidRPr="112CAC68">
        <w:rPr>
          <w:rFonts w:ascii="Myriad Pro" w:hAnsi="Myriad Pro"/>
          <w:sz w:val="16"/>
          <w:szCs w:val="16"/>
        </w:rPr>
        <w:t>1778</w:t>
      </w:r>
      <w:r w:rsidRPr="112CAC68">
        <w:rPr>
          <w:rFonts w:ascii="Myriad Pro" w:hAnsi="Myriad Pro" w:cs="Arial"/>
          <w:sz w:val="16"/>
          <w:szCs w:val="16"/>
          <w:lang w:val="en-CA"/>
        </w:rPr>
        <w:t>]</w:t>
      </w:r>
      <w:r w:rsidRPr="112CAC68">
        <w:rPr>
          <w:rFonts w:ascii="Myriad Pro" w:hAnsi="Myriad Pro"/>
          <w:sz w:val="16"/>
          <w:szCs w:val="16"/>
        </w:rPr>
        <w:t xml:space="preserve">  </w:t>
      </w:r>
    </w:p>
    <w:p w14:paraId="0D7F5B94" w14:textId="1C9F79F1" w:rsidR="112CAC68" w:rsidRDefault="112CAC68" w:rsidP="112CAC68">
      <w:pPr>
        <w:pStyle w:val="DefaultText"/>
        <w:numPr>
          <w:ilvl w:val="0"/>
          <w:numId w:val="36"/>
        </w:numPr>
        <w:spacing w:before="120"/>
        <w:rPr>
          <w:rFonts w:ascii="Myriad Pro" w:hAnsi="Myriad Pro" w:cs="Arial"/>
          <w:sz w:val="22"/>
          <w:szCs w:val="22"/>
          <w:lang w:val="en-GB"/>
        </w:rPr>
      </w:pPr>
      <w:r w:rsidRPr="112CAC68">
        <w:rPr>
          <w:rFonts w:ascii="Myriad Pro" w:hAnsi="Myriad Pro" w:cs="Arial"/>
          <w:sz w:val="22"/>
          <w:szCs w:val="22"/>
          <w:lang w:val="en-GB"/>
        </w:rPr>
        <w:t xml:space="preserve">Schedule A-15 Area B Garbage Collection Regulations </w:t>
      </w:r>
      <w:r w:rsidRPr="112CAC68">
        <w:rPr>
          <w:rFonts w:ascii="Myriad Pro" w:hAnsi="Myriad Pro" w:cs="Arial"/>
          <w:sz w:val="16"/>
          <w:szCs w:val="16"/>
          <w:lang w:val="en-GB"/>
        </w:rPr>
        <w:t>[BL1808}</w:t>
      </w:r>
    </w:p>
    <w:p w14:paraId="680A4E5D" w14:textId="77777777" w:rsidR="00582E42" w:rsidRDefault="00582E42" w:rsidP="00895449">
      <w:pPr>
        <w:pStyle w:val="Header"/>
        <w:widowControl w:val="0"/>
        <w:tabs>
          <w:tab w:val="clear" w:pos="4320"/>
          <w:tab w:val="clear" w:pos="8640"/>
        </w:tabs>
        <w:rPr>
          <w:rFonts w:ascii="Myriad Pro" w:hAnsi="Myriad Pro" w:cs="Arial"/>
          <w:sz w:val="22"/>
          <w:szCs w:val="22"/>
        </w:rPr>
      </w:pPr>
    </w:p>
    <w:p w14:paraId="3F0E392E" w14:textId="77777777" w:rsidR="00582E42" w:rsidRDefault="00582E42" w:rsidP="00895449">
      <w:pPr>
        <w:pStyle w:val="Header"/>
        <w:widowControl w:val="0"/>
        <w:tabs>
          <w:tab w:val="clear" w:pos="4320"/>
          <w:tab w:val="clear" w:pos="8640"/>
        </w:tabs>
        <w:rPr>
          <w:rFonts w:ascii="Myriad Pro" w:hAnsi="Myriad Pro" w:cs="Arial"/>
          <w:sz w:val="22"/>
          <w:szCs w:val="22"/>
        </w:rPr>
      </w:pPr>
      <w:r w:rsidRPr="00BF1447">
        <w:rPr>
          <w:rFonts w:ascii="Myriad Pro" w:hAnsi="Myriad Pro" w:cs="Arial"/>
          <w:sz w:val="22"/>
          <w:szCs w:val="22"/>
        </w:rPr>
        <w:t>Schedule B - Land Use Bylaw Contraventions and Penalties</w:t>
      </w:r>
    </w:p>
    <w:p w14:paraId="19219836" w14:textId="77777777" w:rsidR="007E7BCF" w:rsidRDefault="007E7BCF" w:rsidP="00895449">
      <w:pPr>
        <w:pStyle w:val="Header"/>
        <w:widowControl w:val="0"/>
        <w:tabs>
          <w:tab w:val="clear" w:pos="4320"/>
          <w:tab w:val="clear" w:pos="8640"/>
        </w:tabs>
        <w:rPr>
          <w:rFonts w:ascii="Myriad Pro" w:hAnsi="Myriad Pro" w:cs="Arial"/>
          <w:sz w:val="22"/>
          <w:szCs w:val="22"/>
        </w:rPr>
      </w:pPr>
    </w:p>
    <w:p w14:paraId="28DEAE06" w14:textId="77777777" w:rsidR="007E7BCF" w:rsidRPr="00BF1447" w:rsidRDefault="007E7BCF" w:rsidP="00895449">
      <w:pPr>
        <w:pStyle w:val="Header"/>
        <w:widowControl w:val="0"/>
        <w:tabs>
          <w:tab w:val="clear" w:pos="4320"/>
          <w:tab w:val="clear" w:pos="8640"/>
        </w:tabs>
        <w:rPr>
          <w:rFonts w:ascii="Myriad Pro" w:hAnsi="Myriad Pro" w:cs="Arial"/>
          <w:sz w:val="22"/>
          <w:szCs w:val="22"/>
        </w:rPr>
      </w:pPr>
      <w:r>
        <w:rPr>
          <w:rFonts w:ascii="Myriad Pro" w:hAnsi="Myriad Pro" w:cs="Arial"/>
          <w:sz w:val="22"/>
          <w:szCs w:val="22"/>
        </w:rPr>
        <w:t>Schedule B-2 – Official Community Plan Contraventions and Penalties</w:t>
      </w:r>
      <w:r w:rsidR="000F7F0F">
        <w:rPr>
          <w:rFonts w:ascii="Myriad Pro" w:hAnsi="Myriad Pro" w:cs="Arial"/>
          <w:sz w:val="22"/>
          <w:szCs w:val="22"/>
        </w:rPr>
        <w:t xml:space="preserve"> </w:t>
      </w:r>
      <w:r w:rsidR="000F7F0F" w:rsidRPr="00895449">
        <w:rPr>
          <w:rFonts w:ascii="Myriad Pro" w:hAnsi="Myriad Pro" w:cs="Arial"/>
          <w:bCs/>
          <w:sz w:val="16"/>
          <w:szCs w:val="16"/>
          <w:lang w:val="en-CA"/>
        </w:rPr>
        <w:t>[BL</w:t>
      </w:r>
      <w:r w:rsidR="000F7F0F">
        <w:rPr>
          <w:rFonts w:ascii="Myriad Pro" w:hAnsi="Myriad Pro"/>
          <w:bCs/>
          <w:sz w:val="16"/>
          <w:szCs w:val="16"/>
        </w:rPr>
        <w:t>1618</w:t>
      </w:r>
      <w:r w:rsidR="000F7F0F" w:rsidRPr="00895449">
        <w:rPr>
          <w:rFonts w:ascii="Myriad Pro" w:hAnsi="Myriad Pro" w:cs="Arial"/>
          <w:bCs/>
          <w:sz w:val="16"/>
          <w:szCs w:val="16"/>
          <w:lang w:val="en-CA"/>
        </w:rPr>
        <w:t>]</w:t>
      </w:r>
    </w:p>
    <w:p w14:paraId="296FEF7D" w14:textId="77777777" w:rsidR="00582E42" w:rsidRPr="00BF1447" w:rsidRDefault="00582E42" w:rsidP="00895449">
      <w:pPr>
        <w:pStyle w:val="Header"/>
        <w:widowControl w:val="0"/>
        <w:tabs>
          <w:tab w:val="clear" w:pos="4320"/>
          <w:tab w:val="clear" w:pos="8640"/>
        </w:tabs>
        <w:rPr>
          <w:rFonts w:ascii="Myriad Pro" w:hAnsi="Myriad Pro" w:cs="Arial"/>
          <w:sz w:val="22"/>
          <w:szCs w:val="22"/>
        </w:rPr>
      </w:pPr>
    </w:p>
    <w:p w14:paraId="4F0877E2" w14:textId="77777777" w:rsidR="00582E42" w:rsidRPr="00BF1447" w:rsidRDefault="00582E42" w:rsidP="00895449">
      <w:pPr>
        <w:pStyle w:val="Header"/>
        <w:widowControl w:val="0"/>
        <w:tabs>
          <w:tab w:val="clear" w:pos="4320"/>
          <w:tab w:val="clear" w:pos="8640"/>
        </w:tabs>
        <w:rPr>
          <w:rFonts w:ascii="Myriad Pro" w:hAnsi="Myriad Pro" w:cs="Arial"/>
          <w:sz w:val="22"/>
          <w:szCs w:val="22"/>
        </w:rPr>
      </w:pPr>
      <w:r w:rsidRPr="00BF1447">
        <w:rPr>
          <w:rFonts w:ascii="Myriad Pro" w:hAnsi="Myriad Pro" w:cs="Arial"/>
          <w:sz w:val="22"/>
          <w:szCs w:val="22"/>
        </w:rPr>
        <w:t>Schedule C – Upper Fraser Valley Bylaw Notice Dispute Adjudication Registry Agreement</w:t>
      </w:r>
    </w:p>
    <w:p w14:paraId="7194DBDC" w14:textId="77777777" w:rsidR="00582E42" w:rsidRPr="00BF1447" w:rsidRDefault="00582E42" w:rsidP="00895449">
      <w:pPr>
        <w:pStyle w:val="Header"/>
        <w:widowControl w:val="0"/>
        <w:tabs>
          <w:tab w:val="clear" w:pos="4320"/>
          <w:tab w:val="clear" w:pos="8640"/>
        </w:tabs>
        <w:rPr>
          <w:rFonts w:ascii="Myriad Pro" w:hAnsi="Myriad Pro" w:cs="Arial"/>
          <w:sz w:val="22"/>
          <w:szCs w:val="22"/>
        </w:rPr>
      </w:pPr>
    </w:p>
    <w:p w14:paraId="39DD382A" w14:textId="77777777" w:rsidR="00582E42" w:rsidRDefault="00582E42" w:rsidP="00895449">
      <w:pPr>
        <w:pStyle w:val="Header"/>
        <w:widowControl w:val="0"/>
        <w:tabs>
          <w:tab w:val="clear" w:pos="4320"/>
          <w:tab w:val="clear" w:pos="8640"/>
        </w:tabs>
        <w:rPr>
          <w:rFonts w:ascii="Myriad Pro" w:hAnsi="Myriad Pro" w:cs="Arial"/>
          <w:sz w:val="22"/>
          <w:szCs w:val="22"/>
        </w:rPr>
      </w:pPr>
      <w:r w:rsidRPr="00BF1447">
        <w:rPr>
          <w:rFonts w:ascii="Myriad Pro" w:hAnsi="Myriad Pro" w:cs="Arial"/>
          <w:sz w:val="22"/>
          <w:szCs w:val="22"/>
        </w:rPr>
        <w:t xml:space="preserve">Schedule D – Compliance Agreement  </w:t>
      </w:r>
    </w:p>
    <w:p w14:paraId="769D0D3C" w14:textId="77777777" w:rsidR="000F7F0F" w:rsidRDefault="000F7F0F" w:rsidP="00895449">
      <w:pPr>
        <w:pStyle w:val="Header"/>
        <w:widowControl w:val="0"/>
        <w:tabs>
          <w:tab w:val="clear" w:pos="4320"/>
          <w:tab w:val="clear" w:pos="8640"/>
        </w:tabs>
        <w:rPr>
          <w:rFonts w:ascii="Myriad Pro" w:hAnsi="Myriad Pro" w:cs="Arial"/>
          <w:sz w:val="22"/>
          <w:szCs w:val="22"/>
        </w:rPr>
      </w:pPr>
    </w:p>
    <w:p w14:paraId="423C137F" w14:textId="6E71A3F3" w:rsidR="000F7F0F" w:rsidRPr="00BF1447" w:rsidRDefault="112CAC68" w:rsidP="00895449">
      <w:pPr>
        <w:pStyle w:val="Header"/>
        <w:widowControl w:val="0"/>
        <w:tabs>
          <w:tab w:val="clear" w:pos="4320"/>
          <w:tab w:val="clear" w:pos="8640"/>
        </w:tabs>
        <w:rPr>
          <w:rFonts w:ascii="Myriad Pro" w:hAnsi="Myriad Pro" w:cs="Arial"/>
          <w:sz w:val="22"/>
          <w:szCs w:val="22"/>
        </w:rPr>
      </w:pPr>
      <w:r w:rsidRPr="112CAC68">
        <w:rPr>
          <w:rFonts w:ascii="Myriad Pro" w:hAnsi="Myriad Pro" w:cs="Arial"/>
          <w:sz w:val="22"/>
          <w:szCs w:val="22"/>
        </w:rPr>
        <w:t xml:space="preserve">Schedule E - Designated Bylaw Enforcement Officers </w:t>
      </w:r>
      <w:r w:rsidRPr="112CAC68">
        <w:rPr>
          <w:rFonts w:ascii="Myriad Pro" w:hAnsi="Myriad Pro" w:cs="Arial"/>
          <w:sz w:val="16"/>
          <w:szCs w:val="16"/>
          <w:lang w:val="en-CA"/>
        </w:rPr>
        <w:t>[BL</w:t>
      </w:r>
      <w:r w:rsidRPr="112CAC68">
        <w:rPr>
          <w:rFonts w:ascii="Myriad Pro" w:hAnsi="Myriad Pro"/>
          <w:sz w:val="16"/>
          <w:szCs w:val="16"/>
        </w:rPr>
        <w:t>1808</w:t>
      </w:r>
      <w:r w:rsidRPr="112CAC68">
        <w:rPr>
          <w:rFonts w:ascii="Myriad Pro" w:hAnsi="Myriad Pro" w:cs="Arial"/>
          <w:sz w:val="16"/>
          <w:szCs w:val="16"/>
          <w:lang w:val="en-CA"/>
        </w:rPr>
        <w:t>]</w:t>
      </w:r>
      <w:r w:rsidRPr="112CAC68">
        <w:rPr>
          <w:rFonts w:ascii="Myriad Pro" w:hAnsi="Myriad Pro"/>
          <w:sz w:val="16"/>
          <w:szCs w:val="16"/>
        </w:rPr>
        <w:t xml:space="preserve">  </w:t>
      </w:r>
    </w:p>
    <w:p w14:paraId="54CD245A" w14:textId="77777777" w:rsidR="003B542F" w:rsidRDefault="003B542F" w:rsidP="00895449">
      <w:pPr>
        <w:pStyle w:val="BylawMAINHEADING-Level1"/>
        <w:numPr>
          <w:ilvl w:val="0"/>
          <w:numId w:val="0"/>
        </w:numPr>
        <w:ind w:left="360" w:hanging="360"/>
        <w:rPr>
          <w:rFonts w:ascii="Myriad Pro" w:hAnsi="Myriad Pro"/>
        </w:rPr>
      </w:pPr>
    </w:p>
    <w:p w14:paraId="1231BE67" w14:textId="77777777" w:rsidR="00AA3D7B" w:rsidRDefault="00AA3D7B" w:rsidP="00895449">
      <w:pPr>
        <w:pStyle w:val="BylawMAINHEADING-Level1"/>
        <w:numPr>
          <w:ilvl w:val="0"/>
          <w:numId w:val="0"/>
        </w:numPr>
        <w:ind w:left="360" w:hanging="360"/>
        <w:rPr>
          <w:rFonts w:ascii="Myriad Pro" w:hAnsi="Myriad Pro"/>
        </w:rPr>
      </w:pPr>
    </w:p>
    <w:p w14:paraId="7CB0C768" w14:textId="77777777" w:rsidR="00C014FB" w:rsidRPr="009A32CE" w:rsidRDefault="00C014FB" w:rsidP="00895449">
      <w:pPr>
        <w:pStyle w:val="BylawMAINHEADING-Level1"/>
        <w:numPr>
          <w:ilvl w:val="0"/>
          <w:numId w:val="12"/>
        </w:numPr>
        <w:ind w:left="567" w:hanging="567"/>
        <w:rPr>
          <w:rFonts w:ascii="Myriad Pro" w:hAnsi="Myriad Pro"/>
        </w:rPr>
      </w:pPr>
      <w:r w:rsidRPr="009A32CE">
        <w:rPr>
          <w:rFonts w:ascii="Myriad Pro" w:hAnsi="Myriad Pro"/>
        </w:rPr>
        <w:t>SEVERABILITY</w:t>
      </w:r>
    </w:p>
    <w:p w14:paraId="36FEB5B0" w14:textId="77777777" w:rsidR="00C014FB" w:rsidRPr="009A32CE" w:rsidRDefault="00C014FB" w:rsidP="00895449">
      <w:pPr>
        <w:pStyle w:val="BylawMAINHEADING-Level1"/>
        <w:numPr>
          <w:ilvl w:val="0"/>
          <w:numId w:val="0"/>
        </w:numPr>
        <w:ind w:left="360" w:hanging="360"/>
        <w:rPr>
          <w:rFonts w:ascii="Myriad Pro" w:hAnsi="Myriad Pro"/>
        </w:rPr>
      </w:pPr>
    </w:p>
    <w:p w14:paraId="4CF340F3" w14:textId="77777777" w:rsidR="00C014FB" w:rsidRDefault="00C014FB" w:rsidP="00895449">
      <w:pPr>
        <w:pStyle w:val="ListParagraph"/>
        <w:ind w:left="0"/>
        <w:rPr>
          <w:rFonts w:ascii="Myriad Pro" w:hAnsi="Myriad Pro" w:cs="Arial"/>
          <w:sz w:val="22"/>
          <w:szCs w:val="22"/>
        </w:rPr>
      </w:pPr>
      <w:r w:rsidRPr="009A32CE">
        <w:rPr>
          <w:rFonts w:ascii="Myriad Pro" w:hAnsi="Myriad Pro" w:cs="Arial"/>
          <w:sz w:val="22"/>
          <w:szCs w:val="22"/>
        </w:rPr>
        <w:t>If a portion of this bylaw is found invalid by a court, it will be severed and the remainder of the bylaw will remain in effect.</w:t>
      </w:r>
    </w:p>
    <w:p w14:paraId="30D7AA69" w14:textId="77777777" w:rsidR="00AA3D7B" w:rsidRDefault="00AA3D7B" w:rsidP="00895449">
      <w:pPr>
        <w:pStyle w:val="ListParagraph"/>
        <w:ind w:left="0"/>
        <w:rPr>
          <w:rFonts w:ascii="Myriad Pro" w:hAnsi="Myriad Pro" w:cs="Arial"/>
          <w:sz w:val="22"/>
          <w:szCs w:val="22"/>
        </w:rPr>
      </w:pPr>
    </w:p>
    <w:p w14:paraId="7196D064" w14:textId="77777777" w:rsidR="00AA3D7B" w:rsidRDefault="00AA3D7B" w:rsidP="00895449">
      <w:pPr>
        <w:pStyle w:val="ListParagraph"/>
        <w:ind w:left="0"/>
        <w:rPr>
          <w:rFonts w:ascii="Myriad Pro" w:hAnsi="Myriad Pro" w:cs="Arial"/>
          <w:sz w:val="22"/>
          <w:szCs w:val="22"/>
        </w:rPr>
      </w:pPr>
    </w:p>
    <w:p w14:paraId="48E8BE77" w14:textId="77777777" w:rsidR="003B542F" w:rsidRDefault="003B542F" w:rsidP="00895449">
      <w:pPr>
        <w:pStyle w:val="BylawMAINHEADING-Level1"/>
        <w:numPr>
          <w:ilvl w:val="0"/>
          <w:numId w:val="12"/>
        </w:numPr>
        <w:ind w:left="567" w:hanging="567"/>
        <w:rPr>
          <w:rFonts w:ascii="Myriad Pro" w:hAnsi="Myriad Pro"/>
        </w:rPr>
      </w:pPr>
      <w:r>
        <w:rPr>
          <w:rFonts w:ascii="Myriad Pro" w:hAnsi="Myriad Pro"/>
        </w:rPr>
        <w:t>REPEAL</w:t>
      </w:r>
    </w:p>
    <w:p w14:paraId="34FF1C98" w14:textId="77777777" w:rsidR="003B542F" w:rsidRDefault="003B542F" w:rsidP="00895449">
      <w:pPr>
        <w:pStyle w:val="BylawMAINHEADING-Level1"/>
        <w:numPr>
          <w:ilvl w:val="0"/>
          <w:numId w:val="0"/>
        </w:numPr>
        <w:ind w:left="360" w:hanging="360"/>
        <w:rPr>
          <w:rFonts w:ascii="Myriad Pro" w:hAnsi="Myriad Pro"/>
        </w:rPr>
      </w:pPr>
    </w:p>
    <w:p w14:paraId="0286FCC3" w14:textId="77777777" w:rsidR="003B542F" w:rsidRPr="00D7705C" w:rsidRDefault="003B542F" w:rsidP="00895449">
      <w:pPr>
        <w:pStyle w:val="DefaultText"/>
        <w:rPr>
          <w:rStyle w:val="InitialStyle"/>
          <w:rFonts w:ascii="Myriad Pro" w:hAnsi="Myriad Pro" w:cs="Arial"/>
          <w:sz w:val="22"/>
          <w:szCs w:val="22"/>
          <w:lang w:val="en-GB"/>
        </w:rPr>
      </w:pPr>
      <w:r w:rsidRPr="003B542F">
        <w:rPr>
          <w:rStyle w:val="InitialStyle"/>
          <w:rFonts w:ascii="Myriad Pro" w:hAnsi="Myriad Pro"/>
          <w:i/>
          <w:sz w:val="22"/>
          <w:szCs w:val="22"/>
          <w:lang w:val="en-GB"/>
        </w:rPr>
        <w:t>Fraser Valley Regional District Bylaw Offence Notice Enforcement Bylaw No. 787, 2006</w:t>
      </w:r>
      <w:r>
        <w:rPr>
          <w:rStyle w:val="InitialStyle"/>
          <w:rFonts w:ascii="Myriad Pro" w:hAnsi="Myriad Pro"/>
          <w:sz w:val="22"/>
          <w:szCs w:val="22"/>
          <w:lang w:val="en-GB"/>
        </w:rPr>
        <w:t xml:space="preserve"> </w:t>
      </w:r>
      <w:r w:rsidRPr="00D7705C">
        <w:rPr>
          <w:rStyle w:val="InitialStyle"/>
          <w:rFonts w:ascii="Myriad Pro" w:hAnsi="Myriad Pro" w:cs="Arial"/>
          <w:sz w:val="22"/>
          <w:szCs w:val="22"/>
          <w:lang w:val="en-GB"/>
        </w:rPr>
        <w:t>and any amendments thereto are hereby repealed.</w:t>
      </w:r>
    </w:p>
    <w:p w14:paraId="6D072C0D" w14:textId="77777777" w:rsidR="003B542F" w:rsidRDefault="003B542F" w:rsidP="00895449">
      <w:pPr>
        <w:pStyle w:val="BylawMAINHEADING-Level1"/>
        <w:numPr>
          <w:ilvl w:val="0"/>
          <w:numId w:val="0"/>
        </w:numPr>
        <w:ind w:left="360" w:hanging="360"/>
        <w:rPr>
          <w:rFonts w:ascii="Myriad Pro" w:hAnsi="Myriad Pro"/>
        </w:rPr>
      </w:pPr>
    </w:p>
    <w:p w14:paraId="48A21919" w14:textId="77777777" w:rsidR="00AA3D7B" w:rsidRDefault="00AA3D7B" w:rsidP="00895449">
      <w:pPr>
        <w:pStyle w:val="BylawMAINHEADING-Level1"/>
        <w:numPr>
          <w:ilvl w:val="0"/>
          <w:numId w:val="0"/>
        </w:numPr>
        <w:ind w:left="360" w:hanging="360"/>
        <w:rPr>
          <w:rFonts w:ascii="Myriad Pro" w:hAnsi="Myriad Pro"/>
        </w:rPr>
      </w:pPr>
    </w:p>
    <w:p w14:paraId="6BD18F9B" w14:textId="77777777" w:rsidR="000E6DBD" w:rsidRPr="009A32CE" w:rsidRDefault="000E6DBD" w:rsidP="00895449">
      <w:pPr>
        <w:pStyle w:val="DefaultText"/>
        <w:tabs>
          <w:tab w:val="left" w:pos="567"/>
        </w:tabs>
        <w:spacing w:before="240"/>
        <w:ind w:left="567"/>
        <w:rPr>
          <w:rFonts w:ascii="Myriad Pro" w:hAnsi="Myriad Pro" w:cs="Arial"/>
          <w:sz w:val="22"/>
          <w:szCs w:val="22"/>
          <w:u w:val="single"/>
        </w:rPr>
      </w:pPr>
    </w:p>
    <w:p w14:paraId="238601FE" w14:textId="77777777" w:rsidR="00974170" w:rsidRDefault="00974170" w:rsidP="00895449">
      <w:pPr>
        <w:spacing w:after="200"/>
        <w:rPr>
          <w:rFonts w:ascii="Myriad Pro" w:hAnsi="Myriad Pro" w:cs="Arial"/>
          <w:sz w:val="20"/>
          <w:szCs w:val="20"/>
        </w:rPr>
      </w:pPr>
      <w:r>
        <w:rPr>
          <w:rFonts w:ascii="Myriad Pro" w:hAnsi="Myriad Pro" w:cs="Arial"/>
          <w:sz w:val="20"/>
          <w:szCs w:val="20"/>
        </w:rPr>
        <w:br w:type="page"/>
      </w:r>
    </w:p>
    <w:p w14:paraId="0AE1B0A2" w14:textId="77777777" w:rsidR="00150AC6" w:rsidRPr="007037ED" w:rsidRDefault="00150AC6"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lastRenderedPageBreak/>
        <w:t xml:space="preserve">FRASER VALLEY REGIONAL DISTRICT BYLAW NO. </w:t>
      </w:r>
      <w:r w:rsidR="003803F8">
        <w:rPr>
          <w:rFonts w:ascii="Myriad Pro" w:hAnsi="Myriad Pro" w:cs="Arial"/>
          <w:b/>
          <w:sz w:val="22"/>
          <w:szCs w:val="22"/>
          <w:lang w:val="en-GB"/>
        </w:rPr>
        <w:t>1</w:t>
      </w:r>
      <w:r w:rsidR="000F7F0F">
        <w:rPr>
          <w:rFonts w:ascii="Myriad Pro" w:hAnsi="Myriad Pro" w:cs="Arial"/>
          <w:b/>
          <w:sz w:val="22"/>
          <w:szCs w:val="22"/>
          <w:lang w:val="en-GB"/>
        </w:rPr>
        <w:t>571, 2020</w:t>
      </w:r>
    </w:p>
    <w:p w14:paraId="62B2CADB" w14:textId="77777777" w:rsidR="00150AC6" w:rsidRDefault="00150AC6"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7037ED">
        <w:rPr>
          <w:rFonts w:ascii="Myriad Pro" w:hAnsi="Myriad Pro" w:cs="Arial"/>
          <w:b/>
          <w:sz w:val="22"/>
          <w:szCs w:val="22"/>
          <w:u w:val="single"/>
        </w:rPr>
        <w:t xml:space="preserve">Schedule A-1 </w:t>
      </w:r>
    </w:p>
    <w:p w14:paraId="0F3CABC7" w14:textId="77777777" w:rsidR="00895449" w:rsidRPr="007037ED" w:rsidRDefault="00895449"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p>
    <w:p w14:paraId="58DEC6E6" w14:textId="77777777" w:rsidR="00150AC6" w:rsidRPr="007037ED" w:rsidRDefault="00150AC6" w:rsidP="00895449">
      <w:pPr>
        <w:widowControl w:val="0"/>
        <w:jc w:val="center"/>
        <w:outlineLvl w:val="0"/>
        <w:rPr>
          <w:rFonts w:ascii="Myriad Pro" w:hAnsi="Myriad Pro" w:cs="Arial"/>
          <w:b/>
          <w:bCs/>
          <w:sz w:val="22"/>
          <w:szCs w:val="22"/>
          <w:lang w:val="en-CA"/>
        </w:rPr>
      </w:pPr>
      <w:r w:rsidRPr="00895449">
        <w:rPr>
          <w:rFonts w:ascii="Myriad Pro" w:hAnsi="Myriad Pro" w:cs="Arial"/>
          <w:b/>
          <w:bCs/>
          <w:sz w:val="22"/>
          <w:szCs w:val="22"/>
          <w:lang w:val="en-CA"/>
        </w:rPr>
        <w:t>D</w:t>
      </w:r>
      <w:r w:rsidRPr="007037ED">
        <w:rPr>
          <w:rFonts w:ascii="Myriad Pro" w:hAnsi="Myriad Pro" w:cs="Arial"/>
          <w:b/>
          <w:bCs/>
          <w:sz w:val="22"/>
          <w:szCs w:val="22"/>
          <w:lang w:val="en-CA"/>
        </w:rPr>
        <w:t xml:space="preserve">ESIGNATED BYLAW CONTRAVENTIONS AND PENALTIES </w:t>
      </w:r>
    </w:p>
    <w:p w14:paraId="7A309AB8" w14:textId="77777777" w:rsidR="00150AC6" w:rsidRPr="007037ED" w:rsidRDefault="00150AC6"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Building Bylaw</w:t>
      </w:r>
    </w:p>
    <w:p w14:paraId="5B08B5D1" w14:textId="77777777" w:rsidR="00150AC6" w:rsidRPr="007037ED" w:rsidRDefault="00150AC6" w:rsidP="00895449">
      <w:pPr>
        <w:rPr>
          <w:rFonts w:ascii="Myriad Pro" w:hAnsi="Myriad Pro" w:cs="Arial"/>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960"/>
        <w:gridCol w:w="1808"/>
        <w:gridCol w:w="962"/>
        <w:gridCol w:w="1091"/>
        <w:gridCol w:w="1091"/>
        <w:gridCol w:w="1376"/>
      </w:tblGrid>
      <w:tr w:rsidR="00150AC6" w:rsidRPr="007037ED" w14:paraId="2CDA519F" w14:textId="77777777" w:rsidTr="001A4BD4">
        <w:trPr>
          <w:trHeight w:val="935"/>
          <w:tblHeader/>
          <w:jc w:val="center"/>
        </w:trPr>
        <w:tc>
          <w:tcPr>
            <w:tcW w:w="2506" w:type="dxa"/>
            <w:shd w:val="clear" w:color="auto" w:fill="C0C0C0"/>
            <w:vAlign w:val="center"/>
          </w:tcPr>
          <w:p w14:paraId="493AD05C"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0" w:type="dxa"/>
            <w:shd w:val="clear" w:color="auto" w:fill="C0C0C0"/>
            <w:vAlign w:val="center"/>
          </w:tcPr>
          <w:p w14:paraId="6604EB22"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08" w:type="dxa"/>
            <w:shd w:val="clear" w:color="auto" w:fill="C0C0C0"/>
            <w:vAlign w:val="center"/>
          </w:tcPr>
          <w:p w14:paraId="31FF54C8"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62" w:type="dxa"/>
            <w:shd w:val="clear" w:color="auto" w:fill="C0C0C0"/>
            <w:vAlign w:val="center"/>
          </w:tcPr>
          <w:p w14:paraId="3696823B"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49B28C5F"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91" w:type="dxa"/>
            <w:shd w:val="clear" w:color="auto" w:fill="C0C0C0"/>
            <w:vAlign w:val="center"/>
          </w:tcPr>
          <w:p w14:paraId="33959094"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2F7CD7F8"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91" w:type="dxa"/>
            <w:shd w:val="clear" w:color="auto" w:fill="C0C0C0"/>
            <w:vAlign w:val="center"/>
          </w:tcPr>
          <w:p w14:paraId="7804E555"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2C75A5FD"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76" w:type="dxa"/>
            <w:shd w:val="clear" w:color="auto" w:fill="C0C0C0"/>
            <w:vAlign w:val="center"/>
          </w:tcPr>
          <w:p w14:paraId="2A139643"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034C142F" w14:textId="77777777" w:rsidR="00150AC6" w:rsidRPr="007037ED" w:rsidRDefault="00150AC6"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150AC6" w:rsidRPr="007037ED" w14:paraId="208421D1" w14:textId="77777777" w:rsidTr="001A4BD4">
        <w:trPr>
          <w:jc w:val="center"/>
        </w:trPr>
        <w:tc>
          <w:tcPr>
            <w:tcW w:w="2506" w:type="dxa"/>
            <w:vMerge w:val="restart"/>
          </w:tcPr>
          <w:p w14:paraId="4E1ED74A"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r w:rsidRPr="00656046">
              <w:rPr>
                <w:rFonts w:ascii="Myriad Pro" w:hAnsi="Myriad Pro" w:cs="Arial"/>
                <w:b/>
                <w:sz w:val="22"/>
                <w:szCs w:val="22"/>
              </w:rPr>
              <w:t>Building Bylaw No. 1188, 2013</w:t>
            </w:r>
          </w:p>
          <w:p w14:paraId="16DEB4AB"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p>
          <w:p w14:paraId="0AD9C6F4"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p>
          <w:p w14:paraId="4B1F511A"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p>
          <w:p w14:paraId="65F9C3DC"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p>
          <w:p w14:paraId="5023141B" w14:textId="77777777" w:rsidR="00150AC6" w:rsidRPr="00656046" w:rsidRDefault="00150AC6" w:rsidP="00895449">
            <w:pPr>
              <w:widowControl w:val="0"/>
              <w:overflowPunct w:val="0"/>
              <w:autoSpaceDE w:val="0"/>
              <w:autoSpaceDN w:val="0"/>
              <w:adjustRightInd w:val="0"/>
              <w:textAlignment w:val="baseline"/>
              <w:rPr>
                <w:rFonts w:ascii="Myriad Pro" w:hAnsi="Myriad Pro" w:cs="Arial"/>
                <w:b/>
                <w:sz w:val="22"/>
                <w:szCs w:val="22"/>
              </w:rPr>
            </w:pPr>
          </w:p>
        </w:tc>
        <w:tc>
          <w:tcPr>
            <w:tcW w:w="960" w:type="dxa"/>
          </w:tcPr>
          <w:p w14:paraId="351B6B56"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6.1</w:t>
            </w:r>
          </w:p>
        </w:tc>
        <w:tc>
          <w:tcPr>
            <w:tcW w:w="1808" w:type="dxa"/>
          </w:tcPr>
          <w:p w14:paraId="45EC688E"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Construction without a permit</w:t>
            </w:r>
          </w:p>
        </w:tc>
        <w:tc>
          <w:tcPr>
            <w:tcW w:w="962" w:type="dxa"/>
          </w:tcPr>
          <w:p w14:paraId="73DA0C0C"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7B092DEA"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30FA1CDE"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5B7FDD25"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150AC6" w:rsidRPr="007037ED" w14:paraId="7E5D78D0" w14:textId="77777777" w:rsidTr="001A4BD4">
        <w:trPr>
          <w:jc w:val="center"/>
        </w:trPr>
        <w:tc>
          <w:tcPr>
            <w:tcW w:w="2506" w:type="dxa"/>
            <w:vMerge/>
          </w:tcPr>
          <w:p w14:paraId="1F3B1409"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51A236F"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6.1</w:t>
            </w:r>
          </w:p>
        </w:tc>
        <w:tc>
          <w:tcPr>
            <w:tcW w:w="1808" w:type="dxa"/>
          </w:tcPr>
          <w:p w14:paraId="67F2AD4A"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Change of occupancy</w:t>
            </w:r>
          </w:p>
        </w:tc>
        <w:tc>
          <w:tcPr>
            <w:tcW w:w="962" w:type="dxa"/>
          </w:tcPr>
          <w:p w14:paraId="293A22F0"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780FB12C"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6A0BABBD"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55239733"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150AC6" w:rsidRPr="007037ED" w14:paraId="6BAEA3F5" w14:textId="77777777" w:rsidTr="001A4BD4">
        <w:trPr>
          <w:jc w:val="center"/>
        </w:trPr>
        <w:tc>
          <w:tcPr>
            <w:tcW w:w="2506" w:type="dxa"/>
            <w:vMerge/>
          </w:tcPr>
          <w:p w14:paraId="562C75D1"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744821B"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6.2</w:t>
            </w:r>
          </w:p>
        </w:tc>
        <w:tc>
          <w:tcPr>
            <w:tcW w:w="1808" w:type="dxa"/>
          </w:tcPr>
          <w:p w14:paraId="31283A0B"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 xml:space="preserve">Occupancy </w:t>
            </w:r>
            <w:r>
              <w:rPr>
                <w:rFonts w:ascii="Myriad Pro" w:hAnsi="Myriad Pro" w:cs="Arial"/>
                <w:sz w:val="22"/>
                <w:szCs w:val="22"/>
              </w:rPr>
              <w:t>Without Approval</w:t>
            </w:r>
          </w:p>
        </w:tc>
        <w:tc>
          <w:tcPr>
            <w:tcW w:w="962" w:type="dxa"/>
          </w:tcPr>
          <w:p w14:paraId="4068FDEE"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3FF523EE"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6EEAD9A6"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55764F03"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150AC6" w:rsidRPr="007037ED" w14:paraId="3C75EEB4" w14:textId="77777777" w:rsidTr="001A4BD4">
        <w:trPr>
          <w:jc w:val="center"/>
        </w:trPr>
        <w:tc>
          <w:tcPr>
            <w:tcW w:w="2506" w:type="dxa"/>
            <w:vMerge/>
          </w:tcPr>
          <w:p w14:paraId="664355AD"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33F6B65"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6.3</w:t>
            </w:r>
          </w:p>
        </w:tc>
        <w:tc>
          <w:tcPr>
            <w:tcW w:w="1808" w:type="dxa"/>
          </w:tcPr>
          <w:p w14:paraId="09635F19"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False or misleading information</w:t>
            </w:r>
          </w:p>
        </w:tc>
        <w:tc>
          <w:tcPr>
            <w:tcW w:w="962" w:type="dxa"/>
          </w:tcPr>
          <w:p w14:paraId="19CA2B98"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7B10C975"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4AA35061"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65804BD3"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r w:rsidR="00150AC6" w:rsidRPr="007037ED" w14:paraId="177063A9" w14:textId="77777777" w:rsidTr="001A4BD4">
        <w:trPr>
          <w:jc w:val="center"/>
        </w:trPr>
        <w:tc>
          <w:tcPr>
            <w:tcW w:w="2506" w:type="dxa"/>
            <w:vMerge/>
          </w:tcPr>
          <w:p w14:paraId="1A965116"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4C475CF"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6.5</w:t>
            </w:r>
          </w:p>
        </w:tc>
        <w:tc>
          <w:tcPr>
            <w:tcW w:w="1808" w:type="dxa"/>
          </w:tcPr>
          <w:p w14:paraId="21144D76"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Pr>
                <w:rFonts w:ascii="Myriad Pro" w:hAnsi="Myriad Pro" w:cs="Arial"/>
                <w:sz w:val="22"/>
                <w:szCs w:val="22"/>
              </w:rPr>
              <w:t>Work contrary to permit</w:t>
            </w:r>
          </w:p>
        </w:tc>
        <w:tc>
          <w:tcPr>
            <w:tcW w:w="962" w:type="dxa"/>
          </w:tcPr>
          <w:p w14:paraId="39DFCA58"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091" w:type="dxa"/>
          </w:tcPr>
          <w:p w14:paraId="5F57E01C"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091" w:type="dxa"/>
          </w:tcPr>
          <w:p w14:paraId="31C2A40B"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376" w:type="dxa"/>
          </w:tcPr>
          <w:p w14:paraId="65F0DFC2"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150AC6" w:rsidRPr="007037ED" w14:paraId="77C99897" w14:textId="77777777" w:rsidTr="001A4BD4">
        <w:trPr>
          <w:jc w:val="center"/>
        </w:trPr>
        <w:tc>
          <w:tcPr>
            <w:tcW w:w="2506" w:type="dxa"/>
            <w:vMerge/>
          </w:tcPr>
          <w:p w14:paraId="7DF4E37C"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C4ACDD9"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6.4</w:t>
            </w:r>
          </w:p>
        </w:tc>
        <w:tc>
          <w:tcPr>
            <w:tcW w:w="1808" w:type="dxa"/>
          </w:tcPr>
          <w:p w14:paraId="686CF36B"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Interfere with Notice</w:t>
            </w:r>
          </w:p>
        </w:tc>
        <w:tc>
          <w:tcPr>
            <w:tcW w:w="962" w:type="dxa"/>
          </w:tcPr>
          <w:p w14:paraId="4456603F"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69D36DB5"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411D34F9"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7C5AC6C2"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r w:rsidR="00150AC6" w:rsidRPr="007037ED" w14:paraId="041388EE" w14:textId="77777777" w:rsidTr="001A4BD4">
        <w:trPr>
          <w:jc w:val="center"/>
        </w:trPr>
        <w:tc>
          <w:tcPr>
            <w:tcW w:w="2506" w:type="dxa"/>
            <w:vMerge/>
          </w:tcPr>
          <w:p w14:paraId="44FB30F8"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2B9B9D7"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6.6</w:t>
            </w:r>
          </w:p>
        </w:tc>
        <w:tc>
          <w:tcPr>
            <w:tcW w:w="1808" w:type="dxa"/>
          </w:tcPr>
          <w:p w14:paraId="6958228F"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Obstruction</w:t>
            </w:r>
          </w:p>
        </w:tc>
        <w:tc>
          <w:tcPr>
            <w:tcW w:w="962" w:type="dxa"/>
          </w:tcPr>
          <w:p w14:paraId="5031437A"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70524E28"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63E593AB"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1A09B756"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r w:rsidR="00150AC6" w:rsidRPr="007037ED" w14:paraId="32EDB4AC" w14:textId="77777777" w:rsidTr="001A4BD4">
        <w:trPr>
          <w:jc w:val="center"/>
        </w:trPr>
        <w:tc>
          <w:tcPr>
            <w:tcW w:w="2506" w:type="dxa"/>
            <w:vMerge/>
          </w:tcPr>
          <w:p w14:paraId="1DA6542E"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8FF7CB9"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16.1</w:t>
            </w:r>
          </w:p>
        </w:tc>
        <w:tc>
          <w:tcPr>
            <w:tcW w:w="1808" w:type="dxa"/>
          </w:tcPr>
          <w:p w14:paraId="3E66D2AF"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Pr>
                <w:rFonts w:ascii="Myriad Pro" w:hAnsi="Myriad Pro" w:cs="Arial"/>
                <w:sz w:val="22"/>
                <w:szCs w:val="22"/>
              </w:rPr>
              <w:t xml:space="preserve">Construction in contravention of </w:t>
            </w:r>
            <w:r w:rsidRPr="00410F46">
              <w:rPr>
                <w:rFonts w:ascii="Myriad Pro" w:hAnsi="Myriad Pro" w:cs="Arial"/>
                <w:i/>
                <w:sz w:val="22"/>
                <w:szCs w:val="22"/>
              </w:rPr>
              <w:t>BC Building Code</w:t>
            </w:r>
          </w:p>
        </w:tc>
        <w:tc>
          <w:tcPr>
            <w:tcW w:w="962" w:type="dxa"/>
          </w:tcPr>
          <w:p w14:paraId="0BAD64BC"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091" w:type="dxa"/>
          </w:tcPr>
          <w:p w14:paraId="5FA869EB"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091" w:type="dxa"/>
          </w:tcPr>
          <w:p w14:paraId="3A9FA3A2"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376" w:type="dxa"/>
          </w:tcPr>
          <w:p w14:paraId="749A7119"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150AC6" w:rsidRPr="007037ED" w14:paraId="4D7702F5" w14:textId="77777777" w:rsidTr="001A4BD4">
        <w:trPr>
          <w:jc w:val="center"/>
        </w:trPr>
        <w:tc>
          <w:tcPr>
            <w:tcW w:w="2506" w:type="dxa"/>
            <w:vMerge/>
          </w:tcPr>
          <w:p w14:paraId="3041E394"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5556D70"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17.4</w:t>
            </w:r>
          </w:p>
        </w:tc>
        <w:tc>
          <w:tcPr>
            <w:tcW w:w="1808" w:type="dxa"/>
          </w:tcPr>
          <w:p w14:paraId="638BEDD1"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 xml:space="preserve">Fail to obtain inspection </w:t>
            </w:r>
          </w:p>
        </w:tc>
        <w:tc>
          <w:tcPr>
            <w:tcW w:w="962" w:type="dxa"/>
          </w:tcPr>
          <w:p w14:paraId="66108698"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w:t>
            </w:r>
            <w:r>
              <w:rPr>
                <w:rFonts w:ascii="Myriad Pro" w:hAnsi="Myriad Pro" w:cs="Arial"/>
                <w:sz w:val="22"/>
                <w:szCs w:val="22"/>
              </w:rPr>
              <w:t>300</w:t>
            </w:r>
          </w:p>
        </w:tc>
        <w:tc>
          <w:tcPr>
            <w:tcW w:w="1091" w:type="dxa"/>
          </w:tcPr>
          <w:p w14:paraId="10918D94"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w:t>
            </w:r>
            <w:r>
              <w:rPr>
                <w:rFonts w:ascii="Myriad Pro" w:hAnsi="Myriad Pro" w:cs="Arial"/>
                <w:sz w:val="22"/>
                <w:szCs w:val="22"/>
              </w:rPr>
              <w:t>2</w:t>
            </w:r>
            <w:r w:rsidRPr="00656046">
              <w:rPr>
                <w:rFonts w:ascii="Myriad Pro" w:hAnsi="Myriad Pro" w:cs="Arial"/>
                <w:sz w:val="22"/>
                <w:szCs w:val="22"/>
              </w:rPr>
              <w:t>90</w:t>
            </w:r>
          </w:p>
        </w:tc>
        <w:tc>
          <w:tcPr>
            <w:tcW w:w="1091" w:type="dxa"/>
          </w:tcPr>
          <w:p w14:paraId="5B8AD59F"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w:t>
            </w:r>
            <w:r>
              <w:rPr>
                <w:rFonts w:ascii="Myriad Pro" w:hAnsi="Myriad Pro" w:cs="Arial"/>
                <w:sz w:val="22"/>
                <w:szCs w:val="22"/>
              </w:rPr>
              <w:t>3</w:t>
            </w:r>
            <w:r w:rsidRPr="00656046">
              <w:rPr>
                <w:rFonts w:ascii="Myriad Pro" w:hAnsi="Myriad Pro" w:cs="Arial"/>
                <w:sz w:val="22"/>
                <w:szCs w:val="22"/>
              </w:rPr>
              <w:t>10</w:t>
            </w:r>
          </w:p>
        </w:tc>
        <w:tc>
          <w:tcPr>
            <w:tcW w:w="1376" w:type="dxa"/>
          </w:tcPr>
          <w:p w14:paraId="75FA64D4"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r w:rsidR="00150AC6" w:rsidRPr="007037ED" w14:paraId="220EEB86" w14:textId="77777777" w:rsidTr="001A4BD4">
        <w:trPr>
          <w:jc w:val="center"/>
        </w:trPr>
        <w:tc>
          <w:tcPr>
            <w:tcW w:w="2506" w:type="dxa"/>
            <w:vMerge/>
          </w:tcPr>
          <w:p w14:paraId="722B00AE"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85B9B78"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17.5</w:t>
            </w:r>
          </w:p>
        </w:tc>
        <w:tc>
          <w:tcPr>
            <w:tcW w:w="1808" w:type="dxa"/>
          </w:tcPr>
          <w:p w14:paraId="32A1AB26"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Pr>
                <w:rFonts w:ascii="Myriad Pro" w:hAnsi="Myriad Pro" w:cs="Arial"/>
                <w:sz w:val="22"/>
                <w:szCs w:val="22"/>
              </w:rPr>
              <w:t>Concealed works</w:t>
            </w:r>
          </w:p>
        </w:tc>
        <w:tc>
          <w:tcPr>
            <w:tcW w:w="962" w:type="dxa"/>
          </w:tcPr>
          <w:p w14:paraId="5F2EC7AC"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091" w:type="dxa"/>
          </w:tcPr>
          <w:p w14:paraId="0E48C239"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091" w:type="dxa"/>
          </w:tcPr>
          <w:p w14:paraId="620724D2"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376" w:type="dxa"/>
          </w:tcPr>
          <w:p w14:paraId="443FD815"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150AC6" w:rsidRPr="007037ED" w14:paraId="5F25B14C" w14:textId="77777777" w:rsidTr="001A4BD4">
        <w:trPr>
          <w:jc w:val="center"/>
        </w:trPr>
        <w:tc>
          <w:tcPr>
            <w:tcW w:w="2506" w:type="dxa"/>
            <w:vMerge/>
          </w:tcPr>
          <w:p w14:paraId="42C6D796"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E85AC62"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19.2</w:t>
            </w:r>
          </w:p>
        </w:tc>
        <w:tc>
          <w:tcPr>
            <w:tcW w:w="1808" w:type="dxa"/>
          </w:tcPr>
          <w:p w14:paraId="53919D4F"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Pr>
                <w:rFonts w:ascii="Myriad Pro" w:hAnsi="Myriad Pro" w:cs="Arial"/>
                <w:sz w:val="22"/>
                <w:szCs w:val="22"/>
              </w:rPr>
              <w:t>Swimming pool without a fence</w:t>
            </w:r>
          </w:p>
        </w:tc>
        <w:tc>
          <w:tcPr>
            <w:tcW w:w="962" w:type="dxa"/>
          </w:tcPr>
          <w:p w14:paraId="6285205A"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091" w:type="dxa"/>
          </w:tcPr>
          <w:p w14:paraId="1AEF884D"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091" w:type="dxa"/>
          </w:tcPr>
          <w:p w14:paraId="4B5903AA"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376" w:type="dxa"/>
          </w:tcPr>
          <w:p w14:paraId="67228223"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150AC6" w:rsidRPr="007037ED" w14:paraId="3C395771" w14:textId="77777777" w:rsidTr="001A4BD4">
        <w:trPr>
          <w:jc w:val="center"/>
        </w:trPr>
        <w:tc>
          <w:tcPr>
            <w:tcW w:w="2506" w:type="dxa"/>
            <w:vMerge/>
          </w:tcPr>
          <w:p w14:paraId="6E1831B3"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19E0171"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21.</w:t>
            </w:r>
            <w:r>
              <w:rPr>
                <w:rFonts w:ascii="Myriad Pro" w:hAnsi="Myriad Pro" w:cs="Arial"/>
                <w:sz w:val="22"/>
                <w:szCs w:val="22"/>
              </w:rPr>
              <w:t>5</w:t>
            </w:r>
          </w:p>
        </w:tc>
        <w:tc>
          <w:tcPr>
            <w:tcW w:w="1808" w:type="dxa"/>
          </w:tcPr>
          <w:p w14:paraId="1781D074"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Disobey a Stop Work order</w:t>
            </w:r>
          </w:p>
        </w:tc>
        <w:tc>
          <w:tcPr>
            <w:tcW w:w="962" w:type="dxa"/>
          </w:tcPr>
          <w:p w14:paraId="29C1AB60"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75C4F68D"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7DF8A138"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58B5B07B"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r w:rsidR="00150AC6" w:rsidRPr="007037ED" w14:paraId="7D06DE30" w14:textId="77777777" w:rsidTr="001A4BD4">
        <w:trPr>
          <w:jc w:val="center"/>
        </w:trPr>
        <w:tc>
          <w:tcPr>
            <w:tcW w:w="2506" w:type="dxa"/>
            <w:vMerge/>
          </w:tcPr>
          <w:p w14:paraId="54E11D2A"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A8435BE"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21.</w:t>
            </w:r>
            <w:r>
              <w:rPr>
                <w:rFonts w:ascii="Myriad Pro" w:hAnsi="Myriad Pro" w:cs="Arial"/>
                <w:sz w:val="22"/>
                <w:szCs w:val="22"/>
              </w:rPr>
              <w:t>7</w:t>
            </w:r>
          </w:p>
        </w:tc>
        <w:tc>
          <w:tcPr>
            <w:tcW w:w="1808" w:type="dxa"/>
          </w:tcPr>
          <w:p w14:paraId="159FBE59" w14:textId="77777777" w:rsidR="00150AC6" w:rsidRPr="00656046" w:rsidRDefault="00150AC6" w:rsidP="009B0295">
            <w:pPr>
              <w:widowControl w:val="0"/>
              <w:overflowPunct w:val="0"/>
              <w:autoSpaceDE w:val="0"/>
              <w:autoSpaceDN w:val="0"/>
              <w:adjustRightInd w:val="0"/>
              <w:spacing w:after="120"/>
              <w:textAlignment w:val="baseline"/>
              <w:rPr>
                <w:rFonts w:ascii="Myriad Pro" w:hAnsi="Myriad Pro" w:cs="Arial"/>
                <w:sz w:val="22"/>
                <w:szCs w:val="22"/>
              </w:rPr>
            </w:pPr>
            <w:r w:rsidRPr="00656046">
              <w:rPr>
                <w:rFonts w:ascii="Myriad Pro" w:hAnsi="Myriad Pro" w:cs="Arial"/>
                <w:sz w:val="22"/>
                <w:szCs w:val="22"/>
              </w:rPr>
              <w:t>Disobey a No Occupancy notice</w:t>
            </w:r>
          </w:p>
        </w:tc>
        <w:tc>
          <w:tcPr>
            <w:tcW w:w="962" w:type="dxa"/>
          </w:tcPr>
          <w:p w14:paraId="6FE2F126" w14:textId="77777777" w:rsidR="00150AC6" w:rsidRPr="00656046" w:rsidRDefault="00150AC6" w:rsidP="00895449">
            <w:pPr>
              <w:widowControl w:val="0"/>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$500</w:t>
            </w:r>
          </w:p>
        </w:tc>
        <w:tc>
          <w:tcPr>
            <w:tcW w:w="1091" w:type="dxa"/>
          </w:tcPr>
          <w:p w14:paraId="5FD53AE6"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$490</w:t>
            </w:r>
          </w:p>
        </w:tc>
        <w:tc>
          <w:tcPr>
            <w:tcW w:w="1091" w:type="dxa"/>
          </w:tcPr>
          <w:p w14:paraId="7142790B"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$510</w:t>
            </w:r>
          </w:p>
        </w:tc>
        <w:tc>
          <w:tcPr>
            <w:tcW w:w="1376" w:type="dxa"/>
          </w:tcPr>
          <w:p w14:paraId="14D1BC11" w14:textId="77777777" w:rsidR="00150AC6" w:rsidRPr="00656046" w:rsidRDefault="00150AC6" w:rsidP="00895449">
            <w:pPr>
              <w:overflowPunct w:val="0"/>
              <w:autoSpaceDE w:val="0"/>
              <w:autoSpaceDN w:val="0"/>
              <w:adjustRightInd w:val="0"/>
              <w:textAlignment w:val="baseline"/>
              <w:rPr>
                <w:rFonts w:ascii="Myriad Pro" w:hAnsi="Myriad Pro" w:cs="Arial"/>
                <w:sz w:val="22"/>
                <w:szCs w:val="22"/>
              </w:rPr>
            </w:pPr>
            <w:r w:rsidRPr="00656046">
              <w:rPr>
                <w:rFonts w:ascii="Myriad Pro" w:hAnsi="Myriad Pro" w:cs="Arial"/>
                <w:sz w:val="22"/>
                <w:szCs w:val="22"/>
              </w:rPr>
              <w:t>No</w:t>
            </w:r>
          </w:p>
        </w:tc>
      </w:tr>
    </w:tbl>
    <w:p w14:paraId="1D993DEC" w14:textId="77777777" w:rsidR="007037ED" w:rsidRPr="007037ED" w:rsidRDefault="00150AC6" w:rsidP="00895449">
      <w:pPr>
        <w:overflowPunct w:val="0"/>
        <w:autoSpaceDE w:val="0"/>
        <w:autoSpaceDN w:val="0"/>
        <w:adjustRightInd w:val="0"/>
        <w:jc w:val="center"/>
        <w:textAlignment w:val="baseline"/>
        <w:rPr>
          <w:rFonts w:ascii="Myriad Pro" w:hAnsi="Myriad Pro" w:cs="Arial"/>
          <w:b/>
          <w:sz w:val="22"/>
          <w:szCs w:val="22"/>
          <w:lang w:val="en-GB"/>
        </w:rPr>
      </w:pPr>
      <w:r>
        <w:rPr>
          <w:rFonts w:ascii="Myriad Pro" w:hAnsi="Myriad Pro" w:cs="Arial"/>
          <w:b/>
          <w:sz w:val="22"/>
          <w:szCs w:val="22"/>
          <w:lang w:val="en-GB"/>
        </w:rPr>
        <w:br w:type="page"/>
      </w:r>
      <w:r w:rsidR="007037ED" w:rsidRPr="007037ED">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1540, 2019</w:t>
      </w:r>
    </w:p>
    <w:p w14:paraId="2AD2E6E7" w14:textId="77777777" w:rsidR="007037ED" w:rsidRPr="007037ED" w:rsidRDefault="007037ED"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 xml:space="preserve">Schedule A-2 </w:t>
      </w:r>
    </w:p>
    <w:p w14:paraId="31126E5D" w14:textId="77777777" w:rsidR="007037ED" w:rsidRPr="007037ED" w:rsidRDefault="007037ED" w:rsidP="00895449">
      <w:pPr>
        <w:overflowPunct w:val="0"/>
        <w:autoSpaceDE w:val="0"/>
        <w:autoSpaceDN w:val="0"/>
        <w:adjustRightInd w:val="0"/>
        <w:textAlignment w:val="baseline"/>
        <w:rPr>
          <w:rFonts w:ascii="Myriad Pro" w:hAnsi="Myriad Pro" w:cs="Arial"/>
          <w:b/>
          <w:sz w:val="22"/>
          <w:szCs w:val="22"/>
        </w:rPr>
      </w:pPr>
    </w:p>
    <w:p w14:paraId="51AE4B5C"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 xml:space="preserve">DESIGNATED BYLAW CONTRAVENTIONS AND PENALTIES </w:t>
      </w:r>
    </w:p>
    <w:p w14:paraId="5A1F51D4"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 xml:space="preserve">Unsightly Premises and Unwholesome Matter </w:t>
      </w:r>
    </w:p>
    <w:p w14:paraId="2DE403A5" w14:textId="77777777" w:rsidR="007037ED" w:rsidRPr="007037ED" w:rsidRDefault="007037ED" w:rsidP="00895449">
      <w:pPr>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60"/>
        <w:gridCol w:w="1806"/>
        <w:gridCol w:w="962"/>
        <w:gridCol w:w="1091"/>
        <w:gridCol w:w="1091"/>
        <w:gridCol w:w="1376"/>
      </w:tblGrid>
      <w:tr w:rsidR="007037ED" w:rsidRPr="007037ED" w14:paraId="6DDB0064" w14:textId="77777777" w:rsidTr="0004742F">
        <w:trPr>
          <w:trHeight w:val="935"/>
          <w:tblHeader/>
          <w:jc w:val="center"/>
        </w:trPr>
        <w:tc>
          <w:tcPr>
            <w:tcW w:w="2617" w:type="dxa"/>
            <w:shd w:val="clear" w:color="auto" w:fill="C0C0C0"/>
            <w:vAlign w:val="center"/>
          </w:tcPr>
          <w:p w14:paraId="6F5A6F47"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1" w:type="dxa"/>
            <w:shd w:val="clear" w:color="auto" w:fill="C0C0C0"/>
            <w:vAlign w:val="center"/>
          </w:tcPr>
          <w:p w14:paraId="1C60FFE3"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38" w:type="dxa"/>
            <w:shd w:val="clear" w:color="auto" w:fill="C0C0C0"/>
            <w:vAlign w:val="center"/>
          </w:tcPr>
          <w:p w14:paraId="02F99ED9"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28" w:type="dxa"/>
            <w:shd w:val="clear" w:color="auto" w:fill="C0C0C0"/>
            <w:vAlign w:val="center"/>
          </w:tcPr>
          <w:p w14:paraId="5B21773B"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472A2E84"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50" w:type="dxa"/>
            <w:shd w:val="clear" w:color="auto" w:fill="C0C0C0"/>
            <w:vAlign w:val="center"/>
          </w:tcPr>
          <w:p w14:paraId="5D344AF3"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786AA6C2"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50" w:type="dxa"/>
            <w:shd w:val="clear" w:color="auto" w:fill="C0C0C0"/>
            <w:vAlign w:val="center"/>
          </w:tcPr>
          <w:p w14:paraId="291218DA"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248B224E"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50" w:type="dxa"/>
            <w:shd w:val="clear" w:color="auto" w:fill="C0C0C0"/>
            <w:vAlign w:val="center"/>
          </w:tcPr>
          <w:p w14:paraId="665ADED0"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7CC01B56"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7037ED" w:rsidRPr="007037ED" w14:paraId="790FDE3F" w14:textId="77777777" w:rsidTr="0004742F">
        <w:trPr>
          <w:jc w:val="center"/>
        </w:trPr>
        <w:tc>
          <w:tcPr>
            <w:tcW w:w="2617" w:type="dxa"/>
            <w:vMerge w:val="restart"/>
          </w:tcPr>
          <w:p w14:paraId="690A5317" w14:textId="77777777" w:rsidR="007037ED" w:rsidRPr="00B05954" w:rsidRDefault="007037ED" w:rsidP="00895449">
            <w:pPr>
              <w:widowControl w:val="0"/>
              <w:overflowPunct w:val="0"/>
              <w:autoSpaceDE w:val="0"/>
              <w:autoSpaceDN w:val="0"/>
              <w:adjustRightInd w:val="0"/>
              <w:textAlignment w:val="baseline"/>
              <w:rPr>
                <w:rFonts w:ascii="Myriad Pro" w:hAnsi="Myriad Pro" w:cs="Arial"/>
                <w:b/>
                <w:sz w:val="22"/>
                <w:szCs w:val="22"/>
              </w:rPr>
            </w:pPr>
            <w:r w:rsidRPr="00B05954">
              <w:rPr>
                <w:rFonts w:ascii="Myriad Pro" w:hAnsi="Myriad Pro" w:cs="Arial"/>
                <w:b/>
                <w:sz w:val="22"/>
                <w:szCs w:val="22"/>
              </w:rPr>
              <w:t xml:space="preserve">Unsightly Premises and Unwholesome Matter Bylaw No. 0037, 1996 </w:t>
            </w:r>
          </w:p>
        </w:tc>
        <w:tc>
          <w:tcPr>
            <w:tcW w:w="961" w:type="dxa"/>
          </w:tcPr>
          <w:p w14:paraId="24F7708D" w14:textId="77777777" w:rsidR="007037ED" w:rsidRPr="00B05954" w:rsidRDefault="007037ED" w:rsidP="00895449">
            <w:pPr>
              <w:widowControl w:val="0"/>
              <w:overflowPunct w:val="0"/>
              <w:autoSpaceDE w:val="0"/>
              <w:autoSpaceDN w:val="0"/>
              <w:adjustRightInd w:val="0"/>
              <w:textAlignment w:val="baseline"/>
              <w:rPr>
                <w:rFonts w:ascii="Myriad Pro" w:hAnsi="Myriad Pro" w:cs="Arial"/>
                <w:sz w:val="22"/>
                <w:szCs w:val="22"/>
              </w:rPr>
            </w:pPr>
            <w:bookmarkStart w:id="2" w:name="OLE_LINK1"/>
            <w:bookmarkStart w:id="3" w:name="OLE_LINK2"/>
            <w:r w:rsidRPr="00B05954">
              <w:rPr>
                <w:rFonts w:ascii="Myriad Pro" w:hAnsi="Myriad Pro" w:cs="Arial"/>
                <w:sz w:val="22"/>
                <w:szCs w:val="22"/>
              </w:rPr>
              <w:t>3(3)(a)</w:t>
            </w:r>
            <w:bookmarkEnd w:id="2"/>
            <w:bookmarkEnd w:id="3"/>
          </w:p>
        </w:tc>
        <w:tc>
          <w:tcPr>
            <w:tcW w:w="1838" w:type="dxa"/>
          </w:tcPr>
          <w:p w14:paraId="084C4FC3" w14:textId="77777777" w:rsidR="007037ED" w:rsidRPr="00B05954" w:rsidRDefault="007037ED" w:rsidP="009B0295">
            <w:pPr>
              <w:widowControl w:val="0"/>
              <w:overflowPunct w:val="0"/>
              <w:autoSpaceDE w:val="0"/>
              <w:autoSpaceDN w:val="0"/>
              <w:adjustRightInd w:val="0"/>
              <w:spacing w:after="120"/>
              <w:textAlignment w:val="baseline"/>
              <w:rPr>
                <w:rFonts w:ascii="Myriad Pro" w:hAnsi="Myriad Pro" w:cs="Arial"/>
                <w:sz w:val="22"/>
                <w:szCs w:val="22"/>
              </w:rPr>
            </w:pPr>
            <w:r w:rsidRPr="00B05954">
              <w:rPr>
                <w:rFonts w:ascii="Myriad Pro" w:hAnsi="Myriad Pro" w:cs="Arial"/>
                <w:sz w:val="22"/>
                <w:szCs w:val="22"/>
              </w:rPr>
              <w:t>Unsightly Premises</w:t>
            </w:r>
          </w:p>
        </w:tc>
        <w:tc>
          <w:tcPr>
            <w:tcW w:w="928" w:type="dxa"/>
          </w:tcPr>
          <w:p w14:paraId="3C7CF3E8"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5</w:t>
            </w:r>
            <w:r w:rsidRPr="00B05954">
              <w:rPr>
                <w:rFonts w:ascii="Myriad Pro" w:hAnsi="Myriad Pro" w:cs="Arial"/>
                <w:sz w:val="22"/>
                <w:szCs w:val="22"/>
              </w:rPr>
              <w:t>00</w:t>
            </w:r>
          </w:p>
        </w:tc>
        <w:tc>
          <w:tcPr>
            <w:tcW w:w="1050" w:type="dxa"/>
          </w:tcPr>
          <w:p w14:paraId="46006389"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4</w:t>
            </w:r>
            <w:r w:rsidRPr="00B05954">
              <w:rPr>
                <w:rFonts w:ascii="Myriad Pro" w:hAnsi="Myriad Pro" w:cs="Arial"/>
                <w:sz w:val="22"/>
                <w:szCs w:val="22"/>
              </w:rPr>
              <w:t>90</w:t>
            </w:r>
          </w:p>
        </w:tc>
        <w:tc>
          <w:tcPr>
            <w:tcW w:w="1050" w:type="dxa"/>
          </w:tcPr>
          <w:p w14:paraId="29F1C516"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5</w:t>
            </w:r>
            <w:r w:rsidRPr="00B05954">
              <w:rPr>
                <w:rFonts w:ascii="Myriad Pro" w:hAnsi="Myriad Pro" w:cs="Arial"/>
                <w:sz w:val="22"/>
                <w:szCs w:val="22"/>
              </w:rPr>
              <w:t>10</w:t>
            </w:r>
          </w:p>
        </w:tc>
        <w:tc>
          <w:tcPr>
            <w:tcW w:w="1350" w:type="dxa"/>
          </w:tcPr>
          <w:p w14:paraId="604D630B"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Yes</w:t>
            </w:r>
          </w:p>
        </w:tc>
      </w:tr>
      <w:tr w:rsidR="007037ED" w:rsidRPr="007037ED" w14:paraId="3861098F" w14:textId="77777777" w:rsidTr="0004742F">
        <w:trPr>
          <w:jc w:val="center"/>
        </w:trPr>
        <w:tc>
          <w:tcPr>
            <w:tcW w:w="2617" w:type="dxa"/>
            <w:vMerge/>
          </w:tcPr>
          <w:p w14:paraId="62431CDC" w14:textId="77777777" w:rsidR="007037ED" w:rsidRPr="00B05954"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0C780391" w14:textId="77777777" w:rsidR="007037ED" w:rsidRPr="00B05954" w:rsidRDefault="007037ED" w:rsidP="00895449">
            <w:pPr>
              <w:widowControl w:val="0"/>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3(3)(b)</w:t>
            </w:r>
          </w:p>
        </w:tc>
        <w:tc>
          <w:tcPr>
            <w:tcW w:w="1838" w:type="dxa"/>
          </w:tcPr>
          <w:p w14:paraId="597F2A19" w14:textId="77777777" w:rsidR="007037ED" w:rsidRPr="00B05954" w:rsidRDefault="007037ED" w:rsidP="009B0295">
            <w:pPr>
              <w:widowControl w:val="0"/>
              <w:overflowPunct w:val="0"/>
              <w:autoSpaceDE w:val="0"/>
              <w:autoSpaceDN w:val="0"/>
              <w:adjustRightInd w:val="0"/>
              <w:spacing w:after="120"/>
              <w:textAlignment w:val="baseline"/>
              <w:rPr>
                <w:rFonts w:ascii="Myriad Pro" w:hAnsi="Myriad Pro" w:cs="Arial"/>
                <w:sz w:val="22"/>
                <w:szCs w:val="22"/>
              </w:rPr>
            </w:pPr>
            <w:r w:rsidRPr="00B05954">
              <w:rPr>
                <w:rFonts w:ascii="Myriad Pro" w:hAnsi="Myriad Pro" w:cs="Arial"/>
                <w:sz w:val="22"/>
                <w:szCs w:val="22"/>
              </w:rPr>
              <w:t>Unwholesome Matter</w:t>
            </w:r>
          </w:p>
        </w:tc>
        <w:tc>
          <w:tcPr>
            <w:tcW w:w="928" w:type="dxa"/>
          </w:tcPr>
          <w:p w14:paraId="418F77C6"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500</w:t>
            </w:r>
          </w:p>
        </w:tc>
        <w:tc>
          <w:tcPr>
            <w:tcW w:w="1050" w:type="dxa"/>
          </w:tcPr>
          <w:p w14:paraId="2120DBE0"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4</w:t>
            </w:r>
            <w:r w:rsidRPr="00B05954">
              <w:rPr>
                <w:rFonts w:ascii="Myriad Pro" w:hAnsi="Myriad Pro" w:cs="Arial"/>
                <w:sz w:val="22"/>
                <w:szCs w:val="22"/>
              </w:rPr>
              <w:t>90</w:t>
            </w:r>
          </w:p>
        </w:tc>
        <w:tc>
          <w:tcPr>
            <w:tcW w:w="1050" w:type="dxa"/>
          </w:tcPr>
          <w:p w14:paraId="6CAC3898"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w:t>
            </w:r>
            <w:r w:rsidR="00B05954">
              <w:rPr>
                <w:rFonts w:ascii="Myriad Pro" w:hAnsi="Myriad Pro" w:cs="Arial"/>
                <w:sz w:val="22"/>
                <w:szCs w:val="22"/>
              </w:rPr>
              <w:t>5</w:t>
            </w:r>
            <w:r w:rsidRPr="00B05954">
              <w:rPr>
                <w:rFonts w:ascii="Myriad Pro" w:hAnsi="Myriad Pro" w:cs="Arial"/>
                <w:sz w:val="22"/>
                <w:szCs w:val="22"/>
              </w:rPr>
              <w:t>10</w:t>
            </w:r>
          </w:p>
        </w:tc>
        <w:tc>
          <w:tcPr>
            <w:tcW w:w="1350" w:type="dxa"/>
          </w:tcPr>
          <w:p w14:paraId="3C1B5E46"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Yes</w:t>
            </w:r>
          </w:p>
        </w:tc>
      </w:tr>
      <w:tr w:rsidR="007037ED" w:rsidRPr="007037ED" w14:paraId="28CB3ACD" w14:textId="77777777" w:rsidTr="0004742F">
        <w:trPr>
          <w:jc w:val="center"/>
        </w:trPr>
        <w:tc>
          <w:tcPr>
            <w:tcW w:w="2617" w:type="dxa"/>
            <w:vMerge/>
          </w:tcPr>
          <w:p w14:paraId="49E398E2" w14:textId="77777777" w:rsidR="007037ED" w:rsidRPr="00B05954"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42360AAE" w14:textId="77777777" w:rsidR="007037ED" w:rsidRPr="00B05954" w:rsidRDefault="007037ED" w:rsidP="00895449">
            <w:pPr>
              <w:widowControl w:val="0"/>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3(3)(c)</w:t>
            </w:r>
          </w:p>
        </w:tc>
        <w:tc>
          <w:tcPr>
            <w:tcW w:w="1838" w:type="dxa"/>
          </w:tcPr>
          <w:p w14:paraId="71BA1884" w14:textId="77777777" w:rsidR="007037ED" w:rsidRPr="00B05954" w:rsidRDefault="007037ED" w:rsidP="009B0295">
            <w:pPr>
              <w:widowControl w:val="0"/>
              <w:overflowPunct w:val="0"/>
              <w:autoSpaceDE w:val="0"/>
              <w:autoSpaceDN w:val="0"/>
              <w:adjustRightInd w:val="0"/>
              <w:spacing w:after="120"/>
              <w:textAlignment w:val="baseline"/>
              <w:rPr>
                <w:rFonts w:ascii="Myriad Pro" w:hAnsi="Myriad Pro" w:cs="Arial"/>
                <w:sz w:val="22"/>
                <w:szCs w:val="22"/>
              </w:rPr>
            </w:pPr>
            <w:r w:rsidRPr="00B05954">
              <w:rPr>
                <w:rFonts w:ascii="Myriad Pro" w:hAnsi="Myriad Pro" w:cs="Arial"/>
                <w:sz w:val="22"/>
                <w:szCs w:val="22"/>
              </w:rPr>
              <w:t>Litter</w:t>
            </w:r>
          </w:p>
        </w:tc>
        <w:tc>
          <w:tcPr>
            <w:tcW w:w="928" w:type="dxa"/>
          </w:tcPr>
          <w:p w14:paraId="00C87C04"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$100</w:t>
            </w:r>
          </w:p>
        </w:tc>
        <w:tc>
          <w:tcPr>
            <w:tcW w:w="1050" w:type="dxa"/>
          </w:tcPr>
          <w:p w14:paraId="346199BF"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$90</w:t>
            </w:r>
          </w:p>
        </w:tc>
        <w:tc>
          <w:tcPr>
            <w:tcW w:w="1050" w:type="dxa"/>
          </w:tcPr>
          <w:p w14:paraId="7C0BACF9"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$110</w:t>
            </w:r>
          </w:p>
        </w:tc>
        <w:tc>
          <w:tcPr>
            <w:tcW w:w="1350" w:type="dxa"/>
          </w:tcPr>
          <w:p w14:paraId="4482E6A6"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Yes</w:t>
            </w:r>
          </w:p>
        </w:tc>
      </w:tr>
      <w:tr w:rsidR="007037ED" w:rsidRPr="007037ED" w14:paraId="29BF2AF9" w14:textId="77777777" w:rsidTr="0004742F">
        <w:trPr>
          <w:jc w:val="center"/>
        </w:trPr>
        <w:tc>
          <w:tcPr>
            <w:tcW w:w="2617" w:type="dxa"/>
            <w:vMerge/>
          </w:tcPr>
          <w:p w14:paraId="16287F21" w14:textId="77777777" w:rsidR="007037ED" w:rsidRPr="00B05954"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0680B3D7" w14:textId="77777777" w:rsidR="007037ED" w:rsidRPr="00B05954" w:rsidRDefault="007037ED" w:rsidP="00895449">
            <w:pPr>
              <w:widowControl w:val="0"/>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3(3)(d)</w:t>
            </w:r>
          </w:p>
        </w:tc>
        <w:tc>
          <w:tcPr>
            <w:tcW w:w="1838" w:type="dxa"/>
          </w:tcPr>
          <w:p w14:paraId="4E90B93D" w14:textId="77777777" w:rsidR="007037ED" w:rsidRPr="00B05954" w:rsidRDefault="007037ED" w:rsidP="009B0295">
            <w:pPr>
              <w:widowControl w:val="0"/>
              <w:overflowPunct w:val="0"/>
              <w:autoSpaceDE w:val="0"/>
              <w:autoSpaceDN w:val="0"/>
              <w:adjustRightInd w:val="0"/>
              <w:spacing w:after="120"/>
              <w:textAlignment w:val="baseline"/>
              <w:rPr>
                <w:rFonts w:ascii="Myriad Pro" w:hAnsi="Myriad Pro" w:cs="Arial"/>
                <w:sz w:val="22"/>
                <w:szCs w:val="22"/>
              </w:rPr>
            </w:pPr>
            <w:r w:rsidRPr="00B05954">
              <w:rPr>
                <w:rFonts w:ascii="Myriad Pro" w:hAnsi="Myriad Pro" w:cs="Arial"/>
                <w:sz w:val="22"/>
                <w:szCs w:val="22"/>
              </w:rPr>
              <w:t>Derelict Vehicle</w:t>
            </w:r>
          </w:p>
        </w:tc>
        <w:tc>
          <w:tcPr>
            <w:tcW w:w="928" w:type="dxa"/>
          </w:tcPr>
          <w:p w14:paraId="14D99516" w14:textId="77777777" w:rsidR="007037ED" w:rsidRPr="00B05954" w:rsidRDefault="007037ED" w:rsidP="00895449">
            <w:pPr>
              <w:widowControl w:val="0"/>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$200</w:t>
            </w:r>
          </w:p>
        </w:tc>
        <w:tc>
          <w:tcPr>
            <w:tcW w:w="1050" w:type="dxa"/>
          </w:tcPr>
          <w:p w14:paraId="0BE2DF71"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$190</w:t>
            </w:r>
          </w:p>
        </w:tc>
        <w:tc>
          <w:tcPr>
            <w:tcW w:w="1050" w:type="dxa"/>
          </w:tcPr>
          <w:p w14:paraId="195F82F0"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$210</w:t>
            </w:r>
          </w:p>
        </w:tc>
        <w:tc>
          <w:tcPr>
            <w:tcW w:w="1350" w:type="dxa"/>
          </w:tcPr>
          <w:p w14:paraId="0746FD2F" w14:textId="77777777" w:rsidR="007037ED" w:rsidRPr="00B05954" w:rsidRDefault="007037ED" w:rsidP="00895449">
            <w:pPr>
              <w:overflowPunct w:val="0"/>
              <w:autoSpaceDE w:val="0"/>
              <w:autoSpaceDN w:val="0"/>
              <w:adjustRightInd w:val="0"/>
              <w:textAlignment w:val="baseline"/>
              <w:rPr>
                <w:rFonts w:ascii="Myriad Pro" w:hAnsi="Myriad Pro" w:cs="Arial"/>
                <w:sz w:val="22"/>
                <w:szCs w:val="22"/>
              </w:rPr>
            </w:pPr>
            <w:r w:rsidRPr="00B05954">
              <w:rPr>
                <w:rFonts w:ascii="Myriad Pro" w:hAnsi="Myriad Pro" w:cs="Arial"/>
                <w:sz w:val="22"/>
                <w:szCs w:val="22"/>
              </w:rPr>
              <w:t>Yes</w:t>
            </w:r>
          </w:p>
        </w:tc>
      </w:tr>
    </w:tbl>
    <w:p w14:paraId="44804DAD" w14:textId="77777777" w:rsidR="00C07FFA" w:rsidRPr="007037ED" w:rsidRDefault="007037ED"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sz w:val="22"/>
          <w:szCs w:val="22"/>
        </w:rPr>
        <w:br w:type="page"/>
      </w:r>
      <w:r w:rsidR="00C07FFA" w:rsidRPr="007037ED">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1532, 2019</w:t>
      </w:r>
    </w:p>
    <w:p w14:paraId="6DA94013" w14:textId="77777777" w:rsidR="00C07FFA" w:rsidRPr="007037ED" w:rsidRDefault="00C07FFA"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 xml:space="preserve">Schedule A-3 </w:t>
      </w:r>
    </w:p>
    <w:p w14:paraId="5BE93A62" w14:textId="77777777" w:rsidR="00C07FFA" w:rsidRPr="007037ED" w:rsidRDefault="00C07FFA" w:rsidP="00895449">
      <w:pPr>
        <w:overflowPunct w:val="0"/>
        <w:autoSpaceDE w:val="0"/>
        <w:autoSpaceDN w:val="0"/>
        <w:adjustRightInd w:val="0"/>
        <w:textAlignment w:val="baseline"/>
        <w:rPr>
          <w:rFonts w:ascii="Myriad Pro" w:hAnsi="Myriad Pro" w:cs="Arial"/>
          <w:b/>
          <w:sz w:val="22"/>
          <w:szCs w:val="22"/>
        </w:rPr>
      </w:pPr>
    </w:p>
    <w:p w14:paraId="62C6674F" w14:textId="77777777" w:rsidR="00C07FFA" w:rsidRPr="007037ED" w:rsidRDefault="00C07FFA"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 xml:space="preserve">DESIGNATED BYLAW CONTRAVENTIONS AND PENALTIES </w:t>
      </w:r>
    </w:p>
    <w:p w14:paraId="311A980A" w14:textId="77777777" w:rsidR="00C07FFA" w:rsidRPr="007037ED" w:rsidRDefault="00C07FFA"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 xml:space="preserve">Animal Control  </w:t>
      </w:r>
    </w:p>
    <w:p w14:paraId="384BA73E" w14:textId="77777777" w:rsidR="00C07FFA" w:rsidRPr="007037ED" w:rsidRDefault="00C07FFA" w:rsidP="00895449">
      <w:pPr>
        <w:rPr>
          <w:rFonts w:ascii="Myriad Pro" w:hAnsi="Myriad Pro"/>
          <w:sz w:val="22"/>
          <w:szCs w:val="22"/>
          <w:lang w:val="en-C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972"/>
        <w:gridCol w:w="1820"/>
        <w:gridCol w:w="962"/>
        <w:gridCol w:w="1091"/>
        <w:gridCol w:w="1091"/>
        <w:gridCol w:w="1376"/>
      </w:tblGrid>
      <w:tr w:rsidR="00C07FFA" w:rsidRPr="007037ED" w14:paraId="2D5EDA5C" w14:textId="77777777" w:rsidTr="001A4BD4">
        <w:trPr>
          <w:trHeight w:val="935"/>
          <w:tblHeader/>
          <w:jc w:val="center"/>
        </w:trPr>
        <w:tc>
          <w:tcPr>
            <w:tcW w:w="2482" w:type="dxa"/>
            <w:shd w:val="clear" w:color="auto" w:fill="C0C0C0"/>
            <w:vAlign w:val="center"/>
          </w:tcPr>
          <w:p w14:paraId="5D4C9EC5"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72" w:type="dxa"/>
            <w:shd w:val="clear" w:color="auto" w:fill="C0C0C0"/>
            <w:vAlign w:val="center"/>
          </w:tcPr>
          <w:p w14:paraId="4CDFC6ED"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20" w:type="dxa"/>
            <w:shd w:val="clear" w:color="auto" w:fill="C0C0C0"/>
            <w:vAlign w:val="center"/>
          </w:tcPr>
          <w:p w14:paraId="513D93E2"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62" w:type="dxa"/>
            <w:shd w:val="clear" w:color="auto" w:fill="C0C0C0"/>
            <w:vAlign w:val="center"/>
          </w:tcPr>
          <w:p w14:paraId="322E913F"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774F5AF4"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91" w:type="dxa"/>
            <w:shd w:val="clear" w:color="auto" w:fill="C0C0C0"/>
            <w:vAlign w:val="center"/>
          </w:tcPr>
          <w:p w14:paraId="0B5D356E"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4C7FF481"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91" w:type="dxa"/>
            <w:shd w:val="clear" w:color="auto" w:fill="C0C0C0"/>
            <w:vAlign w:val="center"/>
          </w:tcPr>
          <w:p w14:paraId="0113B5E7"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6359FA6E"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76" w:type="dxa"/>
            <w:shd w:val="clear" w:color="auto" w:fill="C0C0C0"/>
            <w:vAlign w:val="center"/>
          </w:tcPr>
          <w:p w14:paraId="6C197CE3"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25E53AA0"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C07FFA" w:rsidRPr="007037ED" w14:paraId="5244BE8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val="restart"/>
            <w:tcBorders>
              <w:top w:val="single" w:sz="4" w:space="0" w:color="auto"/>
              <w:left w:val="single" w:sz="4" w:space="0" w:color="auto"/>
              <w:right w:val="single" w:sz="4" w:space="0" w:color="auto"/>
            </w:tcBorders>
          </w:tcPr>
          <w:p w14:paraId="0BE69B75" w14:textId="77777777" w:rsidR="00C07FFA" w:rsidRPr="007037ED" w:rsidRDefault="00C07FFA" w:rsidP="00895449">
            <w:pPr>
              <w:widowControl w:val="0"/>
              <w:overflowPunct w:val="0"/>
              <w:autoSpaceDE w:val="0"/>
              <w:autoSpaceDN w:val="0"/>
              <w:adjustRightInd w:val="0"/>
              <w:textAlignment w:val="baseline"/>
              <w:rPr>
                <w:rFonts w:ascii="Myriad Pro" w:hAnsi="Myriad Pro" w:cs="Arial"/>
                <w:b/>
                <w:sz w:val="22"/>
                <w:szCs w:val="22"/>
              </w:rPr>
            </w:pPr>
            <w:r w:rsidRPr="007037ED">
              <w:rPr>
                <w:rFonts w:ascii="Myriad Pro" w:hAnsi="Myriad Pro" w:cs="Arial"/>
                <w:b/>
                <w:sz w:val="22"/>
                <w:szCs w:val="22"/>
              </w:rPr>
              <w:t>Animal Control Bylaw No. 1206, 2013</w:t>
            </w:r>
          </w:p>
        </w:tc>
        <w:tc>
          <w:tcPr>
            <w:tcW w:w="972" w:type="dxa"/>
            <w:tcBorders>
              <w:top w:val="single" w:sz="4" w:space="0" w:color="auto"/>
              <w:left w:val="single" w:sz="4" w:space="0" w:color="auto"/>
              <w:bottom w:val="single" w:sz="4" w:space="0" w:color="auto"/>
              <w:right w:val="single" w:sz="4" w:space="0" w:color="auto"/>
            </w:tcBorders>
          </w:tcPr>
          <w:p w14:paraId="649841B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w:t>
            </w:r>
          </w:p>
        </w:tc>
        <w:tc>
          <w:tcPr>
            <w:tcW w:w="1820" w:type="dxa"/>
            <w:tcBorders>
              <w:top w:val="single" w:sz="4" w:space="0" w:color="auto"/>
              <w:left w:val="single" w:sz="4" w:space="0" w:color="auto"/>
              <w:bottom w:val="single" w:sz="4" w:space="0" w:color="auto"/>
              <w:right w:val="single" w:sz="4" w:space="0" w:color="auto"/>
            </w:tcBorders>
          </w:tcPr>
          <w:p w14:paraId="0BB1C802"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 xml:space="preserve">No Dog </w:t>
            </w:r>
            <w:proofErr w:type="spellStart"/>
            <w:r w:rsidRPr="007037ED">
              <w:rPr>
                <w:rFonts w:ascii="Myriad Pro" w:hAnsi="Myriad Pro" w:cs="Arial"/>
                <w:sz w:val="22"/>
                <w:szCs w:val="22"/>
              </w:rPr>
              <w:t>Licence</w:t>
            </w:r>
            <w:proofErr w:type="spellEnd"/>
          </w:p>
        </w:tc>
        <w:tc>
          <w:tcPr>
            <w:tcW w:w="962" w:type="dxa"/>
            <w:tcBorders>
              <w:top w:val="single" w:sz="4" w:space="0" w:color="auto"/>
              <w:left w:val="single" w:sz="4" w:space="0" w:color="auto"/>
              <w:bottom w:val="single" w:sz="4" w:space="0" w:color="auto"/>
              <w:right w:val="single" w:sz="4" w:space="0" w:color="auto"/>
            </w:tcBorders>
          </w:tcPr>
          <w:p w14:paraId="24B3840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031411F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5AB7938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1CBDFED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F14B691"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34B3F2EB"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174052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D</w:t>
            </w:r>
          </w:p>
        </w:tc>
        <w:tc>
          <w:tcPr>
            <w:tcW w:w="1820" w:type="dxa"/>
            <w:tcBorders>
              <w:top w:val="single" w:sz="4" w:space="0" w:color="auto"/>
              <w:left w:val="single" w:sz="4" w:space="0" w:color="auto"/>
              <w:bottom w:val="single" w:sz="4" w:space="0" w:color="auto"/>
              <w:right w:val="single" w:sz="4" w:space="0" w:color="auto"/>
            </w:tcBorders>
          </w:tcPr>
          <w:p w14:paraId="471B3F5E"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Excess Pets</w:t>
            </w:r>
          </w:p>
        </w:tc>
        <w:tc>
          <w:tcPr>
            <w:tcW w:w="962" w:type="dxa"/>
            <w:tcBorders>
              <w:top w:val="single" w:sz="4" w:space="0" w:color="auto"/>
              <w:left w:val="single" w:sz="4" w:space="0" w:color="auto"/>
              <w:bottom w:val="single" w:sz="4" w:space="0" w:color="auto"/>
              <w:right w:val="single" w:sz="4" w:space="0" w:color="auto"/>
            </w:tcBorders>
          </w:tcPr>
          <w:p w14:paraId="14DC1F4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85FA35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1880EA1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37CF9A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199E1DF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7D34F5C7"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0EB5E79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16</w:t>
            </w:r>
          </w:p>
        </w:tc>
        <w:tc>
          <w:tcPr>
            <w:tcW w:w="1820" w:type="dxa"/>
            <w:tcBorders>
              <w:top w:val="single" w:sz="4" w:space="0" w:color="auto"/>
              <w:left w:val="single" w:sz="4" w:space="0" w:color="auto"/>
              <w:bottom w:val="single" w:sz="4" w:space="0" w:color="auto"/>
              <w:right w:val="single" w:sz="4" w:space="0" w:color="auto"/>
            </w:tcBorders>
          </w:tcPr>
          <w:p w14:paraId="177D958B"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Barking or Howling Dog</w:t>
            </w:r>
          </w:p>
        </w:tc>
        <w:tc>
          <w:tcPr>
            <w:tcW w:w="962" w:type="dxa"/>
            <w:tcBorders>
              <w:top w:val="single" w:sz="4" w:space="0" w:color="auto"/>
              <w:left w:val="single" w:sz="4" w:space="0" w:color="auto"/>
              <w:bottom w:val="single" w:sz="4" w:space="0" w:color="auto"/>
              <w:right w:val="single" w:sz="4" w:space="0" w:color="auto"/>
            </w:tcBorders>
          </w:tcPr>
          <w:p w14:paraId="2488388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14FF03E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07F08A5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77F313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1D6A6854"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0B4020A7"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8FFAC0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17(a)</w:t>
            </w:r>
          </w:p>
        </w:tc>
        <w:tc>
          <w:tcPr>
            <w:tcW w:w="1820" w:type="dxa"/>
            <w:tcBorders>
              <w:top w:val="single" w:sz="4" w:space="0" w:color="auto"/>
              <w:left w:val="single" w:sz="4" w:space="0" w:color="auto"/>
              <w:bottom w:val="single" w:sz="4" w:space="0" w:color="auto"/>
              <w:right w:val="single" w:sz="4" w:space="0" w:color="auto"/>
            </w:tcBorders>
          </w:tcPr>
          <w:p w14:paraId="5F57446E"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Dog at Large</w:t>
            </w:r>
          </w:p>
        </w:tc>
        <w:tc>
          <w:tcPr>
            <w:tcW w:w="962" w:type="dxa"/>
            <w:tcBorders>
              <w:top w:val="single" w:sz="4" w:space="0" w:color="auto"/>
              <w:left w:val="single" w:sz="4" w:space="0" w:color="auto"/>
              <w:bottom w:val="single" w:sz="4" w:space="0" w:color="auto"/>
              <w:right w:val="single" w:sz="4" w:space="0" w:color="auto"/>
            </w:tcBorders>
          </w:tcPr>
          <w:p w14:paraId="388D8D9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A51549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A63577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E9182D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95B2FD4"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1D7B270A"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0870137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17(b)</w:t>
            </w:r>
          </w:p>
        </w:tc>
        <w:tc>
          <w:tcPr>
            <w:tcW w:w="1820" w:type="dxa"/>
            <w:tcBorders>
              <w:top w:val="single" w:sz="4" w:space="0" w:color="auto"/>
              <w:left w:val="single" w:sz="4" w:space="0" w:color="auto"/>
              <w:bottom w:val="single" w:sz="4" w:space="0" w:color="auto"/>
              <w:right w:val="single" w:sz="4" w:space="0" w:color="auto"/>
            </w:tcBorders>
          </w:tcPr>
          <w:p w14:paraId="70423ED6"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 xml:space="preserve">Dog Trespassing </w:t>
            </w:r>
          </w:p>
        </w:tc>
        <w:tc>
          <w:tcPr>
            <w:tcW w:w="962" w:type="dxa"/>
            <w:tcBorders>
              <w:top w:val="single" w:sz="4" w:space="0" w:color="auto"/>
              <w:left w:val="single" w:sz="4" w:space="0" w:color="auto"/>
              <w:bottom w:val="single" w:sz="4" w:space="0" w:color="auto"/>
              <w:right w:val="single" w:sz="4" w:space="0" w:color="auto"/>
            </w:tcBorders>
          </w:tcPr>
          <w:p w14:paraId="1730C4D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7A30B68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7D9074C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70A023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679CD8A"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4F904CB7"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B7F122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17(c)</w:t>
            </w:r>
          </w:p>
        </w:tc>
        <w:tc>
          <w:tcPr>
            <w:tcW w:w="1820" w:type="dxa"/>
            <w:tcBorders>
              <w:top w:val="single" w:sz="4" w:space="0" w:color="auto"/>
              <w:left w:val="single" w:sz="4" w:space="0" w:color="auto"/>
              <w:bottom w:val="single" w:sz="4" w:space="0" w:color="auto"/>
              <w:right w:val="single" w:sz="4" w:space="0" w:color="auto"/>
            </w:tcBorders>
          </w:tcPr>
          <w:p w14:paraId="02026044"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Dog Not Contained on Private Property</w:t>
            </w:r>
          </w:p>
        </w:tc>
        <w:tc>
          <w:tcPr>
            <w:tcW w:w="962" w:type="dxa"/>
            <w:tcBorders>
              <w:top w:val="single" w:sz="4" w:space="0" w:color="auto"/>
              <w:left w:val="single" w:sz="4" w:space="0" w:color="auto"/>
              <w:bottom w:val="single" w:sz="4" w:space="0" w:color="auto"/>
              <w:right w:val="single" w:sz="4" w:space="0" w:color="auto"/>
            </w:tcBorders>
          </w:tcPr>
          <w:p w14:paraId="604E58B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1F93A4E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5F2A210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289417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735FEA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06971CD3"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1DA29AE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17(d)</w:t>
            </w:r>
          </w:p>
        </w:tc>
        <w:tc>
          <w:tcPr>
            <w:tcW w:w="1820" w:type="dxa"/>
            <w:tcBorders>
              <w:top w:val="single" w:sz="4" w:space="0" w:color="auto"/>
              <w:left w:val="single" w:sz="4" w:space="0" w:color="auto"/>
              <w:bottom w:val="single" w:sz="4" w:space="0" w:color="auto"/>
              <w:right w:val="single" w:sz="4" w:space="0" w:color="auto"/>
            </w:tcBorders>
          </w:tcPr>
          <w:p w14:paraId="32730E0A"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Dog Not Restrained in Public Place</w:t>
            </w:r>
          </w:p>
        </w:tc>
        <w:tc>
          <w:tcPr>
            <w:tcW w:w="962" w:type="dxa"/>
            <w:tcBorders>
              <w:top w:val="single" w:sz="4" w:space="0" w:color="auto"/>
              <w:left w:val="single" w:sz="4" w:space="0" w:color="auto"/>
              <w:bottom w:val="single" w:sz="4" w:space="0" w:color="auto"/>
              <w:right w:val="single" w:sz="4" w:space="0" w:color="auto"/>
            </w:tcBorders>
          </w:tcPr>
          <w:p w14:paraId="127A4B7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36A3D07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D6C660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8DF9A1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E051B3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2A1F701D"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4083BB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17(e)</w:t>
            </w:r>
          </w:p>
        </w:tc>
        <w:tc>
          <w:tcPr>
            <w:tcW w:w="1820" w:type="dxa"/>
            <w:tcBorders>
              <w:top w:val="single" w:sz="4" w:space="0" w:color="auto"/>
              <w:left w:val="single" w:sz="4" w:space="0" w:color="auto"/>
              <w:bottom w:val="single" w:sz="4" w:space="0" w:color="auto"/>
              <w:right w:val="single" w:sz="4" w:space="0" w:color="auto"/>
            </w:tcBorders>
          </w:tcPr>
          <w:p w14:paraId="1E513A97"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 xml:space="preserve">Dog </w:t>
            </w:r>
            <w:r>
              <w:rPr>
                <w:rFonts w:ascii="Myriad Pro" w:hAnsi="Myriad Pro" w:cs="Arial"/>
                <w:sz w:val="22"/>
                <w:szCs w:val="22"/>
              </w:rPr>
              <w:t xml:space="preserve">Attacking or </w:t>
            </w:r>
            <w:r w:rsidRPr="007037ED">
              <w:rPr>
                <w:rFonts w:ascii="Myriad Pro" w:hAnsi="Myriad Pro" w:cs="Arial"/>
                <w:sz w:val="22"/>
                <w:szCs w:val="22"/>
              </w:rPr>
              <w:t>Causing Injury</w:t>
            </w:r>
          </w:p>
        </w:tc>
        <w:tc>
          <w:tcPr>
            <w:tcW w:w="962" w:type="dxa"/>
            <w:tcBorders>
              <w:top w:val="single" w:sz="4" w:space="0" w:color="auto"/>
              <w:left w:val="single" w:sz="4" w:space="0" w:color="auto"/>
              <w:bottom w:val="single" w:sz="4" w:space="0" w:color="auto"/>
              <w:right w:val="single" w:sz="4" w:space="0" w:color="auto"/>
            </w:tcBorders>
          </w:tcPr>
          <w:p w14:paraId="4E5A055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tcPr>
          <w:p w14:paraId="70DF88A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$240</w:t>
            </w:r>
          </w:p>
        </w:tc>
        <w:tc>
          <w:tcPr>
            <w:tcW w:w="1091" w:type="dxa"/>
            <w:tcBorders>
              <w:top w:val="single" w:sz="4" w:space="0" w:color="auto"/>
              <w:left w:val="single" w:sz="4" w:space="0" w:color="auto"/>
              <w:bottom w:val="single" w:sz="4" w:space="0" w:color="auto"/>
              <w:right w:val="single" w:sz="4" w:space="0" w:color="auto"/>
            </w:tcBorders>
          </w:tcPr>
          <w:p w14:paraId="15F5CE2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$260</w:t>
            </w:r>
          </w:p>
        </w:tc>
        <w:tc>
          <w:tcPr>
            <w:tcW w:w="1376" w:type="dxa"/>
            <w:tcBorders>
              <w:top w:val="single" w:sz="4" w:space="0" w:color="auto"/>
              <w:left w:val="single" w:sz="4" w:space="0" w:color="auto"/>
              <w:bottom w:val="single" w:sz="4" w:space="0" w:color="auto"/>
              <w:right w:val="single" w:sz="4" w:space="0" w:color="auto"/>
            </w:tcBorders>
          </w:tcPr>
          <w:p w14:paraId="3CCE069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07C7CEB"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03EFCA41"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59DC96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17(f)</w:t>
            </w:r>
          </w:p>
        </w:tc>
        <w:tc>
          <w:tcPr>
            <w:tcW w:w="1820" w:type="dxa"/>
            <w:tcBorders>
              <w:top w:val="single" w:sz="4" w:space="0" w:color="auto"/>
              <w:left w:val="single" w:sz="4" w:space="0" w:color="auto"/>
              <w:bottom w:val="single" w:sz="4" w:space="0" w:color="auto"/>
              <w:right w:val="single" w:sz="4" w:space="0" w:color="auto"/>
            </w:tcBorders>
          </w:tcPr>
          <w:p w14:paraId="5CA6BAC5"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 xml:space="preserve">Dog </w:t>
            </w:r>
            <w:r>
              <w:rPr>
                <w:rFonts w:ascii="Myriad Pro" w:hAnsi="Myriad Pro" w:cs="Arial"/>
                <w:sz w:val="22"/>
                <w:szCs w:val="22"/>
              </w:rPr>
              <w:t xml:space="preserve">Aggressively </w:t>
            </w:r>
            <w:r w:rsidRPr="007037ED">
              <w:rPr>
                <w:rFonts w:ascii="Myriad Pro" w:hAnsi="Myriad Pro" w:cs="Arial"/>
                <w:sz w:val="22"/>
                <w:szCs w:val="22"/>
              </w:rPr>
              <w:t>Pursuing or Harassing</w:t>
            </w:r>
          </w:p>
        </w:tc>
        <w:tc>
          <w:tcPr>
            <w:tcW w:w="962" w:type="dxa"/>
            <w:tcBorders>
              <w:top w:val="single" w:sz="4" w:space="0" w:color="auto"/>
              <w:left w:val="single" w:sz="4" w:space="0" w:color="auto"/>
              <w:bottom w:val="single" w:sz="4" w:space="0" w:color="auto"/>
              <w:right w:val="single" w:sz="4" w:space="0" w:color="auto"/>
            </w:tcBorders>
          </w:tcPr>
          <w:p w14:paraId="798CB23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tcPr>
          <w:p w14:paraId="0CBD011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$240</w:t>
            </w:r>
          </w:p>
        </w:tc>
        <w:tc>
          <w:tcPr>
            <w:tcW w:w="1091" w:type="dxa"/>
            <w:tcBorders>
              <w:top w:val="single" w:sz="4" w:space="0" w:color="auto"/>
              <w:left w:val="single" w:sz="4" w:space="0" w:color="auto"/>
              <w:bottom w:val="single" w:sz="4" w:space="0" w:color="auto"/>
              <w:right w:val="single" w:sz="4" w:space="0" w:color="auto"/>
            </w:tcBorders>
          </w:tcPr>
          <w:p w14:paraId="4FFB996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$260</w:t>
            </w:r>
          </w:p>
        </w:tc>
        <w:tc>
          <w:tcPr>
            <w:tcW w:w="1376" w:type="dxa"/>
            <w:tcBorders>
              <w:top w:val="single" w:sz="4" w:space="0" w:color="auto"/>
              <w:left w:val="single" w:sz="4" w:space="0" w:color="auto"/>
              <w:bottom w:val="single" w:sz="4" w:space="0" w:color="auto"/>
              <w:right w:val="single" w:sz="4" w:space="0" w:color="auto"/>
            </w:tcBorders>
          </w:tcPr>
          <w:p w14:paraId="1544D90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DF3E396"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5F96A722"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EC23B3B" w14:textId="77777777" w:rsidR="00C07FFA" w:rsidRPr="007037ED" w:rsidRDefault="00C07FFA" w:rsidP="00895449">
            <w:pPr>
              <w:rPr>
                <w:rFonts w:ascii="Myriad Pro" w:hAnsi="Myriad Pro" w:cs="Arial"/>
                <w:sz w:val="22"/>
                <w:szCs w:val="22"/>
              </w:rPr>
            </w:pPr>
            <w:r>
              <w:rPr>
                <w:rFonts w:ascii="Myriad Pro" w:hAnsi="Myriad Pro" w:cs="Arial"/>
                <w:sz w:val="22"/>
                <w:szCs w:val="22"/>
              </w:rPr>
              <w:t>17(g)</w:t>
            </w:r>
          </w:p>
        </w:tc>
        <w:tc>
          <w:tcPr>
            <w:tcW w:w="1820" w:type="dxa"/>
            <w:tcBorders>
              <w:top w:val="single" w:sz="4" w:space="0" w:color="auto"/>
              <w:left w:val="single" w:sz="4" w:space="0" w:color="auto"/>
              <w:bottom w:val="single" w:sz="4" w:space="0" w:color="auto"/>
              <w:right w:val="single" w:sz="4" w:space="0" w:color="auto"/>
            </w:tcBorders>
          </w:tcPr>
          <w:p w14:paraId="3BDB07CE" w14:textId="77777777" w:rsidR="00C07FFA" w:rsidRPr="007037ED" w:rsidRDefault="00C07FFA" w:rsidP="009B0295">
            <w:pPr>
              <w:autoSpaceDE w:val="0"/>
              <w:autoSpaceDN w:val="0"/>
              <w:adjustRightInd w:val="0"/>
              <w:spacing w:after="120"/>
              <w:rPr>
                <w:rFonts w:ascii="Myriad Pro" w:hAnsi="Myriad Pro" w:cs="Arial"/>
                <w:sz w:val="22"/>
                <w:szCs w:val="22"/>
              </w:rPr>
            </w:pPr>
            <w:r>
              <w:rPr>
                <w:rFonts w:ascii="Myriad Pro" w:hAnsi="Myriad Pro" w:cs="Arial"/>
                <w:sz w:val="22"/>
                <w:szCs w:val="22"/>
              </w:rPr>
              <w:t>Dog Causing Death</w:t>
            </w:r>
          </w:p>
        </w:tc>
        <w:tc>
          <w:tcPr>
            <w:tcW w:w="962" w:type="dxa"/>
            <w:tcBorders>
              <w:top w:val="single" w:sz="4" w:space="0" w:color="auto"/>
              <w:left w:val="single" w:sz="4" w:space="0" w:color="auto"/>
              <w:bottom w:val="single" w:sz="4" w:space="0" w:color="auto"/>
              <w:right w:val="single" w:sz="4" w:space="0" w:color="auto"/>
            </w:tcBorders>
          </w:tcPr>
          <w:p w14:paraId="49827517" w14:textId="77777777" w:rsidR="00C07FFA" w:rsidRPr="007037ED" w:rsidRDefault="00C07FFA" w:rsidP="00895449">
            <w:pPr>
              <w:rPr>
                <w:rFonts w:ascii="Myriad Pro" w:hAnsi="Myriad Pro" w:cs="Arial"/>
                <w:sz w:val="22"/>
                <w:szCs w:val="22"/>
              </w:rPr>
            </w:pPr>
            <w:r>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407FBBA4" w14:textId="77777777" w:rsidR="00C07FFA" w:rsidRPr="007037ED" w:rsidRDefault="00C07FFA" w:rsidP="00895449">
            <w:pPr>
              <w:rPr>
                <w:rFonts w:ascii="Myriad Pro" w:hAnsi="Myriad Pro" w:cs="Arial"/>
                <w:sz w:val="22"/>
                <w:szCs w:val="22"/>
              </w:rPr>
            </w:pPr>
            <w:r>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5791D241" w14:textId="77777777" w:rsidR="00C07FFA" w:rsidRPr="007037ED" w:rsidRDefault="00C07FFA" w:rsidP="00895449">
            <w:pPr>
              <w:rPr>
                <w:rFonts w:ascii="Myriad Pro" w:hAnsi="Myriad Pro" w:cs="Arial"/>
                <w:sz w:val="22"/>
                <w:szCs w:val="22"/>
              </w:rPr>
            </w:pPr>
            <w:r>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62971FA5" w14:textId="77777777" w:rsidR="00C07FFA" w:rsidRPr="007037ED" w:rsidRDefault="00C07FFA" w:rsidP="00895449">
            <w:pPr>
              <w:rPr>
                <w:rFonts w:ascii="Myriad Pro" w:hAnsi="Myriad Pro" w:cs="Arial"/>
                <w:sz w:val="22"/>
                <w:szCs w:val="22"/>
              </w:rPr>
            </w:pPr>
            <w:r>
              <w:rPr>
                <w:rFonts w:ascii="Myriad Pro" w:hAnsi="Myriad Pro" w:cs="Arial"/>
                <w:sz w:val="22"/>
                <w:szCs w:val="22"/>
              </w:rPr>
              <w:t>Yes</w:t>
            </w:r>
          </w:p>
        </w:tc>
      </w:tr>
      <w:tr w:rsidR="00C07FFA" w:rsidRPr="007037ED" w14:paraId="19B53A9D"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5B95CD12" w14:textId="77777777" w:rsidR="00C07FFA" w:rsidRPr="007037ED" w:rsidRDefault="00C07FFA" w:rsidP="00895449">
            <w:pPr>
              <w:widowControl w:val="0"/>
              <w:rPr>
                <w:rFonts w:ascii="Myriad Pro" w:hAnsi="Myriad Pro" w:cs="Arial"/>
                <w:b/>
                <w:sz w:val="22"/>
                <w:szCs w:val="22"/>
              </w:rPr>
            </w:pPr>
          </w:p>
        </w:tc>
        <w:tc>
          <w:tcPr>
            <w:tcW w:w="972" w:type="dxa"/>
            <w:tcBorders>
              <w:top w:val="single" w:sz="4" w:space="0" w:color="auto"/>
              <w:left w:val="single" w:sz="4" w:space="0" w:color="auto"/>
              <w:bottom w:val="single" w:sz="4" w:space="0" w:color="auto"/>
              <w:right w:val="single" w:sz="4" w:space="0" w:color="auto"/>
            </w:tcBorders>
          </w:tcPr>
          <w:p w14:paraId="526D80A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18</w:t>
            </w:r>
          </w:p>
        </w:tc>
        <w:tc>
          <w:tcPr>
            <w:tcW w:w="1820" w:type="dxa"/>
            <w:tcBorders>
              <w:top w:val="single" w:sz="4" w:space="0" w:color="auto"/>
              <w:left w:val="single" w:sz="4" w:space="0" w:color="auto"/>
              <w:bottom w:val="single" w:sz="4" w:space="0" w:color="auto"/>
              <w:right w:val="single" w:sz="4" w:space="0" w:color="auto"/>
            </w:tcBorders>
          </w:tcPr>
          <w:p w14:paraId="194C7CC5"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Fail to Remove Excrement</w:t>
            </w:r>
          </w:p>
        </w:tc>
        <w:tc>
          <w:tcPr>
            <w:tcW w:w="962" w:type="dxa"/>
            <w:tcBorders>
              <w:top w:val="single" w:sz="4" w:space="0" w:color="auto"/>
              <w:left w:val="single" w:sz="4" w:space="0" w:color="auto"/>
              <w:bottom w:val="single" w:sz="4" w:space="0" w:color="auto"/>
              <w:right w:val="single" w:sz="4" w:space="0" w:color="auto"/>
            </w:tcBorders>
          </w:tcPr>
          <w:p w14:paraId="3E62EC2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$75</w:t>
            </w:r>
          </w:p>
        </w:tc>
        <w:tc>
          <w:tcPr>
            <w:tcW w:w="1091" w:type="dxa"/>
            <w:tcBorders>
              <w:top w:val="single" w:sz="4" w:space="0" w:color="auto"/>
              <w:left w:val="single" w:sz="4" w:space="0" w:color="auto"/>
              <w:bottom w:val="single" w:sz="4" w:space="0" w:color="auto"/>
              <w:right w:val="single" w:sz="4" w:space="0" w:color="auto"/>
            </w:tcBorders>
          </w:tcPr>
          <w:p w14:paraId="00CC3A1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$65</w:t>
            </w:r>
          </w:p>
        </w:tc>
        <w:tc>
          <w:tcPr>
            <w:tcW w:w="1091" w:type="dxa"/>
            <w:tcBorders>
              <w:top w:val="single" w:sz="4" w:space="0" w:color="auto"/>
              <w:left w:val="single" w:sz="4" w:space="0" w:color="auto"/>
              <w:bottom w:val="single" w:sz="4" w:space="0" w:color="auto"/>
              <w:right w:val="single" w:sz="4" w:space="0" w:color="auto"/>
            </w:tcBorders>
          </w:tcPr>
          <w:p w14:paraId="36138A2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$85</w:t>
            </w:r>
          </w:p>
        </w:tc>
        <w:tc>
          <w:tcPr>
            <w:tcW w:w="1376" w:type="dxa"/>
            <w:tcBorders>
              <w:top w:val="single" w:sz="4" w:space="0" w:color="auto"/>
              <w:left w:val="single" w:sz="4" w:space="0" w:color="auto"/>
              <w:bottom w:val="single" w:sz="4" w:space="0" w:color="auto"/>
              <w:right w:val="single" w:sz="4" w:space="0" w:color="auto"/>
            </w:tcBorders>
          </w:tcPr>
          <w:p w14:paraId="4B1238D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292BC83A"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5220BBB2"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5007C90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w:t>
            </w:r>
          </w:p>
        </w:tc>
        <w:tc>
          <w:tcPr>
            <w:tcW w:w="1820" w:type="dxa"/>
            <w:tcBorders>
              <w:top w:val="single" w:sz="4" w:space="0" w:color="auto"/>
              <w:left w:val="single" w:sz="4" w:space="0" w:color="auto"/>
              <w:bottom w:val="single" w:sz="4" w:space="0" w:color="auto"/>
              <w:right w:val="single" w:sz="4" w:space="0" w:color="auto"/>
            </w:tcBorders>
          </w:tcPr>
          <w:p w14:paraId="792C5B38"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 Heat Dog Not Securely Confined</w:t>
            </w:r>
          </w:p>
        </w:tc>
        <w:tc>
          <w:tcPr>
            <w:tcW w:w="962" w:type="dxa"/>
            <w:tcBorders>
              <w:top w:val="single" w:sz="4" w:space="0" w:color="auto"/>
              <w:left w:val="single" w:sz="4" w:space="0" w:color="auto"/>
              <w:bottom w:val="single" w:sz="4" w:space="0" w:color="auto"/>
              <w:right w:val="single" w:sz="4" w:space="0" w:color="auto"/>
            </w:tcBorders>
          </w:tcPr>
          <w:p w14:paraId="7B615FE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292681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61C670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8EDF0D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3929CF1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13CB595B"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0A58824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24(a)</w:t>
            </w:r>
          </w:p>
        </w:tc>
        <w:tc>
          <w:tcPr>
            <w:tcW w:w="1820" w:type="dxa"/>
            <w:tcBorders>
              <w:top w:val="single" w:sz="4" w:space="0" w:color="auto"/>
              <w:left w:val="single" w:sz="4" w:space="0" w:color="auto"/>
              <w:bottom w:val="single" w:sz="4" w:space="0" w:color="auto"/>
              <w:right w:val="single" w:sz="4" w:space="0" w:color="auto"/>
            </w:tcBorders>
          </w:tcPr>
          <w:p w14:paraId="3E91F319"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not Securely Confined</w:t>
            </w:r>
          </w:p>
        </w:tc>
        <w:tc>
          <w:tcPr>
            <w:tcW w:w="962" w:type="dxa"/>
            <w:tcBorders>
              <w:top w:val="single" w:sz="4" w:space="0" w:color="auto"/>
              <w:left w:val="single" w:sz="4" w:space="0" w:color="auto"/>
              <w:bottom w:val="single" w:sz="4" w:space="0" w:color="auto"/>
              <w:right w:val="single" w:sz="4" w:space="0" w:color="auto"/>
            </w:tcBorders>
          </w:tcPr>
          <w:p w14:paraId="238DABA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20E5835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505F3BB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63BE758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7BBCA30"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6D9C8D39"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74EACE9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24(b)(</w:t>
            </w:r>
            <w:proofErr w:type="spellStart"/>
            <w:r w:rsidRPr="007037ED">
              <w:rPr>
                <w:rFonts w:ascii="Myriad Pro" w:hAnsi="Myriad Pro" w:cs="Arial"/>
                <w:sz w:val="22"/>
                <w:szCs w:val="22"/>
              </w:rPr>
              <w:t>i</w:t>
            </w:r>
            <w:proofErr w:type="spellEnd"/>
            <w:r w:rsidRPr="007037ED">
              <w:rPr>
                <w:rFonts w:ascii="Myriad Pro" w:hAnsi="Myriad Pro" w:cs="Arial"/>
                <w:sz w:val="22"/>
                <w:szCs w:val="22"/>
              </w:rPr>
              <w:t>)</w:t>
            </w:r>
          </w:p>
        </w:tc>
        <w:tc>
          <w:tcPr>
            <w:tcW w:w="1820" w:type="dxa"/>
            <w:tcBorders>
              <w:top w:val="single" w:sz="4" w:space="0" w:color="auto"/>
              <w:left w:val="single" w:sz="4" w:space="0" w:color="auto"/>
              <w:bottom w:val="single" w:sz="4" w:space="0" w:color="auto"/>
              <w:right w:val="single" w:sz="4" w:space="0" w:color="auto"/>
            </w:tcBorders>
          </w:tcPr>
          <w:p w14:paraId="4DB05AE0" w14:textId="77777777" w:rsidR="00C07FFA"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Not on a Leash</w:t>
            </w:r>
          </w:p>
          <w:p w14:paraId="675E05EE" w14:textId="77777777" w:rsidR="009B0295" w:rsidRDefault="009B0295" w:rsidP="009B0295">
            <w:pPr>
              <w:autoSpaceDE w:val="0"/>
              <w:autoSpaceDN w:val="0"/>
              <w:adjustRightInd w:val="0"/>
              <w:rPr>
                <w:rFonts w:ascii="Myriad Pro" w:hAnsi="Myriad Pro" w:cs="Arial"/>
                <w:sz w:val="22"/>
                <w:szCs w:val="22"/>
              </w:rPr>
            </w:pPr>
          </w:p>
          <w:p w14:paraId="2FC17F8B" w14:textId="77777777" w:rsidR="009B0295" w:rsidRPr="007037ED" w:rsidRDefault="009B0295" w:rsidP="009B0295">
            <w:pPr>
              <w:autoSpaceDE w:val="0"/>
              <w:autoSpaceDN w:val="0"/>
              <w:adjustRightInd w:val="0"/>
              <w:rPr>
                <w:rFonts w:ascii="Myriad Pro" w:hAnsi="Myriad Pro" w:cs="Arial"/>
                <w:sz w:val="22"/>
                <w:szCs w:val="22"/>
              </w:rPr>
            </w:pPr>
          </w:p>
        </w:tc>
        <w:tc>
          <w:tcPr>
            <w:tcW w:w="962" w:type="dxa"/>
            <w:tcBorders>
              <w:top w:val="single" w:sz="4" w:space="0" w:color="auto"/>
              <w:left w:val="single" w:sz="4" w:space="0" w:color="auto"/>
              <w:bottom w:val="single" w:sz="4" w:space="0" w:color="auto"/>
              <w:right w:val="single" w:sz="4" w:space="0" w:color="auto"/>
            </w:tcBorders>
          </w:tcPr>
          <w:p w14:paraId="10BB463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360C7CB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21F0EED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31F7E8A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1B56A45C"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val="restart"/>
            <w:tcBorders>
              <w:top w:val="nil"/>
              <w:left w:val="single" w:sz="4" w:space="0" w:color="auto"/>
              <w:right w:val="single" w:sz="4" w:space="0" w:color="auto"/>
            </w:tcBorders>
          </w:tcPr>
          <w:p w14:paraId="4DE75ED4" w14:textId="77777777" w:rsidR="009B0295" w:rsidRPr="007037ED" w:rsidRDefault="009B0295" w:rsidP="00895449">
            <w:pPr>
              <w:widowControl w:val="0"/>
              <w:rPr>
                <w:rFonts w:ascii="Myriad Pro" w:hAnsi="Myriad Pro" w:cs="Arial"/>
                <w:sz w:val="22"/>
                <w:szCs w:val="22"/>
              </w:rPr>
            </w:pPr>
            <w:r w:rsidRPr="007037ED">
              <w:rPr>
                <w:rFonts w:ascii="Myriad Pro" w:hAnsi="Myriad Pro" w:cs="Arial"/>
                <w:b/>
                <w:sz w:val="22"/>
                <w:szCs w:val="22"/>
              </w:rPr>
              <w:lastRenderedPageBreak/>
              <w:t>Animal Control Bylaw No. 1206, 2013 (</w:t>
            </w:r>
            <w:proofErr w:type="spellStart"/>
            <w:r w:rsidRPr="007037ED">
              <w:rPr>
                <w:rFonts w:ascii="Myriad Pro" w:hAnsi="Myriad Pro" w:cs="Arial"/>
                <w:b/>
                <w:sz w:val="22"/>
                <w:szCs w:val="22"/>
              </w:rPr>
              <w:t>con’t</w:t>
            </w:r>
            <w:proofErr w:type="spellEnd"/>
            <w:r w:rsidRPr="007037ED">
              <w:rPr>
                <w:rFonts w:ascii="Myriad Pro" w:hAnsi="Myriad Pro" w:cs="Arial"/>
                <w:b/>
                <w:sz w:val="22"/>
                <w:szCs w:val="22"/>
              </w:rPr>
              <w:t>)</w:t>
            </w:r>
          </w:p>
        </w:tc>
        <w:tc>
          <w:tcPr>
            <w:tcW w:w="972" w:type="dxa"/>
            <w:tcBorders>
              <w:top w:val="single" w:sz="4" w:space="0" w:color="auto"/>
              <w:left w:val="single" w:sz="4" w:space="0" w:color="auto"/>
              <w:bottom w:val="single" w:sz="4" w:space="0" w:color="auto"/>
              <w:right w:val="single" w:sz="4" w:space="0" w:color="auto"/>
            </w:tcBorders>
          </w:tcPr>
          <w:p w14:paraId="19E5E24E"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24(b)(ii)</w:t>
            </w:r>
          </w:p>
        </w:tc>
        <w:tc>
          <w:tcPr>
            <w:tcW w:w="1820" w:type="dxa"/>
            <w:tcBorders>
              <w:top w:val="single" w:sz="4" w:space="0" w:color="auto"/>
              <w:left w:val="single" w:sz="4" w:space="0" w:color="auto"/>
              <w:bottom w:val="single" w:sz="4" w:space="0" w:color="auto"/>
              <w:right w:val="single" w:sz="4" w:space="0" w:color="auto"/>
            </w:tcBorders>
          </w:tcPr>
          <w:p w14:paraId="7293F93C"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 Competent Person</w:t>
            </w:r>
          </w:p>
        </w:tc>
        <w:tc>
          <w:tcPr>
            <w:tcW w:w="962" w:type="dxa"/>
            <w:tcBorders>
              <w:top w:val="single" w:sz="4" w:space="0" w:color="auto"/>
              <w:left w:val="single" w:sz="4" w:space="0" w:color="auto"/>
              <w:bottom w:val="single" w:sz="4" w:space="0" w:color="auto"/>
              <w:right w:val="single" w:sz="4" w:space="0" w:color="auto"/>
            </w:tcBorders>
          </w:tcPr>
          <w:p w14:paraId="32EA65DD"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05723AAE"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4BF5A9BA"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003A867A"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7FA13DDC"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0A4F7224"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0D5417C"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24(b)(iii)</w:t>
            </w:r>
          </w:p>
        </w:tc>
        <w:tc>
          <w:tcPr>
            <w:tcW w:w="1820" w:type="dxa"/>
            <w:tcBorders>
              <w:top w:val="single" w:sz="4" w:space="0" w:color="auto"/>
              <w:left w:val="single" w:sz="4" w:space="0" w:color="auto"/>
              <w:bottom w:val="single" w:sz="4" w:space="0" w:color="auto"/>
              <w:right w:val="single" w:sz="4" w:space="0" w:color="auto"/>
            </w:tcBorders>
          </w:tcPr>
          <w:p w14:paraId="0EFF90FB"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 Muzzle</w:t>
            </w:r>
          </w:p>
        </w:tc>
        <w:tc>
          <w:tcPr>
            <w:tcW w:w="962" w:type="dxa"/>
            <w:tcBorders>
              <w:top w:val="single" w:sz="4" w:space="0" w:color="auto"/>
              <w:left w:val="single" w:sz="4" w:space="0" w:color="auto"/>
              <w:bottom w:val="single" w:sz="4" w:space="0" w:color="auto"/>
              <w:right w:val="single" w:sz="4" w:space="0" w:color="auto"/>
            </w:tcBorders>
          </w:tcPr>
          <w:p w14:paraId="54B9860F"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27D8A559"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6D3EAF7D"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6C69ABCF"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70F9C816"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5AE48A43"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79106CF"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24(c)</w:t>
            </w:r>
          </w:p>
        </w:tc>
        <w:tc>
          <w:tcPr>
            <w:tcW w:w="1820" w:type="dxa"/>
            <w:tcBorders>
              <w:top w:val="single" w:sz="4" w:space="0" w:color="auto"/>
              <w:left w:val="single" w:sz="4" w:space="0" w:color="auto"/>
              <w:bottom w:val="single" w:sz="4" w:space="0" w:color="auto"/>
              <w:right w:val="single" w:sz="4" w:space="0" w:color="auto"/>
            </w:tcBorders>
          </w:tcPr>
          <w:p w14:paraId="0589DD29"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 Microchip</w:t>
            </w:r>
          </w:p>
        </w:tc>
        <w:tc>
          <w:tcPr>
            <w:tcW w:w="962" w:type="dxa"/>
            <w:tcBorders>
              <w:top w:val="single" w:sz="4" w:space="0" w:color="auto"/>
              <w:left w:val="single" w:sz="4" w:space="0" w:color="auto"/>
              <w:bottom w:val="single" w:sz="4" w:space="0" w:color="auto"/>
              <w:right w:val="single" w:sz="4" w:space="0" w:color="auto"/>
            </w:tcBorders>
          </w:tcPr>
          <w:p w14:paraId="3691337F"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3D572C56"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5D610220"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3286CC37"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328E421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val="restart"/>
            <w:tcBorders>
              <w:top w:val="nil"/>
              <w:left w:val="single" w:sz="4" w:space="0" w:color="auto"/>
              <w:right w:val="single" w:sz="4" w:space="0" w:color="auto"/>
            </w:tcBorders>
          </w:tcPr>
          <w:p w14:paraId="50F40DEB" w14:textId="77777777" w:rsidR="00C07FFA" w:rsidRPr="007037ED" w:rsidRDefault="00C07FFA" w:rsidP="00895449">
            <w:pPr>
              <w:widowControl w:val="0"/>
              <w:rPr>
                <w:rFonts w:ascii="Myriad Pro" w:hAnsi="Myriad Pro" w:cs="Arial"/>
                <w:sz w:val="22"/>
                <w:szCs w:val="22"/>
              </w:rPr>
            </w:pPr>
          </w:p>
          <w:p w14:paraId="77A52294"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1C3E4B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24(e)</w:t>
            </w:r>
          </w:p>
        </w:tc>
        <w:tc>
          <w:tcPr>
            <w:tcW w:w="1820" w:type="dxa"/>
            <w:tcBorders>
              <w:top w:val="single" w:sz="4" w:space="0" w:color="auto"/>
              <w:left w:val="single" w:sz="4" w:space="0" w:color="auto"/>
              <w:bottom w:val="single" w:sz="4" w:space="0" w:color="auto"/>
              <w:right w:val="single" w:sz="4" w:space="0" w:color="auto"/>
            </w:tcBorders>
          </w:tcPr>
          <w:p w14:paraId="152A0CA6"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No Photo</w:t>
            </w:r>
          </w:p>
        </w:tc>
        <w:tc>
          <w:tcPr>
            <w:tcW w:w="962" w:type="dxa"/>
            <w:tcBorders>
              <w:top w:val="single" w:sz="4" w:space="0" w:color="auto"/>
              <w:left w:val="single" w:sz="4" w:space="0" w:color="auto"/>
              <w:bottom w:val="single" w:sz="4" w:space="0" w:color="auto"/>
              <w:right w:val="single" w:sz="4" w:space="0" w:color="auto"/>
            </w:tcBorders>
          </w:tcPr>
          <w:p w14:paraId="3E98A26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6D78F8E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3F8F59B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7582913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1D3E029B"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007DCDA8"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1C0AA5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27</w:t>
            </w:r>
          </w:p>
        </w:tc>
        <w:tc>
          <w:tcPr>
            <w:tcW w:w="1820" w:type="dxa"/>
            <w:tcBorders>
              <w:top w:val="single" w:sz="4" w:space="0" w:color="auto"/>
              <w:left w:val="single" w:sz="4" w:space="0" w:color="auto"/>
              <w:bottom w:val="single" w:sz="4" w:space="0" w:color="auto"/>
              <w:right w:val="single" w:sz="4" w:space="0" w:color="auto"/>
            </w:tcBorders>
          </w:tcPr>
          <w:p w14:paraId="052A967F"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Animal with Infectious Disease Not Confined</w:t>
            </w:r>
          </w:p>
        </w:tc>
        <w:tc>
          <w:tcPr>
            <w:tcW w:w="962" w:type="dxa"/>
            <w:tcBorders>
              <w:top w:val="single" w:sz="4" w:space="0" w:color="auto"/>
              <w:left w:val="single" w:sz="4" w:space="0" w:color="auto"/>
              <w:bottom w:val="single" w:sz="4" w:space="0" w:color="auto"/>
              <w:right w:val="single" w:sz="4" w:space="0" w:color="auto"/>
            </w:tcBorders>
          </w:tcPr>
          <w:p w14:paraId="76BF870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144345E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7AE0CFA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247DC80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2C4217" w14:paraId="4667AEA3"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450EA2D7"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6CB6435" w14:textId="77777777" w:rsidR="00C07FFA" w:rsidRPr="002C4217" w:rsidRDefault="00C07FFA" w:rsidP="00895449">
            <w:pPr>
              <w:rPr>
                <w:rFonts w:ascii="Myriad Pro" w:hAnsi="Myriad Pro" w:cs="Arial"/>
                <w:sz w:val="22"/>
                <w:szCs w:val="22"/>
              </w:rPr>
            </w:pPr>
            <w:r w:rsidRPr="002C4217">
              <w:rPr>
                <w:rFonts w:ascii="Myriad Pro" w:hAnsi="Myriad Pro" w:cs="Arial"/>
                <w:sz w:val="22"/>
                <w:szCs w:val="22"/>
              </w:rPr>
              <w:t xml:space="preserve">28(a) </w:t>
            </w:r>
          </w:p>
        </w:tc>
        <w:tc>
          <w:tcPr>
            <w:tcW w:w="1820" w:type="dxa"/>
            <w:tcBorders>
              <w:top w:val="single" w:sz="4" w:space="0" w:color="auto"/>
              <w:left w:val="single" w:sz="4" w:space="0" w:color="auto"/>
              <w:bottom w:val="single" w:sz="4" w:space="0" w:color="auto"/>
              <w:right w:val="single" w:sz="4" w:space="0" w:color="auto"/>
            </w:tcBorders>
          </w:tcPr>
          <w:p w14:paraId="2407E7C9" w14:textId="77777777" w:rsidR="00C07FFA" w:rsidRPr="002C4217" w:rsidRDefault="00C07FFA" w:rsidP="009B0295">
            <w:pPr>
              <w:autoSpaceDE w:val="0"/>
              <w:autoSpaceDN w:val="0"/>
              <w:adjustRightInd w:val="0"/>
              <w:spacing w:after="120"/>
              <w:rPr>
                <w:rFonts w:ascii="Myriad Pro" w:hAnsi="Myriad Pro" w:cs="Arial"/>
                <w:sz w:val="22"/>
                <w:szCs w:val="22"/>
              </w:rPr>
            </w:pPr>
            <w:r w:rsidRPr="002C4217">
              <w:rPr>
                <w:rFonts w:ascii="Myriad Pro" w:hAnsi="Myriad Pro" w:cs="Arial"/>
                <w:sz w:val="22"/>
                <w:szCs w:val="22"/>
              </w:rPr>
              <w:t>No Clean Water and Sufficient Food</w:t>
            </w:r>
          </w:p>
        </w:tc>
        <w:tc>
          <w:tcPr>
            <w:tcW w:w="962" w:type="dxa"/>
            <w:tcBorders>
              <w:top w:val="single" w:sz="4" w:space="0" w:color="auto"/>
              <w:left w:val="single" w:sz="4" w:space="0" w:color="auto"/>
              <w:bottom w:val="single" w:sz="4" w:space="0" w:color="auto"/>
              <w:right w:val="single" w:sz="4" w:space="0" w:color="auto"/>
            </w:tcBorders>
          </w:tcPr>
          <w:p w14:paraId="1F1F5AC9" w14:textId="77777777" w:rsidR="00C07FFA" w:rsidRPr="002C4217" w:rsidRDefault="00C07FFA" w:rsidP="00895449">
            <w:pPr>
              <w:rPr>
                <w:rFonts w:ascii="Myriad Pro" w:hAnsi="Myriad Pro" w:cs="Arial"/>
                <w:sz w:val="22"/>
                <w:szCs w:val="22"/>
              </w:rPr>
            </w:pPr>
            <w:r w:rsidRPr="002C4217">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5CE83F41" w14:textId="77777777" w:rsidR="00C07FFA" w:rsidRPr="002C4217" w:rsidRDefault="00C07FFA" w:rsidP="00895449">
            <w:pPr>
              <w:rPr>
                <w:rFonts w:ascii="Myriad Pro" w:hAnsi="Myriad Pro" w:cs="Arial"/>
                <w:sz w:val="22"/>
                <w:szCs w:val="22"/>
              </w:rPr>
            </w:pPr>
            <w:r w:rsidRPr="002C4217">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0DD45023" w14:textId="77777777" w:rsidR="00C07FFA" w:rsidRPr="002C4217" w:rsidRDefault="00C07FFA" w:rsidP="00895449">
            <w:pPr>
              <w:rPr>
                <w:rFonts w:ascii="Myriad Pro" w:hAnsi="Myriad Pro" w:cs="Arial"/>
                <w:sz w:val="22"/>
                <w:szCs w:val="22"/>
              </w:rPr>
            </w:pPr>
            <w:r w:rsidRPr="002C4217">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055D44D" w14:textId="77777777" w:rsidR="00C07FFA" w:rsidRPr="002C4217" w:rsidRDefault="00C07FFA" w:rsidP="00895449">
            <w:pPr>
              <w:rPr>
                <w:rFonts w:ascii="Myriad Pro" w:hAnsi="Myriad Pro" w:cs="Arial"/>
                <w:sz w:val="22"/>
                <w:szCs w:val="22"/>
              </w:rPr>
            </w:pPr>
            <w:r w:rsidRPr="002C4217">
              <w:rPr>
                <w:rFonts w:ascii="Myriad Pro" w:hAnsi="Myriad Pro" w:cs="Arial"/>
                <w:sz w:val="22"/>
                <w:szCs w:val="22"/>
              </w:rPr>
              <w:t>Yes</w:t>
            </w:r>
          </w:p>
        </w:tc>
      </w:tr>
      <w:tr w:rsidR="00C07FFA" w:rsidRPr="007037ED" w14:paraId="6517C4B2"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3DD355C9"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E9B339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28(b)</w:t>
            </w:r>
          </w:p>
        </w:tc>
        <w:tc>
          <w:tcPr>
            <w:tcW w:w="1820" w:type="dxa"/>
            <w:tcBorders>
              <w:top w:val="single" w:sz="4" w:space="0" w:color="auto"/>
              <w:left w:val="single" w:sz="4" w:space="0" w:color="auto"/>
              <w:bottom w:val="single" w:sz="4" w:space="0" w:color="auto"/>
              <w:right w:val="single" w:sz="4" w:space="0" w:color="auto"/>
            </w:tcBorders>
          </w:tcPr>
          <w:p w14:paraId="7125282F"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No Sanitary Food Water Receptacles</w:t>
            </w:r>
          </w:p>
        </w:tc>
        <w:tc>
          <w:tcPr>
            <w:tcW w:w="962" w:type="dxa"/>
            <w:tcBorders>
              <w:top w:val="single" w:sz="4" w:space="0" w:color="auto"/>
              <w:left w:val="single" w:sz="4" w:space="0" w:color="auto"/>
              <w:bottom w:val="single" w:sz="4" w:space="0" w:color="auto"/>
              <w:right w:val="single" w:sz="4" w:space="0" w:color="auto"/>
            </w:tcBorders>
          </w:tcPr>
          <w:p w14:paraId="1ECFEEC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33A947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25710DA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D3D075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5707190D"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1A81F0B1"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187E342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28(c)</w:t>
            </w:r>
          </w:p>
        </w:tc>
        <w:tc>
          <w:tcPr>
            <w:tcW w:w="1820" w:type="dxa"/>
            <w:tcBorders>
              <w:top w:val="single" w:sz="4" w:space="0" w:color="auto"/>
              <w:left w:val="single" w:sz="4" w:space="0" w:color="auto"/>
              <w:bottom w:val="single" w:sz="4" w:space="0" w:color="auto"/>
              <w:right w:val="single" w:sz="4" w:space="0" w:color="auto"/>
            </w:tcBorders>
          </w:tcPr>
          <w:p w14:paraId="7F4533C7"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No Sufficient Exercise</w:t>
            </w:r>
          </w:p>
        </w:tc>
        <w:tc>
          <w:tcPr>
            <w:tcW w:w="962" w:type="dxa"/>
            <w:tcBorders>
              <w:top w:val="single" w:sz="4" w:space="0" w:color="auto"/>
              <w:left w:val="single" w:sz="4" w:space="0" w:color="auto"/>
              <w:bottom w:val="single" w:sz="4" w:space="0" w:color="auto"/>
              <w:right w:val="single" w:sz="4" w:space="0" w:color="auto"/>
            </w:tcBorders>
          </w:tcPr>
          <w:p w14:paraId="4807D34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F0540B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62F72F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E38E3D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01E7984"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717AAFBA"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32821D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28(d)</w:t>
            </w:r>
          </w:p>
        </w:tc>
        <w:tc>
          <w:tcPr>
            <w:tcW w:w="1820" w:type="dxa"/>
            <w:tcBorders>
              <w:top w:val="single" w:sz="4" w:space="0" w:color="auto"/>
              <w:left w:val="single" w:sz="4" w:space="0" w:color="auto"/>
              <w:bottom w:val="single" w:sz="4" w:space="0" w:color="auto"/>
              <w:right w:val="single" w:sz="4" w:space="0" w:color="auto"/>
            </w:tcBorders>
          </w:tcPr>
          <w:p w14:paraId="1196C931"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No Sufficient Bedding</w:t>
            </w:r>
          </w:p>
        </w:tc>
        <w:tc>
          <w:tcPr>
            <w:tcW w:w="962" w:type="dxa"/>
            <w:tcBorders>
              <w:top w:val="single" w:sz="4" w:space="0" w:color="auto"/>
              <w:left w:val="single" w:sz="4" w:space="0" w:color="auto"/>
              <w:bottom w:val="single" w:sz="4" w:space="0" w:color="auto"/>
              <w:right w:val="single" w:sz="4" w:space="0" w:color="auto"/>
            </w:tcBorders>
          </w:tcPr>
          <w:p w14:paraId="020E836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7FC1A7F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5040529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BA2D69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9011D10"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56EE48EE"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146BAB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 xml:space="preserve">28(e) </w:t>
            </w:r>
          </w:p>
        </w:tc>
        <w:tc>
          <w:tcPr>
            <w:tcW w:w="1820" w:type="dxa"/>
            <w:tcBorders>
              <w:top w:val="single" w:sz="4" w:space="0" w:color="auto"/>
              <w:left w:val="single" w:sz="4" w:space="0" w:color="auto"/>
              <w:bottom w:val="single" w:sz="4" w:space="0" w:color="auto"/>
              <w:right w:val="single" w:sz="4" w:space="0" w:color="auto"/>
            </w:tcBorders>
          </w:tcPr>
          <w:p w14:paraId="3595B213"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No Necessary Veterinary Care</w:t>
            </w:r>
          </w:p>
        </w:tc>
        <w:tc>
          <w:tcPr>
            <w:tcW w:w="962" w:type="dxa"/>
            <w:tcBorders>
              <w:top w:val="single" w:sz="4" w:space="0" w:color="auto"/>
              <w:left w:val="single" w:sz="4" w:space="0" w:color="auto"/>
              <w:bottom w:val="single" w:sz="4" w:space="0" w:color="auto"/>
              <w:right w:val="single" w:sz="4" w:space="0" w:color="auto"/>
            </w:tcBorders>
          </w:tcPr>
          <w:p w14:paraId="1CE678B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A61E33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05685C8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D0AD10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18F52A33"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2908EB2C"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B34824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29</w:t>
            </w:r>
          </w:p>
        </w:tc>
        <w:tc>
          <w:tcPr>
            <w:tcW w:w="1820" w:type="dxa"/>
            <w:tcBorders>
              <w:top w:val="single" w:sz="4" w:space="0" w:color="auto"/>
              <w:left w:val="single" w:sz="4" w:space="0" w:color="auto"/>
              <w:bottom w:val="single" w:sz="4" w:space="0" w:color="auto"/>
              <w:right w:val="single" w:sz="4" w:space="0" w:color="auto"/>
            </w:tcBorders>
          </w:tcPr>
          <w:p w14:paraId="05DB9E86"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Animal Outside Without Shelter</w:t>
            </w:r>
          </w:p>
        </w:tc>
        <w:tc>
          <w:tcPr>
            <w:tcW w:w="962" w:type="dxa"/>
            <w:tcBorders>
              <w:top w:val="single" w:sz="4" w:space="0" w:color="auto"/>
              <w:left w:val="single" w:sz="4" w:space="0" w:color="auto"/>
              <w:bottom w:val="single" w:sz="4" w:space="0" w:color="auto"/>
              <w:right w:val="single" w:sz="4" w:space="0" w:color="auto"/>
            </w:tcBorders>
          </w:tcPr>
          <w:p w14:paraId="61C5C4B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F190C3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9E983C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53B789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FFFE6B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121FD38A"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19897C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30</w:t>
            </w:r>
          </w:p>
        </w:tc>
        <w:tc>
          <w:tcPr>
            <w:tcW w:w="1820" w:type="dxa"/>
            <w:tcBorders>
              <w:top w:val="single" w:sz="4" w:space="0" w:color="auto"/>
              <w:left w:val="single" w:sz="4" w:space="0" w:color="auto"/>
              <w:bottom w:val="single" w:sz="4" w:space="0" w:color="auto"/>
              <w:right w:val="single" w:sz="4" w:space="0" w:color="auto"/>
            </w:tcBorders>
          </w:tcPr>
          <w:p w14:paraId="45B55FB2"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Animal Confined Without Proper Ventilation</w:t>
            </w:r>
          </w:p>
        </w:tc>
        <w:tc>
          <w:tcPr>
            <w:tcW w:w="962" w:type="dxa"/>
            <w:tcBorders>
              <w:top w:val="single" w:sz="4" w:space="0" w:color="auto"/>
              <w:left w:val="single" w:sz="4" w:space="0" w:color="auto"/>
              <w:bottom w:val="single" w:sz="4" w:space="0" w:color="auto"/>
              <w:right w:val="single" w:sz="4" w:space="0" w:color="auto"/>
            </w:tcBorders>
          </w:tcPr>
          <w:p w14:paraId="434402B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18C88E9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65DFE78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37460F6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18A6B80"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1FE2DD96"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C8B330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31</w:t>
            </w:r>
          </w:p>
        </w:tc>
        <w:tc>
          <w:tcPr>
            <w:tcW w:w="1820" w:type="dxa"/>
            <w:tcBorders>
              <w:top w:val="single" w:sz="4" w:space="0" w:color="auto"/>
              <w:left w:val="single" w:sz="4" w:space="0" w:color="auto"/>
              <w:bottom w:val="single" w:sz="4" w:space="0" w:color="auto"/>
              <w:right w:val="single" w:sz="4" w:space="0" w:color="auto"/>
            </w:tcBorders>
          </w:tcPr>
          <w:p w14:paraId="2A9C23A8"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Hitched With Chain or Rope Around Neck</w:t>
            </w:r>
          </w:p>
        </w:tc>
        <w:tc>
          <w:tcPr>
            <w:tcW w:w="962" w:type="dxa"/>
            <w:tcBorders>
              <w:top w:val="single" w:sz="4" w:space="0" w:color="auto"/>
              <w:left w:val="single" w:sz="4" w:space="0" w:color="auto"/>
              <w:bottom w:val="single" w:sz="4" w:space="0" w:color="auto"/>
              <w:right w:val="single" w:sz="4" w:space="0" w:color="auto"/>
            </w:tcBorders>
          </w:tcPr>
          <w:p w14:paraId="52E1DF5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51A61B4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2945E8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89C8A0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58BA70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27357532"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434292C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32</w:t>
            </w:r>
          </w:p>
        </w:tc>
        <w:tc>
          <w:tcPr>
            <w:tcW w:w="1820" w:type="dxa"/>
            <w:tcBorders>
              <w:top w:val="single" w:sz="4" w:space="0" w:color="auto"/>
              <w:left w:val="single" w:sz="4" w:space="0" w:color="auto"/>
              <w:bottom w:val="single" w:sz="4" w:space="0" w:color="auto"/>
              <w:right w:val="single" w:sz="4" w:space="0" w:color="auto"/>
            </w:tcBorders>
          </w:tcPr>
          <w:p w14:paraId="601871F3" w14:textId="77777777" w:rsidR="00C07FFA" w:rsidRDefault="00C07FFA" w:rsidP="009B0295">
            <w:pPr>
              <w:autoSpaceDE w:val="0"/>
              <w:autoSpaceDN w:val="0"/>
              <w:adjustRightInd w:val="0"/>
              <w:spacing w:after="120"/>
              <w:rPr>
                <w:rFonts w:ascii="Myriad Pro" w:hAnsi="Myriad Pro" w:cs="Arial"/>
                <w:sz w:val="22"/>
                <w:szCs w:val="22"/>
              </w:rPr>
            </w:pPr>
            <w:r>
              <w:rPr>
                <w:rFonts w:ascii="Myriad Pro" w:hAnsi="Myriad Pro" w:cs="Arial"/>
                <w:sz w:val="22"/>
                <w:szCs w:val="22"/>
              </w:rPr>
              <w:t xml:space="preserve">Hitched or </w:t>
            </w:r>
            <w:r w:rsidRPr="007037ED">
              <w:rPr>
                <w:rFonts w:ascii="Myriad Pro" w:hAnsi="Myriad Pro" w:cs="Arial"/>
                <w:sz w:val="22"/>
                <w:szCs w:val="22"/>
              </w:rPr>
              <w:t xml:space="preserve">Tied </w:t>
            </w:r>
            <w:r>
              <w:rPr>
                <w:rFonts w:ascii="Myriad Pro" w:hAnsi="Myriad Pro" w:cs="Arial"/>
                <w:sz w:val="22"/>
                <w:szCs w:val="22"/>
              </w:rPr>
              <w:t>as Primary Means of Confinement</w:t>
            </w:r>
          </w:p>
          <w:p w14:paraId="07F023C8" w14:textId="77777777" w:rsidR="009B0295" w:rsidRPr="007037ED" w:rsidRDefault="009B0295" w:rsidP="009B0295">
            <w:pPr>
              <w:autoSpaceDE w:val="0"/>
              <w:autoSpaceDN w:val="0"/>
              <w:adjustRightInd w:val="0"/>
              <w:spacing w:after="120"/>
              <w:rPr>
                <w:rFonts w:ascii="Myriad Pro" w:hAnsi="Myriad Pro" w:cs="Arial"/>
                <w:sz w:val="22"/>
                <w:szCs w:val="22"/>
              </w:rPr>
            </w:pPr>
          </w:p>
        </w:tc>
        <w:tc>
          <w:tcPr>
            <w:tcW w:w="962" w:type="dxa"/>
            <w:tcBorders>
              <w:top w:val="single" w:sz="4" w:space="0" w:color="auto"/>
              <w:left w:val="single" w:sz="4" w:space="0" w:color="auto"/>
              <w:bottom w:val="single" w:sz="4" w:space="0" w:color="auto"/>
              <w:right w:val="single" w:sz="4" w:space="0" w:color="auto"/>
            </w:tcBorders>
          </w:tcPr>
          <w:p w14:paraId="5DEC29D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DD8542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6C7710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B8E2C5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79589B6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val="restart"/>
            <w:tcBorders>
              <w:top w:val="nil"/>
              <w:left w:val="single" w:sz="4" w:space="0" w:color="auto"/>
              <w:right w:val="single" w:sz="4" w:space="0" w:color="auto"/>
            </w:tcBorders>
          </w:tcPr>
          <w:p w14:paraId="4BDB5498" w14:textId="77777777" w:rsidR="009B0295" w:rsidRPr="007037ED" w:rsidRDefault="009B0295" w:rsidP="00895449">
            <w:pPr>
              <w:widowControl w:val="0"/>
              <w:rPr>
                <w:rFonts w:ascii="Myriad Pro" w:hAnsi="Myriad Pro" w:cs="Arial"/>
                <w:sz w:val="22"/>
                <w:szCs w:val="22"/>
              </w:rPr>
            </w:pPr>
          </w:p>
          <w:p w14:paraId="6D04707F" w14:textId="77777777" w:rsidR="009B0295" w:rsidRPr="007037ED" w:rsidRDefault="009B0295" w:rsidP="00895449">
            <w:pPr>
              <w:widowControl w:val="0"/>
              <w:rPr>
                <w:rFonts w:ascii="Myriad Pro" w:hAnsi="Myriad Pro" w:cs="Arial"/>
                <w:sz w:val="22"/>
                <w:szCs w:val="22"/>
              </w:rPr>
            </w:pPr>
            <w:r w:rsidRPr="007037ED">
              <w:rPr>
                <w:rFonts w:ascii="Myriad Pro" w:hAnsi="Myriad Pro" w:cs="Arial"/>
                <w:b/>
                <w:sz w:val="22"/>
                <w:szCs w:val="22"/>
              </w:rPr>
              <w:t>Animal Control Bylaw No. 1206, 2013 (</w:t>
            </w:r>
            <w:proofErr w:type="spellStart"/>
            <w:r w:rsidRPr="007037ED">
              <w:rPr>
                <w:rFonts w:ascii="Myriad Pro" w:hAnsi="Myriad Pro" w:cs="Arial"/>
                <w:b/>
                <w:sz w:val="22"/>
                <w:szCs w:val="22"/>
              </w:rPr>
              <w:t>con’t</w:t>
            </w:r>
            <w:proofErr w:type="spellEnd"/>
            <w:r w:rsidRPr="007037ED">
              <w:rPr>
                <w:rFonts w:ascii="Myriad Pro" w:hAnsi="Myriad Pro" w:cs="Arial"/>
                <w:b/>
                <w:sz w:val="22"/>
                <w:szCs w:val="22"/>
              </w:rPr>
              <w:t>)</w:t>
            </w:r>
          </w:p>
        </w:tc>
        <w:tc>
          <w:tcPr>
            <w:tcW w:w="972" w:type="dxa"/>
            <w:tcBorders>
              <w:top w:val="single" w:sz="4" w:space="0" w:color="auto"/>
              <w:left w:val="single" w:sz="4" w:space="0" w:color="auto"/>
              <w:bottom w:val="single" w:sz="4" w:space="0" w:color="auto"/>
              <w:right w:val="single" w:sz="4" w:space="0" w:color="auto"/>
            </w:tcBorders>
          </w:tcPr>
          <w:p w14:paraId="5D8C9159"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33(a)</w:t>
            </w:r>
          </w:p>
        </w:tc>
        <w:tc>
          <w:tcPr>
            <w:tcW w:w="1820" w:type="dxa"/>
            <w:tcBorders>
              <w:top w:val="single" w:sz="4" w:space="0" w:color="auto"/>
              <w:left w:val="single" w:sz="4" w:space="0" w:color="auto"/>
              <w:bottom w:val="single" w:sz="4" w:space="0" w:color="auto"/>
              <w:right w:val="single" w:sz="4" w:space="0" w:color="auto"/>
            </w:tcBorders>
          </w:tcPr>
          <w:p w14:paraId="5412A1C4"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More Than One Animal in Cage</w:t>
            </w:r>
          </w:p>
        </w:tc>
        <w:tc>
          <w:tcPr>
            <w:tcW w:w="962" w:type="dxa"/>
            <w:tcBorders>
              <w:top w:val="single" w:sz="4" w:space="0" w:color="auto"/>
              <w:left w:val="single" w:sz="4" w:space="0" w:color="auto"/>
              <w:bottom w:val="single" w:sz="4" w:space="0" w:color="auto"/>
              <w:right w:val="single" w:sz="4" w:space="0" w:color="auto"/>
            </w:tcBorders>
          </w:tcPr>
          <w:p w14:paraId="00D4675F"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74E5F9E0"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75B20527"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4AD7F9E3"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5304F81A"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2916C19D"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723299C4"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33(b)</w:t>
            </w:r>
          </w:p>
        </w:tc>
        <w:tc>
          <w:tcPr>
            <w:tcW w:w="1820" w:type="dxa"/>
            <w:tcBorders>
              <w:top w:val="single" w:sz="4" w:space="0" w:color="auto"/>
              <w:left w:val="single" w:sz="4" w:space="0" w:color="auto"/>
              <w:bottom w:val="single" w:sz="4" w:space="0" w:color="auto"/>
              <w:right w:val="single" w:sz="4" w:space="0" w:color="auto"/>
            </w:tcBorders>
          </w:tcPr>
          <w:p w14:paraId="1420B717"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Aggressive Dog with Other Animals</w:t>
            </w:r>
          </w:p>
        </w:tc>
        <w:tc>
          <w:tcPr>
            <w:tcW w:w="962" w:type="dxa"/>
            <w:tcBorders>
              <w:top w:val="single" w:sz="4" w:space="0" w:color="auto"/>
              <w:left w:val="single" w:sz="4" w:space="0" w:color="auto"/>
              <w:bottom w:val="single" w:sz="4" w:space="0" w:color="auto"/>
              <w:right w:val="single" w:sz="4" w:space="0" w:color="auto"/>
            </w:tcBorders>
          </w:tcPr>
          <w:p w14:paraId="74B02C8A"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2581DDD5"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048E88A4"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39DE79AC"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5C9578BA"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74869460" w14:textId="77777777" w:rsidR="009B0295" w:rsidRPr="007037ED" w:rsidRDefault="009B0295" w:rsidP="00895449">
            <w:pPr>
              <w:widowControl w:val="0"/>
              <w:rPr>
                <w:rFonts w:ascii="Myriad Pro" w:hAnsi="Myriad Pro" w:cs="Arial"/>
                <w:b/>
                <w:sz w:val="22"/>
                <w:szCs w:val="22"/>
              </w:rPr>
            </w:pPr>
          </w:p>
        </w:tc>
        <w:tc>
          <w:tcPr>
            <w:tcW w:w="972" w:type="dxa"/>
            <w:tcBorders>
              <w:top w:val="single" w:sz="4" w:space="0" w:color="auto"/>
              <w:left w:val="single" w:sz="4" w:space="0" w:color="auto"/>
              <w:bottom w:val="single" w:sz="4" w:space="0" w:color="auto"/>
              <w:right w:val="single" w:sz="4" w:space="0" w:color="auto"/>
            </w:tcBorders>
          </w:tcPr>
          <w:p w14:paraId="682B07A3"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33(c)</w:t>
            </w:r>
          </w:p>
        </w:tc>
        <w:tc>
          <w:tcPr>
            <w:tcW w:w="1820" w:type="dxa"/>
            <w:tcBorders>
              <w:top w:val="single" w:sz="4" w:space="0" w:color="auto"/>
              <w:left w:val="single" w:sz="4" w:space="0" w:color="auto"/>
              <w:bottom w:val="single" w:sz="4" w:space="0" w:color="auto"/>
              <w:right w:val="single" w:sz="4" w:space="0" w:color="auto"/>
            </w:tcBorders>
          </w:tcPr>
          <w:p w14:paraId="137D0EA5"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Keeping pups with adults</w:t>
            </w:r>
          </w:p>
        </w:tc>
        <w:tc>
          <w:tcPr>
            <w:tcW w:w="962" w:type="dxa"/>
            <w:tcBorders>
              <w:top w:val="single" w:sz="4" w:space="0" w:color="auto"/>
              <w:left w:val="single" w:sz="4" w:space="0" w:color="auto"/>
              <w:bottom w:val="single" w:sz="4" w:space="0" w:color="auto"/>
              <w:right w:val="single" w:sz="4" w:space="0" w:color="auto"/>
            </w:tcBorders>
          </w:tcPr>
          <w:p w14:paraId="320ABE06"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779EC6AB"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06BB593E"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87A8028"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3C660488"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187F57B8"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1530B84"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33(d)</w:t>
            </w:r>
          </w:p>
        </w:tc>
        <w:tc>
          <w:tcPr>
            <w:tcW w:w="1820" w:type="dxa"/>
            <w:tcBorders>
              <w:top w:val="single" w:sz="4" w:space="0" w:color="auto"/>
              <w:left w:val="single" w:sz="4" w:space="0" w:color="auto"/>
              <w:bottom w:val="single" w:sz="4" w:space="0" w:color="auto"/>
              <w:right w:val="single" w:sz="4" w:space="0" w:color="auto"/>
            </w:tcBorders>
          </w:tcPr>
          <w:p w14:paraId="60F16170" w14:textId="77777777" w:rsidR="009B0295" w:rsidRPr="007037ED" w:rsidRDefault="009B0295" w:rsidP="002C4217">
            <w:pPr>
              <w:autoSpaceDE w:val="0"/>
              <w:autoSpaceDN w:val="0"/>
              <w:adjustRightInd w:val="0"/>
              <w:rPr>
                <w:rFonts w:ascii="Myriad Pro" w:hAnsi="Myriad Pro" w:cs="Arial"/>
                <w:sz w:val="22"/>
                <w:szCs w:val="22"/>
              </w:rPr>
            </w:pPr>
            <w:r w:rsidRPr="007037ED">
              <w:rPr>
                <w:rFonts w:ascii="Myriad Pro" w:hAnsi="Myriad Pro" w:cs="Arial"/>
                <w:sz w:val="22"/>
                <w:szCs w:val="22"/>
              </w:rPr>
              <w:t>Communicable</w:t>
            </w:r>
          </w:p>
          <w:p w14:paraId="689EA481"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Disease with Other Animals</w:t>
            </w:r>
          </w:p>
        </w:tc>
        <w:tc>
          <w:tcPr>
            <w:tcW w:w="962" w:type="dxa"/>
            <w:tcBorders>
              <w:top w:val="single" w:sz="4" w:space="0" w:color="auto"/>
              <w:left w:val="single" w:sz="4" w:space="0" w:color="auto"/>
              <w:bottom w:val="single" w:sz="4" w:space="0" w:color="auto"/>
              <w:right w:val="single" w:sz="4" w:space="0" w:color="auto"/>
            </w:tcBorders>
          </w:tcPr>
          <w:p w14:paraId="34BC4406"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246ACB60"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101114D2"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2D75CB0"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0F93CC42"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54738AF4"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FE99C03"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34(a)(</w:t>
            </w:r>
            <w:proofErr w:type="spellStart"/>
            <w:r w:rsidRPr="007037ED">
              <w:rPr>
                <w:rFonts w:ascii="Myriad Pro" w:hAnsi="Myriad Pro" w:cs="Arial"/>
                <w:sz w:val="22"/>
                <w:szCs w:val="22"/>
              </w:rPr>
              <w:t>i</w:t>
            </w:r>
            <w:proofErr w:type="spellEnd"/>
            <w:r w:rsidRPr="007037ED">
              <w:rPr>
                <w:rFonts w:ascii="Myriad Pro" w:hAnsi="Myriad Pro" w:cs="Arial"/>
                <w:sz w:val="22"/>
                <w:szCs w:val="22"/>
              </w:rPr>
              <w:t>)</w:t>
            </w:r>
          </w:p>
        </w:tc>
        <w:tc>
          <w:tcPr>
            <w:tcW w:w="1820" w:type="dxa"/>
            <w:tcBorders>
              <w:top w:val="single" w:sz="4" w:space="0" w:color="auto"/>
              <w:left w:val="single" w:sz="4" w:space="0" w:color="auto"/>
              <w:bottom w:val="single" w:sz="4" w:space="0" w:color="auto"/>
              <w:right w:val="single" w:sz="4" w:space="0" w:color="auto"/>
            </w:tcBorders>
          </w:tcPr>
          <w:p w14:paraId="055D0566"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Insufficient Heating or Cooling System</w:t>
            </w:r>
          </w:p>
        </w:tc>
        <w:tc>
          <w:tcPr>
            <w:tcW w:w="962" w:type="dxa"/>
            <w:tcBorders>
              <w:top w:val="single" w:sz="4" w:space="0" w:color="auto"/>
              <w:left w:val="single" w:sz="4" w:space="0" w:color="auto"/>
              <w:bottom w:val="single" w:sz="4" w:space="0" w:color="auto"/>
              <w:right w:val="single" w:sz="4" w:space="0" w:color="auto"/>
            </w:tcBorders>
          </w:tcPr>
          <w:p w14:paraId="1D0906B4"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24D25B62"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1854B78D"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C83B9D3"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9B0295" w:rsidRPr="007037ED" w14:paraId="61F9599E"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46ABBD8F" w14:textId="77777777" w:rsidR="009B0295" w:rsidRPr="007037ED" w:rsidRDefault="009B0295"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1EED09A"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34(a)(ii)</w:t>
            </w:r>
          </w:p>
        </w:tc>
        <w:tc>
          <w:tcPr>
            <w:tcW w:w="1820" w:type="dxa"/>
            <w:tcBorders>
              <w:top w:val="single" w:sz="4" w:space="0" w:color="auto"/>
              <w:left w:val="single" w:sz="4" w:space="0" w:color="auto"/>
              <w:bottom w:val="single" w:sz="4" w:space="0" w:color="auto"/>
              <w:right w:val="single" w:sz="4" w:space="0" w:color="auto"/>
            </w:tcBorders>
          </w:tcPr>
          <w:p w14:paraId="264D2399" w14:textId="77777777" w:rsidR="009B0295" w:rsidRPr="007037ED" w:rsidRDefault="009B0295"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Insufficient Cage or Pen Size</w:t>
            </w:r>
          </w:p>
        </w:tc>
        <w:tc>
          <w:tcPr>
            <w:tcW w:w="962" w:type="dxa"/>
            <w:tcBorders>
              <w:top w:val="single" w:sz="4" w:space="0" w:color="auto"/>
              <w:left w:val="single" w:sz="4" w:space="0" w:color="auto"/>
              <w:bottom w:val="single" w:sz="4" w:space="0" w:color="auto"/>
              <w:right w:val="single" w:sz="4" w:space="0" w:color="auto"/>
            </w:tcBorders>
          </w:tcPr>
          <w:p w14:paraId="25F23FCE"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1BCE7502"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4959A447"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5621D14" w14:textId="77777777" w:rsidR="009B0295" w:rsidRPr="007037ED" w:rsidRDefault="009B0295"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52E8040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val="restart"/>
            <w:tcBorders>
              <w:top w:val="nil"/>
              <w:left w:val="single" w:sz="4" w:space="0" w:color="auto"/>
              <w:right w:val="single" w:sz="4" w:space="0" w:color="auto"/>
            </w:tcBorders>
          </w:tcPr>
          <w:p w14:paraId="06BBA33E"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1770716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34(a)(iii)</w:t>
            </w:r>
          </w:p>
        </w:tc>
        <w:tc>
          <w:tcPr>
            <w:tcW w:w="1820" w:type="dxa"/>
            <w:tcBorders>
              <w:top w:val="single" w:sz="4" w:space="0" w:color="auto"/>
              <w:left w:val="single" w:sz="4" w:space="0" w:color="auto"/>
              <w:bottom w:val="single" w:sz="4" w:space="0" w:color="auto"/>
              <w:right w:val="single" w:sz="4" w:space="0" w:color="auto"/>
            </w:tcBorders>
          </w:tcPr>
          <w:p w14:paraId="79679070"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Insufficient Light and Ventilation</w:t>
            </w:r>
          </w:p>
        </w:tc>
        <w:tc>
          <w:tcPr>
            <w:tcW w:w="962" w:type="dxa"/>
            <w:tcBorders>
              <w:top w:val="single" w:sz="4" w:space="0" w:color="auto"/>
              <w:left w:val="single" w:sz="4" w:space="0" w:color="auto"/>
              <w:bottom w:val="single" w:sz="4" w:space="0" w:color="auto"/>
              <w:right w:val="single" w:sz="4" w:space="0" w:color="auto"/>
            </w:tcBorders>
          </w:tcPr>
          <w:p w14:paraId="261353B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6022C6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B45FA4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88C816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26841AC3"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vMerge/>
            <w:tcBorders>
              <w:left w:val="single" w:sz="4" w:space="0" w:color="auto"/>
              <w:right w:val="single" w:sz="4" w:space="0" w:color="auto"/>
            </w:tcBorders>
          </w:tcPr>
          <w:p w14:paraId="464FCBC1"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244407D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34(a)(iv)</w:t>
            </w:r>
          </w:p>
        </w:tc>
        <w:tc>
          <w:tcPr>
            <w:tcW w:w="1820" w:type="dxa"/>
            <w:tcBorders>
              <w:top w:val="single" w:sz="4" w:space="0" w:color="auto"/>
              <w:left w:val="single" w:sz="4" w:space="0" w:color="auto"/>
              <w:bottom w:val="single" w:sz="4" w:space="0" w:color="auto"/>
              <w:right w:val="single" w:sz="4" w:space="0" w:color="auto"/>
            </w:tcBorders>
          </w:tcPr>
          <w:p w14:paraId="7E7CD1C5"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Insufficient Cleaning or Sanitizing</w:t>
            </w:r>
          </w:p>
        </w:tc>
        <w:tc>
          <w:tcPr>
            <w:tcW w:w="962" w:type="dxa"/>
            <w:tcBorders>
              <w:top w:val="single" w:sz="4" w:space="0" w:color="auto"/>
              <w:left w:val="single" w:sz="4" w:space="0" w:color="auto"/>
              <w:bottom w:val="single" w:sz="4" w:space="0" w:color="auto"/>
              <w:right w:val="single" w:sz="4" w:space="0" w:color="auto"/>
            </w:tcBorders>
          </w:tcPr>
          <w:p w14:paraId="178E0E3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0EFD72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11872C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7FF042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918686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5C8C6B09"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6F270A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34(b)</w:t>
            </w:r>
          </w:p>
        </w:tc>
        <w:tc>
          <w:tcPr>
            <w:tcW w:w="1820" w:type="dxa"/>
            <w:tcBorders>
              <w:top w:val="single" w:sz="4" w:space="0" w:color="auto"/>
              <w:left w:val="single" w:sz="4" w:space="0" w:color="auto"/>
              <w:bottom w:val="single" w:sz="4" w:space="0" w:color="auto"/>
              <w:right w:val="single" w:sz="4" w:space="0" w:color="auto"/>
            </w:tcBorders>
          </w:tcPr>
          <w:p w14:paraId="6AE02D45"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Insufficient Exercise Area</w:t>
            </w:r>
          </w:p>
        </w:tc>
        <w:tc>
          <w:tcPr>
            <w:tcW w:w="962" w:type="dxa"/>
            <w:tcBorders>
              <w:top w:val="single" w:sz="4" w:space="0" w:color="auto"/>
              <w:left w:val="single" w:sz="4" w:space="0" w:color="auto"/>
              <w:bottom w:val="single" w:sz="4" w:space="0" w:color="auto"/>
              <w:right w:val="single" w:sz="4" w:space="0" w:color="auto"/>
            </w:tcBorders>
          </w:tcPr>
          <w:p w14:paraId="195489A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0014BE4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5EC1EE0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FA1678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59C15D8B"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3382A365"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D5C510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35</w:t>
            </w:r>
          </w:p>
        </w:tc>
        <w:tc>
          <w:tcPr>
            <w:tcW w:w="1820" w:type="dxa"/>
            <w:tcBorders>
              <w:top w:val="single" w:sz="4" w:space="0" w:color="auto"/>
              <w:left w:val="single" w:sz="4" w:space="0" w:color="auto"/>
              <w:bottom w:val="single" w:sz="4" w:space="0" w:color="auto"/>
              <w:right w:val="single" w:sz="4" w:space="0" w:color="auto"/>
            </w:tcBorders>
          </w:tcPr>
          <w:p w14:paraId="76EE8DE6"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 xml:space="preserve">Animal Kept </w:t>
            </w:r>
            <w:r>
              <w:rPr>
                <w:rFonts w:ascii="Myriad Pro" w:hAnsi="Myriad Pro" w:cs="Arial"/>
                <w:sz w:val="22"/>
                <w:szCs w:val="22"/>
              </w:rPr>
              <w:t>Where Not Permitted</w:t>
            </w:r>
          </w:p>
        </w:tc>
        <w:tc>
          <w:tcPr>
            <w:tcW w:w="962" w:type="dxa"/>
            <w:tcBorders>
              <w:top w:val="single" w:sz="4" w:space="0" w:color="auto"/>
              <w:left w:val="single" w:sz="4" w:space="0" w:color="auto"/>
              <w:bottom w:val="single" w:sz="4" w:space="0" w:color="auto"/>
              <w:right w:val="single" w:sz="4" w:space="0" w:color="auto"/>
            </w:tcBorders>
          </w:tcPr>
          <w:p w14:paraId="66A5973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1EA7876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59D4F78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5598D1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F4DFCBF"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5C71F136"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5AFB958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36</w:t>
            </w:r>
          </w:p>
        </w:tc>
        <w:tc>
          <w:tcPr>
            <w:tcW w:w="1820" w:type="dxa"/>
            <w:tcBorders>
              <w:top w:val="single" w:sz="4" w:space="0" w:color="auto"/>
              <w:left w:val="single" w:sz="4" w:space="0" w:color="auto"/>
              <w:bottom w:val="single" w:sz="4" w:space="0" w:color="auto"/>
              <w:right w:val="single" w:sz="4" w:space="0" w:color="auto"/>
            </w:tcBorders>
          </w:tcPr>
          <w:p w14:paraId="67D21AF2"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Livestock or Poultry at Large</w:t>
            </w:r>
          </w:p>
        </w:tc>
        <w:tc>
          <w:tcPr>
            <w:tcW w:w="962" w:type="dxa"/>
            <w:tcBorders>
              <w:top w:val="single" w:sz="4" w:space="0" w:color="auto"/>
              <w:left w:val="single" w:sz="4" w:space="0" w:color="auto"/>
              <w:bottom w:val="single" w:sz="4" w:space="0" w:color="auto"/>
              <w:right w:val="single" w:sz="4" w:space="0" w:color="auto"/>
            </w:tcBorders>
          </w:tcPr>
          <w:p w14:paraId="74BBF33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566031C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6E5C2FB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1CBF2C8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F0F5EB8"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top w:val="nil"/>
              <w:left w:val="single" w:sz="4" w:space="0" w:color="auto"/>
              <w:right w:val="single" w:sz="4" w:space="0" w:color="auto"/>
            </w:tcBorders>
          </w:tcPr>
          <w:p w14:paraId="62199465"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0CD124D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38</w:t>
            </w:r>
          </w:p>
        </w:tc>
        <w:tc>
          <w:tcPr>
            <w:tcW w:w="1820" w:type="dxa"/>
            <w:tcBorders>
              <w:top w:val="single" w:sz="4" w:space="0" w:color="auto"/>
              <w:left w:val="single" w:sz="4" w:space="0" w:color="auto"/>
              <w:bottom w:val="single" w:sz="4" w:space="0" w:color="auto"/>
              <w:right w:val="single" w:sz="4" w:space="0" w:color="auto"/>
            </w:tcBorders>
          </w:tcPr>
          <w:p w14:paraId="5D46B38D"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Keeping Exotic Animal</w:t>
            </w:r>
          </w:p>
        </w:tc>
        <w:tc>
          <w:tcPr>
            <w:tcW w:w="962" w:type="dxa"/>
            <w:tcBorders>
              <w:top w:val="single" w:sz="4" w:space="0" w:color="auto"/>
              <w:left w:val="single" w:sz="4" w:space="0" w:color="auto"/>
              <w:bottom w:val="single" w:sz="4" w:space="0" w:color="auto"/>
              <w:right w:val="single" w:sz="4" w:space="0" w:color="auto"/>
            </w:tcBorders>
          </w:tcPr>
          <w:p w14:paraId="4953DE3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1B626AA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13B6FFF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5AD30EF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38FA146"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0DA123B1"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1A51A7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39</w:t>
            </w:r>
          </w:p>
        </w:tc>
        <w:tc>
          <w:tcPr>
            <w:tcW w:w="1820" w:type="dxa"/>
            <w:tcBorders>
              <w:top w:val="single" w:sz="4" w:space="0" w:color="auto"/>
              <w:left w:val="single" w:sz="4" w:space="0" w:color="auto"/>
              <w:bottom w:val="single" w:sz="4" w:space="0" w:color="auto"/>
              <w:right w:val="single" w:sz="4" w:space="0" w:color="auto"/>
            </w:tcBorders>
          </w:tcPr>
          <w:p w14:paraId="69B8C28D" w14:textId="77777777" w:rsidR="00C07FFA" w:rsidRPr="007037ED" w:rsidRDefault="00C07FFA" w:rsidP="009B0295">
            <w:pPr>
              <w:autoSpaceDE w:val="0"/>
              <w:autoSpaceDN w:val="0"/>
              <w:adjustRightInd w:val="0"/>
              <w:spacing w:after="120"/>
              <w:rPr>
                <w:rFonts w:ascii="Myriad Pro" w:hAnsi="Myriad Pro" w:cs="Arial"/>
                <w:sz w:val="22"/>
                <w:szCs w:val="22"/>
              </w:rPr>
            </w:pPr>
            <w:r w:rsidRPr="007037ED">
              <w:rPr>
                <w:rFonts w:ascii="Myriad Pro" w:hAnsi="Myriad Pro" w:cs="Arial"/>
                <w:sz w:val="22"/>
                <w:szCs w:val="22"/>
              </w:rPr>
              <w:t>Exotic Animal at large</w:t>
            </w:r>
          </w:p>
        </w:tc>
        <w:tc>
          <w:tcPr>
            <w:tcW w:w="962" w:type="dxa"/>
            <w:tcBorders>
              <w:top w:val="single" w:sz="4" w:space="0" w:color="auto"/>
              <w:left w:val="single" w:sz="4" w:space="0" w:color="auto"/>
              <w:bottom w:val="single" w:sz="4" w:space="0" w:color="auto"/>
              <w:right w:val="single" w:sz="4" w:space="0" w:color="auto"/>
            </w:tcBorders>
          </w:tcPr>
          <w:p w14:paraId="629F20D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2BF19EA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439AADF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42FDC20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849F721"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right w:val="single" w:sz="4" w:space="0" w:color="auto"/>
            </w:tcBorders>
          </w:tcPr>
          <w:p w14:paraId="4C4CEA3D"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64397A9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44</w:t>
            </w:r>
          </w:p>
        </w:tc>
        <w:tc>
          <w:tcPr>
            <w:tcW w:w="1820" w:type="dxa"/>
            <w:tcBorders>
              <w:top w:val="single" w:sz="4" w:space="0" w:color="auto"/>
              <w:left w:val="single" w:sz="4" w:space="0" w:color="auto"/>
              <w:bottom w:val="single" w:sz="4" w:space="0" w:color="auto"/>
              <w:right w:val="single" w:sz="4" w:space="0" w:color="auto"/>
            </w:tcBorders>
          </w:tcPr>
          <w:p w14:paraId="22850F01" w14:textId="77777777" w:rsidR="009B0295" w:rsidRPr="007037ED" w:rsidRDefault="00C07FFA" w:rsidP="002C4217">
            <w:pPr>
              <w:spacing w:after="120"/>
              <w:rPr>
                <w:rFonts w:ascii="Myriad Pro" w:hAnsi="Myriad Pro" w:cs="Arial"/>
                <w:sz w:val="22"/>
                <w:szCs w:val="22"/>
              </w:rPr>
            </w:pPr>
            <w:r w:rsidRPr="007037ED">
              <w:rPr>
                <w:rFonts w:ascii="Myriad Pro" w:hAnsi="Myriad Pro" w:cs="Arial"/>
                <w:sz w:val="22"/>
                <w:szCs w:val="22"/>
              </w:rPr>
              <w:t xml:space="preserve">Unauthorized Possession of Impounded Animal </w:t>
            </w:r>
          </w:p>
        </w:tc>
        <w:tc>
          <w:tcPr>
            <w:tcW w:w="962" w:type="dxa"/>
            <w:tcBorders>
              <w:top w:val="single" w:sz="4" w:space="0" w:color="auto"/>
              <w:left w:val="single" w:sz="4" w:space="0" w:color="auto"/>
              <w:bottom w:val="single" w:sz="4" w:space="0" w:color="auto"/>
              <w:right w:val="single" w:sz="4" w:space="0" w:color="auto"/>
            </w:tcBorders>
          </w:tcPr>
          <w:p w14:paraId="2ABBFE3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45F00F3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2D0536A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7E35C95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1655532"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82" w:type="dxa"/>
            <w:tcBorders>
              <w:left w:val="single" w:sz="4" w:space="0" w:color="auto"/>
              <w:bottom w:val="single" w:sz="4" w:space="0" w:color="auto"/>
              <w:right w:val="single" w:sz="4" w:space="0" w:color="auto"/>
            </w:tcBorders>
          </w:tcPr>
          <w:p w14:paraId="50895670" w14:textId="77777777" w:rsidR="00C07FFA" w:rsidRPr="007037ED" w:rsidRDefault="00C07FFA" w:rsidP="00895449">
            <w:pPr>
              <w:widowControl w:val="0"/>
              <w:rPr>
                <w:rFonts w:ascii="Myriad Pro" w:hAnsi="Myriad Pro" w:cs="Arial"/>
                <w:sz w:val="22"/>
                <w:szCs w:val="22"/>
              </w:rPr>
            </w:pPr>
          </w:p>
        </w:tc>
        <w:tc>
          <w:tcPr>
            <w:tcW w:w="972" w:type="dxa"/>
            <w:tcBorders>
              <w:top w:val="single" w:sz="4" w:space="0" w:color="auto"/>
              <w:left w:val="single" w:sz="4" w:space="0" w:color="auto"/>
              <w:bottom w:val="single" w:sz="4" w:space="0" w:color="auto"/>
              <w:right w:val="single" w:sz="4" w:space="0" w:color="auto"/>
            </w:tcBorders>
          </w:tcPr>
          <w:p w14:paraId="3CBA40D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w:t>
            </w:r>
          </w:p>
        </w:tc>
        <w:tc>
          <w:tcPr>
            <w:tcW w:w="1820" w:type="dxa"/>
            <w:tcBorders>
              <w:top w:val="single" w:sz="4" w:space="0" w:color="auto"/>
              <w:left w:val="single" w:sz="4" w:space="0" w:color="auto"/>
              <w:bottom w:val="single" w:sz="4" w:space="0" w:color="auto"/>
              <w:right w:val="single" w:sz="4" w:space="0" w:color="auto"/>
            </w:tcBorders>
          </w:tcPr>
          <w:p w14:paraId="3E9E6040" w14:textId="77777777" w:rsidR="00C07FFA" w:rsidRPr="007037ED" w:rsidRDefault="00C07FFA" w:rsidP="009B0295">
            <w:pPr>
              <w:spacing w:after="120"/>
              <w:rPr>
                <w:rFonts w:ascii="Myriad Pro" w:hAnsi="Myriad Pro" w:cs="Arial"/>
                <w:sz w:val="22"/>
                <w:szCs w:val="22"/>
              </w:rPr>
            </w:pPr>
            <w:r w:rsidRPr="007037ED">
              <w:rPr>
                <w:rFonts w:ascii="Myriad Pro" w:hAnsi="Myriad Pro" w:cs="Arial"/>
                <w:sz w:val="22"/>
                <w:szCs w:val="22"/>
              </w:rPr>
              <w:t>Interfere with or Obstruct Entry</w:t>
            </w:r>
          </w:p>
        </w:tc>
        <w:tc>
          <w:tcPr>
            <w:tcW w:w="962" w:type="dxa"/>
            <w:tcBorders>
              <w:top w:val="single" w:sz="4" w:space="0" w:color="auto"/>
              <w:left w:val="single" w:sz="4" w:space="0" w:color="auto"/>
              <w:bottom w:val="single" w:sz="4" w:space="0" w:color="auto"/>
              <w:right w:val="single" w:sz="4" w:space="0" w:color="auto"/>
            </w:tcBorders>
          </w:tcPr>
          <w:p w14:paraId="232563A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6793AFA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08D962C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7285D12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bl>
    <w:p w14:paraId="013BF4F0" w14:textId="77777777" w:rsidR="00C07FFA" w:rsidRPr="007037ED" w:rsidRDefault="00C07FFA"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sz w:val="22"/>
          <w:szCs w:val="22"/>
        </w:rPr>
        <w:br w:type="page"/>
      </w:r>
      <w:r w:rsidRPr="007037ED">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1532, 2019</w:t>
      </w:r>
    </w:p>
    <w:p w14:paraId="7BBC27B4" w14:textId="77777777" w:rsidR="00C07FFA" w:rsidRPr="007037ED" w:rsidRDefault="00C07FFA"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 xml:space="preserve">Schedule A-4 </w:t>
      </w:r>
    </w:p>
    <w:p w14:paraId="38C1F859" w14:textId="77777777" w:rsidR="00C07FFA" w:rsidRPr="007037ED" w:rsidRDefault="00C07FFA" w:rsidP="00895449">
      <w:pPr>
        <w:overflowPunct w:val="0"/>
        <w:autoSpaceDE w:val="0"/>
        <w:autoSpaceDN w:val="0"/>
        <w:adjustRightInd w:val="0"/>
        <w:textAlignment w:val="baseline"/>
        <w:rPr>
          <w:rFonts w:ascii="Myriad Pro" w:hAnsi="Myriad Pro" w:cs="Arial"/>
          <w:b/>
          <w:sz w:val="22"/>
          <w:szCs w:val="22"/>
        </w:rPr>
      </w:pPr>
    </w:p>
    <w:p w14:paraId="1E0E161B" w14:textId="77777777" w:rsidR="00C07FFA" w:rsidRPr="007037ED" w:rsidRDefault="00C07FFA"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 xml:space="preserve">DESIGNATED BYLAW CONTRAVENTIONS AND PENALTIES </w:t>
      </w:r>
    </w:p>
    <w:p w14:paraId="44E011AA" w14:textId="77777777" w:rsidR="00C07FFA" w:rsidRPr="007037ED" w:rsidRDefault="00C07FFA"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Electoral Areas Dangerous and Aggressive Dog Regulations</w:t>
      </w:r>
    </w:p>
    <w:p w14:paraId="0C8FE7CE" w14:textId="77777777" w:rsidR="00C07FFA" w:rsidRPr="007037ED" w:rsidRDefault="00C07FFA" w:rsidP="00895449">
      <w:pPr>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960"/>
        <w:gridCol w:w="1804"/>
        <w:gridCol w:w="962"/>
        <w:gridCol w:w="1091"/>
        <w:gridCol w:w="1091"/>
        <w:gridCol w:w="1376"/>
      </w:tblGrid>
      <w:tr w:rsidR="00C07FFA" w:rsidRPr="007037ED" w14:paraId="718F3000" w14:textId="77777777" w:rsidTr="001A4BD4">
        <w:trPr>
          <w:trHeight w:val="935"/>
          <w:tblHeader/>
          <w:jc w:val="center"/>
        </w:trPr>
        <w:tc>
          <w:tcPr>
            <w:tcW w:w="2510" w:type="dxa"/>
            <w:shd w:val="clear" w:color="auto" w:fill="C0C0C0"/>
            <w:vAlign w:val="center"/>
          </w:tcPr>
          <w:p w14:paraId="0DDC3709"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0" w:type="dxa"/>
            <w:shd w:val="clear" w:color="auto" w:fill="C0C0C0"/>
            <w:vAlign w:val="center"/>
          </w:tcPr>
          <w:p w14:paraId="7A7E727F"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04" w:type="dxa"/>
            <w:shd w:val="clear" w:color="auto" w:fill="C0C0C0"/>
            <w:vAlign w:val="center"/>
          </w:tcPr>
          <w:p w14:paraId="3684F335"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62" w:type="dxa"/>
            <w:shd w:val="clear" w:color="auto" w:fill="C0C0C0"/>
            <w:vAlign w:val="center"/>
          </w:tcPr>
          <w:p w14:paraId="06E5C86D"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63380E08"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91" w:type="dxa"/>
            <w:shd w:val="clear" w:color="auto" w:fill="C0C0C0"/>
            <w:vAlign w:val="center"/>
          </w:tcPr>
          <w:p w14:paraId="6A951985"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759495AB"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91" w:type="dxa"/>
            <w:shd w:val="clear" w:color="auto" w:fill="C0C0C0"/>
            <w:vAlign w:val="center"/>
          </w:tcPr>
          <w:p w14:paraId="3605836B"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2D15F7E3"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76" w:type="dxa"/>
            <w:shd w:val="clear" w:color="auto" w:fill="C0C0C0"/>
            <w:vAlign w:val="center"/>
          </w:tcPr>
          <w:p w14:paraId="0DB844BF"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149FF16C" w14:textId="77777777" w:rsidR="00C07FFA" w:rsidRPr="007037ED"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C07FFA" w:rsidRPr="007037ED" w14:paraId="3F7E78C8"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val="restart"/>
            <w:tcBorders>
              <w:top w:val="single" w:sz="4" w:space="0" w:color="auto"/>
              <w:left w:val="single" w:sz="4" w:space="0" w:color="auto"/>
              <w:right w:val="single" w:sz="4" w:space="0" w:color="auto"/>
            </w:tcBorders>
          </w:tcPr>
          <w:p w14:paraId="3984563F" w14:textId="77777777" w:rsidR="00C07FFA" w:rsidRPr="007037ED" w:rsidRDefault="00C07FFA" w:rsidP="00895449">
            <w:pPr>
              <w:widowControl w:val="0"/>
              <w:rPr>
                <w:rFonts w:ascii="Myriad Pro" w:hAnsi="Myriad Pro" w:cs="Arial"/>
                <w:b/>
                <w:sz w:val="22"/>
                <w:szCs w:val="22"/>
              </w:rPr>
            </w:pPr>
            <w:r w:rsidRPr="007037ED">
              <w:rPr>
                <w:rFonts w:ascii="Myriad Pro" w:hAnsi="Myriad Pro" w:cs="Arial"/>
                <w:b/>
                <w:sz w:val="22"/>
                <w:szCs w:val="22"/>
              </w:rPr>
              <w:t xml:space="preserve">Electoral Areas Dangerous and Aggressive Dog Regulation Bylaw No. 1247, 2013 </w:t>
            </w:r>
          </w:p>
        </w:tc>
        <w:tc>
          <w:tcPr>
            <w:tcW w:w="960" w:type="dxa"/>
            <w:tcBorders>
              <w:top w:val="single" w:sz="4" w:space="0" w:color="auto"/>
              <w:left w:val="single" w:sz="4" w:space="0" w:color="auto"/>
              <w:bottom w:val="single" w:sz="4" w:space="0" w:color="auto"/>
              <w:right w:val="single" w:sz="4" w:space="0" w:color="auto"/>
            </w:tcBorders>
          </w:tcPr>
          <w:p w14:paraId="1A11792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1(a)</w:t>
            </w:r>
          </w:p>
        </w:tc>
        <w:tc>
          <w:tcPr>
            <w:tcW w:w="1804" w:type="dxa"/>
            <w:tcBorders>
              <w:top w:val="single" w:sz="4" w:space="0" w:color="auto"/>
              <w:left w:val="single" w:sz="4" w:space="0" w:color="auto"/>
              <w:bottom w:val="single" w:sz="4" w:space="0" w:color="auto"/>
              <w:right w:val="single" w:sz="4" w:space="0" w:color="auto"/>
            </w:tcBorders>
          </w:tcPr>
          <w:p w14:paraId="67321CB3"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 xml:space="preserve">Dog </w:t>
            </w:r>
            <w:r>
              <w:rPr>
                <w:rFonts w:ascii="Myriad Pro" w:hAnsi="Myriad Pro" w:cs="Arial"/>
                <w:sz w:val="22"/>
                <w:szCs w:val="22"/>
              </w:rPr>
              <w:t xml:space="preserve">Attacking or </w:t>
            </w:r>
            <w:r w:rsidRPr="007037ED">
              <w:rPr>
                <w:rFonts w:ascii="Myriad Pro" w:hAnsi="Myriad Pro" w:cs="Arial"/>
                <w:sz w:val="22"/>
                <w:szCs w:val="22"/>
              </w:rPr>
              <w:t>Causing Injury</w:t>
            </w:r>
          </w:p>
        </w:tc>
        <w:tc>
          <w:tcPr>
            <w:tcW w:w="962" w:type="dxa"/>
            <w:tcBorders>
              <w:top w:val="single" w:sz="4" w:space="0" w:color="auto"/>
              <w:left w:val="single" w:sz="4" w:space="0" w:color="auto"/>
              <w:bottom w:val="single" w:sz="4" w:space="0" w:color="auto"/>
              <w:right w:val="single" w:sz="4" w:space="0" w:color="auto"/>
            </w:tcBorders>
          </w:tcPr>
          <w:p w14:paraId="388CCF7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tcPr>
          <w:p w14:paraId="5200279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$240</w:t>
            </w:r>
          </w:p>
        </w:tc>
        <w:tc>
          <w:tcPr>
            <w:tcW w:w="1091" w:type="dxa"/>
            <w:tcBorders>
              <w:top w:val="single" w:sz="4" w:space="0" w:color="auto"/>
              <w:left w:val="single" w:sz="4" w:space="0" w:color="auto"/>
              <w:bottom w:val="single" w:sz="4" w:space="0" w:color="auto"/>
              <w:right w:val="single" w:sz="4" w:space="0" w:color="auto"/>
            </w:tcBorders>
          </w:tcPr>
          <w:p w14:paraId="33B3338A"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$260</w:t>
            </w:r>
          </w:p>
        </w:tc>
        <w:tc>
          <w:tcPr>
            <w:tcW w:w="1376" w:type="dxa"/>
            <w:tcBorders>
              <w:top w:val="single" w:sz="4" w:space="0" w:color="auto"/>
              <w:left w:val="single" w:sz="4" w:space="0" w:color="auto"/>
              <w:bottom w:val="single" w:sz="4" w:space="0" w:color="auto"/>
              <w:right w:val="single" w:sz="4" w:space="0" w:color="auto"/>
            </w:tcBorders>
          </w:tcPr>
          <w:p w14:paraId="7C7013F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CE56AB0"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41004F19"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34EEB10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1(b)</w:t>
            </w:r>
          </w:p>
        </w:tc>
        <w:tc>
          <w:tcPr>
            <w:tcW w:w="1804" w:type="dxa"/>
            <w:tcBorders>
              <w:top w:val="single" w:sz="4" w:space="0" w:color="auto"/>
              <w:left w:val="single" w:sz="4" w:space="0" w:color="auto"/>
              <w:bottom w:val="single" w:sz="4" w:space="0" w:color="auto"/>
              <w:right w:val="single" w:sz="4" w:space="0" w:color="auto"/>
            </w:tcBorders>
          </w:tcPr>
          <w:p w14:paraId="699D5F4B"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Dog Pursuing or Harassing</w:t>
            </w:r>
          </w:p>
        </w:tc>
        <w:tc>
          <w:tcPr>
            <w:tcW w:w="962" w:type="dxa"/>
            <w:tcBorders>
              <w:top w:val="single" w:sz="4" w:space="0" w:color="auto"/>
              <w:left w:val="single" w:sz="4" w:space="0" w:color="auto"/>
              <w:bottom w:val="single" w:sz="4" w:space="0" w:color="auto"/>
              <w:right w:val="single" w:sz="4" w:space="0" w:color="auto"/>
            </w:tcBorders>
          </w:tcPr>
          <w:p w14:paraId="26CC850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tcPr>
          <w:p w14:paraId="493DF4F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$240</w:t>
            </w:r>
          </w:p>
        </w:tc>
        <w:tc>
          <w:tcPr>
            <w:tcW w:w="1091" w:type="dxa"/>
            <w:tcBorders>
              <w:top w:val="single" w:sz="4" w:space="0" w:color="auto"/>
              <w:left w:val="single" w:sz="4" w:space="0" w:color="auto"/>
              <w:bottom w:val="single" w:sz="4" w:space="0" w:color="auto"/>
              <w:right w:val="single" w:sz="4" w:space="0" w:color="auto"/>
            </w:tcBorders>
          </w:tcPr>
          <w:p w14:paraId="1FA018A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$260</w:t>
            </w:r>
          </w:p>
        </w:tc>
        <w:tc>
          <w:tcPr>
            <w:tcW w:w="1376" w:type="dxa"/>
            <w:tcBorders>
              <w:top w:val="single" w:sz="4" w:space="0" w:color="auto"/>
              <w:left w:val="single" w:sz="4" w:space="0" w:color="auto"/>
              <w:bottom w:val="single" w:sz="4" w:space="0" w:color="auto"/>
              <w:right w:val="single" w:sz="4" w:space="0" w:color="auto"/>
            </w:tcBorders>
          </w:tcPr>
          <w:p w14:paraId="75155A8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0E9EDD4"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67C0C651"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0047DA39" w14:textId="77777777" w:rsidR="00C07FFA" w:rsidRPr="007037ED" w:rsidRDefault="00C07FFA" w:rsidP="00895449">
            <w:pPr>
              <w:rPr>
                <w:rFonts w:ascii="Myriad Pro" w:hAnsi="Myriad Pro" w:cs="Arial"/>
                <w:sz w:val="22"/>
                <w:szCs w:val="22"/>
              </w:rPr>
            </w:pPr>
            <w:r>
              <w:rPr>
                <w:rFonts w:ascii="Myriad Pro" w:hAnsi="Myriad Pro" w:cs="Arial"/>
                <w:sz w:val="22"/>
                <w:szCs w:val="22"/>
              </w:rPr>
              <w:t>1(c)</w:t>
            </w:r>
          </w:p>
        </w:tc>
        <w:tc>
          <w:tcPr>
            <w:tcW w:w="1804" w:type="dxa"/>
            <w:tcBorders>
              <w:top w:val="single" w:sz="4" w:space="0" w:color="auto"/>
              <w:left w:val="single" w:sz="4" w:space="0" w:color="auto"/>
              <w:bottom w:val="single" w:sz="4" w:space="0" w:color="auto"/>
              <w:right w:val="single" w:sz="4" w:space="0" w:color="auto"/>
            </w:tcBorders>
          </w:tcPr>
          <w:p w14:paraId="014AE5D5" w14:textId="77777777" w:rsidR="00C07FFA" w:rsidRPr="007037ED" w:rsidRDefault="00C07FFA" w:rsidP="002C4217">
            <w:pPr>
              <w:spacing w:after="120"/>
              <w:rPr>
                <w:rFonts w:ascii="Myriad Pro" w:hAnsi="Myriad Pro" w:cs="Arial"/>
                <w:sz w:val="22"/>
                <w:szCs w:val="22"/>
              </w:rPr>
            </w:pPr>
            <w:r>
              <w:rPr>
                <w:rFonts w:ascii="Myriad Pro" w:hAnsi="Myriad Pro" w:cs="Arial"/>
                <w:sz w:val="22"/>
                <w:szCs w:val="22"/>
              </w:rPr>
              <w:t>Dog Causing Death</w:t>
            </w:r>
          </w:p>
        </w:tc>
        <w:tc>
          <w:tcPr>
            <w:tcW w:w="962" w:type="dxa"/>
            <w:tcBorders>
              <w:top w:val="single" w:sz="4" w:space="0" w:color="auto"/>
              <w:left w:val="single" w:sz="4" w:space="0" w:color="auto"/>
              <w:bottom w:val="single" w:sz="4" w:space="0" w:color="auto"/>
              <w:right w:val="single" w:sz="4" w:space="0" w:color="auto"/>
            </w:tcBorders>
          </w:tcPr>
          <w:p w14:paraId="0677EFDF" w14:textId="77777777" w:rsidR="00C07FFA" w:rsidRPr="007037ED" w:rsidRDefault="00C07FFA" w:rsidP="00895449">
            <w:pPr>
              <w:rPr>
                <w:rFonts w:ascii="Myriad Pro" w:hAnsi="Myriad Pro" w:cs="Arial"/>
                <w:sz w:val="22"/>
                <w:szCs w:val="22"/>
              </w:rPr>
            </w:pPr>
            <w:r>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6880545B" w14:textId="77777777" w:rsidR="00C07FFA" w:rsidRPr="007037ED" w:rsidRDefault="00C07FFA" w:rsidP="00895449">
            <w:pPr>
              <w:rPr>
                <w:rFonts w:ascii="Myriad Pro" w:hAnsi="Myriad Pro" w:cs="Arial"/>
                <w:sz w:val="22"/>
                <w:szCs w:val="22"/>
              </w:rPr>
            </w:pPr>
            <w:r>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345C08CB" w14:textId="77777777" w:rsidR="00C07FFA" w:rsidRPr="007037ED" w:rsidRDefault="00C07FFA" w:rsidP="00895449">
            <w:pPr>
              <w:rPr>
                <w:rFonts w:ascii="Myriad Pro" w:hAnsi="Myriad Pro" w:cs="Arial"/>
                <w:sz w:val="22"/>
                <w:szCs w:val="22"/>
              </w:rPr>
            </w:pPr>
            <w:r>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18C5A715" w14:textId="77777777" w:rsidR="00C07FFA" w:rsidRPr="007037ED" w:rsidRDefault="00C07FFA" w:rsidP="00895449">
            <w:pPr>
              <w:rPr>
                <w:rFonts w:ascii="Myriad Pro" w:hAnsi="Myriad Pro" w:cs="Arial"/>
                <w:sz w:val="22"/>
                <w:szCs w:val="22"/>
              </w:rPr>
            </w:pPr>
            <w:r>
              <w:rPr>
                <w:rFonts w:ascii="Myriad Pro" w:hAnsi="Myriad Pro" w:cs="Arial"/>
                <w:sz w:val="22"/>
                <w:szCs w:val="22"/>
              </w:rPr>
              <w:t>Yes</w:t>
            </w:r>
          </w:p>
        </w:tc>
      </w:tr>
      <w:tr w:rsidR="00C07FFA" w:rsidRPr="007037ED" w14:paraId="6DBE9E84"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308D56CC"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5A448C3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6(a)</w:t>
            </w:r>
          </w:p>
        </w:tc>
        <w:tc>
          <w:tcPr>
            <w:tcW w:w="1804" w:type="dxa"/>
            <w:tcBorders>
              <w:top w:val="single" w:sz="4" w:space="0" w:color="auto"/>
              <w:left w:val="single" w:sz="4" w:space="0" w:color="auto"/>
              <w:bottom w:val="single" w:sz="4" w:space="0" w:color="auto"/>
              <w:right w:val="single" w:sz="4" w:space="0" w:color="auto"/>
            </w:tcBorders>
          </w:tcPr>
          <w:p w14:paraId="1B870B99"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Aggressive Dog not Securely Confined</w:t>
            </w:r>
          </w:p>
        </w:tc>
        <w:tc>
          <w:tcPr>
            <w:tcW w:w="962" w:type="dxa"/>
            <w:tcBorders>
              <w:top w:val="single" w:sz="4" w:space="0" w:color="auto"/>
              <w:left w:val="single" w:sz="4" w:space="0" w:color="auto"/>
              <w:bottom w:val="single" w:sz="4" w:space="0" w:color="auto"/>
              <w:right w:val="single" w:sz="4" w:space="0" w:color="auto"/>
            </w:tcBorders>
          </w:tcPr>
          <w:p w14:paraId="003E89E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6888188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6B419E9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1B1ECEA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99A7B6A"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797E50C6"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39F0C07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6(b)(</w:t>
            </w:r>
            <w:proofErr w:type="spellStart"/>
            <w:r w:rsidRPr="007037ED">
              <w:rPr>
                <w:rFonts w:ascii="Myriad Pro" w:hAnsi="Myriad Pro" w:cs="Arial"/>
                <w:sz w:val="22"/>
                <w:szCs w:val="22"/>
              </w:rPr>
              <w:t>i</w:t>
            </w:r>
            <w:proofErr w:type="spellEnd"/>
            <w:r w:rsidRPr="007037ED">
              <w:rPr>
                <w:rFonts w:ascii="Myriad Pro" w:hAnsi="Myriad Pro" w:cs="Arial"/>
                <w:sz w:val="22"/>
                <w:szCs w:val="22"/>
              </w:rPr>
              <w:t>)</w:t>
            </w:r>
          </w:p>
        </w:tc>
        <w:tc>
          <w:tcPr>
            <w:tcW w:w="1804" w:type="dxa"/>
            <w:tcBorders>
              <w:top w:val="single" w:sz="4" w:space="0" w:color="auto"/>
              <w:left w:val="single" w:sz="4" w:space="0" w:color="auto"/>
              <w:bottom w:val="single" w:sz="4" w:space="0" w:color="auto"/>
              <w:right w:val="single" w:sz="4" w:space="0" w:color="auto"/>
            </w:tcBorders>
          </w:tcPr>
          <w:p w14:paraId="70E94FF1"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 xml:space="preserve">Aggressive Dog Not on a Leash </w:t>
            </w:r>
          </w:p>
        </w:tc>
        <w:tc>
          <w:tcPr>
            <w:tcW w:w="962" w:type="dxa"/>
            <w:tcBorders>
              <w:top w:val="single" w:sz="4" w:space="0" w:color="auto"/>
              <w:left w:val="single" w:sz="4" w:space="0" w:color="auto"/>
              <w:bottom w:val="single" w:sz="4" w:space="0" w:color="auto"/>
              <w:right w:val="single" w:sz="4" w:space="0" w:color="auto"/>
            </w:tcBorders>
          </w:tcPr>
          <w:p w14:paraId="7DA5A49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1559EC2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79DD69C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6FAAD94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6612EB49"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7B04FA47"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7F624A6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6(b)(ii)</w:t>
            </w:r>
          </w:p>
        </w:tc>
        <w:tc>
          <w:tcPr>
            <w:tcW w:w="1804" w:type="dxa"/>
            <w:tcBorders>
              <w:top w:val="single" w:sz="4" w:space="0" w:color="auto"/>
              <w:left w:val="single" w:sz="4" w:space="0" w:color="auto"/>
              <w:bottom w:val="single" w:sz="4" w:space="0" w:color="auto"/>
              <w:right w:val="single" w:sz="4" w:space="0" w:color="auto"/>
            </w:tcBorders>
          </w:tcPr>
          <w:p w14:paraId="1A1BC42D"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Aggressive Dog No Competent Person</w:t>
            </w:r>
          </w:p>
        </w:tc>
        <w:tc>
          <w:tcPr>
            <w:tcW w:w="962" w:type="dxa"/>
            <w:tcBorders>
              <w:top w:val="single" w:sz="4" w:space="0" w:color="auto"/>
              <w:left w:val="single" w:sz="4" w:space="0" w:color="auto"/>
              <w:bottom w:val="single" w:sz="4" w:space="0" w:color="auto"/>
              <w:right w:val="single" w:sz="4" w:space="0" w:color="auto"/>
            </w:tcBorders>
          </w:tcPr>
          <w:p w14:paraId="149AEF6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3AFA4CB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1D831C2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2E553CE2"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3B6A0D47"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568C698B"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71AD17E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6(b)(iii)</w:t>
            </w:r>
          </w:p>
        </w:tc>
        <w:tc>
          <w:tcPr>
            <w:tcW w:w="1804" w:type="dxa"/>
            <w:tcBorders>
              <w:top w:val="single" w:sz="4" w:space="0" w:color="auto"/>
              <w:left w:val="single" w:sz="4" w:space="0" w:color="auto"/>
              <w:bottom w:val="single" w:sz="4" w:space="0" w:color="auto"/>
              <w:right w:val="single" w:sz="4" w:space="0" w:color="auto"/>
            </w:tcBorders>
          </w:tcPr>
          <w:p w14:paraId="71715F98"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Aggressive Dog No Muzzle</w:t>
            </w:r>
          </w:p>
        </w:tc>
        <w:tc>
          <w:tcPr>
            <w:tcW w:w="962" w:type="dxa"/>
            <w:tcBorders>
              <w:top w:val="single" w:sz="4" w:space="0" w:color="auto"/>
              <w:left w:val="single" w:sz="4" w:space="0" w:color="auto"/>
              <w:bottom w:val="single" w:sz="4" w:space="0" w:color="auto"/>
              <w:right w:val="single" w:sz="4" w:space="0" w:color="auto"/>
            </w:tcBorders>
          </w:tcPr>
          <w:p w14:paraId="68AEAA1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5E1ABBB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40B5C047"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11B1F65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4521AB08"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1A939487"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3B7120C5"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6(c)</w:t>
            </w:r>
          </w:p>
        </w:tc>
        <w:tc>
          <w:tcPr>
            <w:tcW w:w="1804" w:type="dxa"/>
            <w:tcBorders>
              <w:top w:val="single" w:sz="4" w:space="0" w:color="auto"/>
              <w:left w:val="single" w:sz="4" w:space="0" w:color="auto"/>
              <w:bottom w:val="single" w:sz="4" w:space="0" w:color="auto"/>
              <w:right w:val="single" w:sz="4" w:space="0" w:color="auto"/>
            </w:tcBorders>
          </w:tcPr>
          <w:p w14:paraId="113596EC"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Aggressive Dog No Microchip</w:t>
            </w:r>
          </w:p>
        </w:tc>
        <w:tc>
          <w:tcPr>
            <w:tcW w:w="962" w:type="dxa"/>
            <w:tcBorders>
              <w:top w:val="single" w:sz="4" w:space="0" w:color="auto"/>
              <w:left w:val="single" w:sz="4" w:space="0" w:color="auto"/>
              <w:bottom w:val="single" w:sz="4" w:space="0" w:color="auto"/>
              <w:right w:val="single" w:sz="4" w:space="0" w:color="auto"/>
            </w:tcBorders>
          </w:tcPr>
          <w:p w14:paraId="558CD9B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07444E7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6A1BC6A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0734658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76054AB7"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6AA258D8"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5BBE9A8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6(e)</w:t>
            </w:r>
          </w:p>
        </w:tc>
        <w:tc>
          <w:tcPr>
            <w:tcW w:w="1804" w:type="dxa"/>
            <w:tcBorders>
              <w:top w:val="single" w:sz="4" w:space="0" w:color="auto"/>
              <w:left w:val="single" w:sz="4" w:space="0" w:color="auto"/>
              <w:bottom w:val="single" w:sz="4" w:space="0" w:color="auto"/>
              <w:right w:val="single" w:sz="4" w:space="0" w:color="auto"/>
            </w:tcBorders>
          </w:tcPr>
          <w:p w14:paraId="42AC434F"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Aggressive Dog No Photo</w:t>
            </w:r>
          </w:p>
        </w:tc>
        <w:tc>
          <w:tcPr>
            <w:tcW w:w="962" w:type="dxa"/>
            <w:tcBorders>
              <w:top w:val="single" w:sz="4" w:space="0" w:color="auto"/>
              <w:left w:val="single" w:sz="4" w:space="0" w:color="auto"/>
              <w:bottom w:val="single" w:sz="4" w:space="0" w:color="auto"/>
              <w:right w:val="single" w:sz="4" w:space="0" w:color="auto"/>
            </w:tcBorders>
          </w:tcPr>
          <w:p w14:paraId="63380B7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36EC098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6475266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15C7ED1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251E467C"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6FFBD3EC"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35EEEA0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 xml:space="preserve">9(a) </w:t>
            </w:r>
          </w:p>
        </w:tc>
        <w:tc>
          <w:tcPr>
            <w:tcW w:w="1804" w:type="dxa"/>
            <w:tcBorders>
              <w:top w:val="single" w:sz="4" w:space="0" w:color="auto"/>
              <w:left w:val="single" w:sz="4" w:space="0" w:color="auto"/>
              <w:bottom w:val="single" w:sz="4" w:space="0" w:color="auto"/>
              <w:right w:val="single" w:sz="4" w:space="0" w:color="auto"/>
            </w:tcBorders>
          </w:tcPr>
          <w:p w14:paraId="41F57408"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No Clean Water and Sufficient Food</w:t>
            </w:r>
          </w:p>
        </w:tc>
        <w:tc>
          <w:tcPr>
            <w:tcW w:w="962" w:type="dxa"/>
            <w:tcBorders>
              <w:top w:val="single" w:sz="4" w:space="0" w:color="auto"/>
              <w:left w:val="single" w:sz="4" w:space="0" w:color="auto"/>
              <w:bottom w:val="single" w:sz="4" w:space="0" w:color="auto"/>
              <w:right w:val="single" w:sz="4" w:space="0" w:color="auto"/>
            </w:tcBorders>
          </w:tcPr>
          <w:p w14:paraId="66ACFBB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5D8673D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54BFF75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D4B0670"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57C5B4C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30DCCCAD"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6D59EDF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9(b)</w:t>
            </w:r>
          </w:p>
        </w:tc>
        <w:tc>
          <w:tcPr>
            <w:tcW w:w="1804" w:type="dxa"/>
            <w:tcBorders>
              <w:top w:val="single" w:sz="4" w:space="0" w:color="auto"/>
              <w:left w:val="single" w:sz="4" w:space="0" w:color="auto"/>
              <w:bottom w:val="single" w:sz="4" w:space="0" w:color="auto"/>
              <w:right w:val="single" w:sz="4" w:space="0" w:color="auto"/>
            </w:tcBorders>
          </w:tcPr>
          <w:p w14:paraId="19F3F9ED"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No Sanitary Food Water Receptacles</w:t>
            </w:r>
          </w:p>
        </w:tc>
        <w:tc>
          <w:tcPr>
            <w:tcW w:w="962" w:type="dxa"/>
            <w:tcBorders>
              <w:top w:val="single" w:sz="4" w:space="0" w:color="auto"/>
              <w:left w:val="single" w:sz="4" w:space="0" w:color="auto"/>
              <w:bottom w:val="single" w:sz="4" w:space="0" w:color="auto"/>
              <w:right w:val="single" w:sz="4" w:space="0" w:color="auto"/>
            </w:tcBorders>
          </w:tcPr>
          <w:p w14:paraId="6B62749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2A09472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F480E6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ECDF451"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3C678EB6"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36AF6883"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7C7E1DF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9(c)</w:t>
            </w:r>
          </w:p>
        </w:tc>
        <w:tc>
          <w:tcPr>
            <w:tcW w:w="1804" w:type="dxa"/>
            <w:tcBorders>
              <w:top w:val="single" w:sz="4" w:space="0" w:color="auto"/>
              <w:left w:val="single" w:sz="4" w:space="0" w:color="auto"/>
              <w:bottom w:val="single" w:sz="4" w:space="0" w:color="auto"/>
              <w:right w:val="single" w:sz="4" w:space="0" w:color="auto"/>
            </w:tcBorders>
          </w:tcPr>
          <w:p w14:paraId="7AB8FD84"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No Sufficient Exercise</w:t>
            </w:r>
          </w:p>
        </w:tc>
        <w:tc>
          <w:tcPr>
            <w:tcW w:w="962" w:type="dxa"/>
            <w:tcBorders>
              <w:top w:val="single" w:sz="4" w:space="0" w:color="auto"/>
              <w:left w:val="single" w:sz="4" w:space="0" w:color="auto"/>
              <w:bottom w:val="single" w:sz="4" w:space="0" w:color="auto"/>
              <w:right w:val="single" w:sz="4" w:space="0" w:color="auto"/>
            </w:tcBorders>
          </w:tcPr>
          <w:p w14:paraId="0CE6032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40C8401E"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42AF158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04333AD"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064A4FCC"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right w:val="single" w:sz="4" w:space="0" w:color="auto"/>
            </w:tcBorders>
          </w:tcPr>
          <w:p w14:paraId="54C529ED"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7B76458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9(d)</w:t>
            </w:r>
          </w:p>
        </w:tc>
        <w:tc>
          <w:tcPr>
            <w:tcW w:w="1804" w:type="dxa"/>
            <w:tcBorders>
              <w:top w:val="single" w:sz="4" w:space="0" w:color="auto"/>
              <w:left w:val="single" w:sz="4" w:space="0" w:color="auto"/>
              <w:bottom w:val="single" w:sz="4" w:space="0" w:color="auto"/>
              <w:right w:val="single" w:sz="4" w:space="0" w:color="auto"/>
            </w:tcBorders>
          </w:tcPr>
          <w:p w14:paraId="55AC2C47" w14:textId="77777777" w:rsidR="00C07FFA" w:rsidRDefault="00C07FFA" w:rsidP="002C4217">
            <w:pPr>
              <w:spacing w:after="120"/>
              <w:rPr>
                <w:rFonts w:ascii="Myriad Pro" w:hAnsi="Myriad Pro" w:cs="Arial"/>
                <w:sz w:val="22"/>
                <w:szCs w:val="22"/>
              </w:rPr>
            </w:pPr>
            <w:r w:rsidRPr="007037ED">
              <w:rPr>
                <w:rFonts w:ascii="Myriad Pro" w:hAnsi="Myriad Pro" w:cs="Arial"/>
                <w:sz w:val="22"/>
                <w:szCs w:val="22"/>
              </w:rPr>
              <w:t>No Sufficient Bedding</w:t>
            </w:r>
          </w:p>
          <w:p w14:paraId="1C0157D6" w14:textId="77777777" w:rsidR="002C4217" w:rsidRPr="007037ED" w:rsidRDefault="002C4217" w:rsidP="002C4217">
            <w:pPr>
              <w:spacing w:after="120"/>
              <w:rPr>
                <w:rFonts w:ascii="Myriad Pro" w:hAnsi="Myriad Pro" w:cs="Arial"/>
                <w:sz w:val="22"/>
                <w:szCs w:val="22"/>
              </w:rPr>
            </w:pPr>
          </w:p>
        </w:tc>
        <w:tc>
          <w:tcPr>
            <w:tcW w:w="962" w:type="dxa"/>
            <w:tcBorders>
              <w:top w:val="single" w:sz="4" w:space="0" w:color="auto"/>
              <w:left w:val="single" w:sz="4" w:space="0" w:color="auto"/>
              <w:bottom w:val="single" w:sz="4" w:space="0" w:color="auto"/>
              <w:right w:val="single" w:sz="4" w:space="0" w:color="auto"/>
            </w:tcBorders>
          </w:tcPr>
          <w:p w14:paraId="71FC80A6"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63EB044C"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15E1F299"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DEA0A8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r w:rsidR="002C4217" w:rsidRPr="007037ED" w14:paraId="1DC5104A"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val="restart"/>
            <w:tcBorders>
              <w:left w:val="single" w:sz="4" w:space="0" w:color="auto"/>
              <w:right w:val="single" w:sz="4" w:space="0" w:color="auto"/>
            </w:tcBorders>
          </w:tcPr>
          <w:p w14:paraId="0DC96736" w14:textId="77777777" w:rsidR="002C4217" w:rsidRPr="007037ED" w:rsidRDefault="002C4217" w:rsidP="00895449">
            <w:pPr>
              <w:widowControl w:val="0"/>
              <w:rPr>
                <w:rFonts w:ascii="Myriad Pro" w:hAnsi="Myriad Pro" w:cs="Arial"/>
                <w:sz w:val="22"/>
                <w:szCs w:val="22"/>
              </w:rPr>
            </w:pPr>
            <w:r w:rsidRPr="007037ED">
              <w:rPr>
                <w:rFonts w:ascii="Myriad Pro" w:hAnsi="Myriad Pro" w:cs="Arial"/>
                <w:b/>
                <w:sz w:val="22"/>
                <w:szCs w:val="22"/>
              </w:rPr>
              <w:lastRenderedPageBreak/>
              <w:t>Electoral Areas Dangerous and Aggressive Dog Regulation Bylaw No. 1247, 2013  (</w:t>
            </w:r>
            <w:proofErr w:type="spellStart"/>
            <w:r w:rsidRPr="007037ED">
              <w:rPr>
                <w:rFonts w:ascii="Myriad Pro" w:hAnsi="Myriad Pro" w:cs="Arial"/>
                <w:b/>
                <w:sz w:val="22"/>
                <w:szCs w:val="22"/>
              </w:rPr>
              <w:t>con’t</w:t>
            </w:r>
            <w:proofErr w:type="spellEnd"/>
            <w:r w:rsidRPr="007037ED">
              <w:rPr>
                <w:rFonts w:ascii="Myriad Pro" w:hAnsi="Myriad Pro" w:cs="Arial"/>
                <w:b/>
                <w:sz w:val="22"/>
                <w:szCs w:val="22"/>
              </w:rPr>
              <w:t>)</w:t>
            </w:r>
          </w:p>
        </w:tc>
        <w:tc>
          <w:tcPr>
            <w:tcW w:w="960" w:type="dxa"/>
            <w:tcBorders>
              <w:top w:val="single" w:sz="4" w:space="0" w:color="auto"/>
              <w:left w:val="single" w:sz="4" w:space="0" w:color="auto"/>
              <w:bottom w:val="single" w:sz="4" w:space="0" w:color="auto"/>
              <w:right w:val="single" w:sz="4" w:space="0" w:color="auto"/>
            </w:tcBorders>
          </w:tcPr>
          <w:p w14:paraId="2794A67C"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 xml:space="preserve">9(e) </w:t>
            </w:r>
          </w:p>
        </w:tc>
        <w:tc>
          <w:tcPr>
            <w:tcW w:w="1804" w:type="dxa"/>
            <w:tcBorders>
              <w:top w:val="single" w:sz="4" w:space="0" w:color="auto"/>
              <w:left w:val="single" w:sz="4" w:space="0" w:color="auto"/>
              <w:bottom w:val="single" w:sz="4" w:space="0" w:color="auto"/>
              <w:right w:val="single" w:sz="4" w:space="0" w:color="auto"/>
            </w:tcBorders>
          </w:tcPr>
          <w:p w14:paraId="26281C81" w14:textId="77777777" w:rsidR="002C4217" w:rsidRPr="007037ED" w:rsidRDefault="002C4217" w:rsidP="002C4217">
            <w:pPr>
              <w:spacing w:after="120"/>
              <w:rPr>
                <w:rFonts w:ascii="Myriad Pro" w:hAnsi="Myriad Pro" w:cs="Arial"/>
                <w:sz w:val="22"/>
                <w:szCs w:val="22"/>
              </w:rPr>
            </w:pPr>
            <w:r w:rsidRPr="007037ED">
              <w:rPr>
                <w:rFonts w:ascii="Myriad Pro" w:hAnsi="Myriad Pro" w:cs="Arial"/>
                <w:sz w:val="22"/>
                <w:szCs w:val="22"/>
              </w:rPr>
              <w:t>No Necessary Veterinary Care</w:t>
            </w:r>
          </w:p>
        </w:tc>
        <w:tc>
          <w:tcPr>
            <w:tcW w:w="962" w:type="dxa"/>
            <w:tcBorders>
              <w:top w:val="single" w:sz="4" w:space="0" w:color="auto"/>
              <w:left w:val="single" w:sz="4" w:space="0" w:color="auto"/>
              <w:bottom w:val="single" w:sz="4" w:space="0" w:color="auto"/>
              <w:right w:val="single" w:sz="4" w:space="0" w:color="auto"/>
            </w:tcBorders>
          </w:tcPr>
          <w:p w14:paraId="0D20D8B7"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14280B42"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12DF8794"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8B68CB6"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Yes</w:t>
            </w:r>
          </w:p>
        </w:tc>
      </w:tr>
      <w:tr w:rsidR="002C4217" w:rsidRPr="007037ED" w14:paraId="6CFF288E"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3691E7B2" w14:textId="77777777" w:rsidR="002C4217" w:rsidRPr="007037ED" w:rsidRDefault="002C4217"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5D369756"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10</w:t>
            </w:r>
          </w:p>
        </w:tc>
        <w:tc>
          <w:tcPr>
            <w:tcW w:w="1804" w:type="dxa"/>
            <w:tcBorders>
              <w:top w:val="single" w:sz="4" w:space="0" w:color="auto"/>
              <w:left w:val="single" w:sz="4" w:space="0" w:color="auto"/>
              <w:bottom w:val="single" w:sz="4" w:space="0" w:color="auto"/>
              <w:right w:val="single" w:sz="4" w:space="0" w:color="auto"/>
            </w:tcBorders>
          </w:tcPr>
          <w:p w14:paraId="6090DA08" w14:textId="77777777" w:rsidR="002C4217" w:rsidRPr="007037ED" w:rsidRDefault="002C4217" w:rsidP="002C4217">
            <w:pPr>
              <w:spacing w:after="120"/>
              <w:rPr>
                <w:rFonts w:ascii="Myriad Pro" w:hAnsi="Myriad Pro" w:cs="Arial"/>
                <w:sz w:val="22"/>
                <w:szCs w:val="22"/>
              </w:rPr>
            </w:pPr>
            <w:r w:rsidRPr="007037ED">
              <w:rPr>
                <w:rFonts w:ascii="Myriad Pro" w:hAnsi="Myriad Pro" w:cs="Arial"/>
                <w:sz w:val="22"/>
                <w:szCs w:val="22"/>
              </w:rPr>
              <w:t>Animal Outside Without Shelter</w:t>
            </w:r>
          </w:p>
        </w:tc>
        <w:tc>
          <w:tcPr>
            <w:tcW w:w="962" w:type="dxa"/>
            <w:tcBorders>
              <w:top w:val="single" w:sz="4" w:space="0" w:color="auto"/>
              <w:left w:val="single" w:sz="4" w:space="0" w:color="auto"/>
              <w:bottom w:val="single" w:sz="4" w:space="0" w:color="auto"/>
              <w:right w:val="single" w:sz="4" w:space="0" w:color="auto"/>
            </w:tcBorders>
          </w:tcPr>
          <w:p w14:paraId="4A96A09F"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5B939E05"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3B087791"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7CB522A"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Yes</w:t>
            </w:r>
          </w:p>
        </w:tc>
      </w:tr>
      <w:tr w:rsidR="002C4217" w:rsidRPr="007037ED" w14:paraId="34E06A5D"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526770CE" w14:textId="77777777" w:rsidR="002C4217" w:rsidRPr="007037ED" w:rsidRDefault="002C4217"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4737E36C"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11</w:t>
            </w:r>
          </w:p>
        </w:tc>
        <w:tc>
          <w:tcPr>
            <w:tcW w:w="1804" w:type="dxa"/>
            <w:tcBorders>
              <w:top w:val="single" w:sz="4" w:space="0" w:color="auto"/>
              <w:left w:val="single" w:sz="4" w:space="0" w:color="auto"/>
              <w:bottom w:val="single" w:sz="4" w:space="0" w:color="auto"/>
              <w:right w:val="single" w:sz="4" w:space="0" w:color="auto"/>
            </w:tcBorders>
          </w:tcPr>
          <w:p w14:paraId="5F51CF5E" w14:textId="77777777" w:rsidR="002C4217" w:rsidRPr="007037ED" w:rsidRDefault="002C4217" w:rsidP="002C4217">
            <w:pPr>
              <w:spacing w:after="120"/>
              <w:rPr>
                <w:rFonts w:ascii="Myriad Pro" w:hAnsi="Myriad Pro" w:cs="Arial"/>
                <w:sz w:val="22"/>
                <w:szCs w:val="22"/>
              </w:rPr>
            </w:pPr>
            <w:r w:rsidRPr="007037ED">
              <w:rPr>
                <w:rFonts w:ascii="Myriad Pro" w:hAnsi="Myriad Pro" w:cs="Arial"/>
                <w:sz w:val="22"/>
                <w:szCs w:val="22"/>
              </w:rPr>
              <w:t>Animal Confined Without Proper Ventilation</w:t>
            </w:r>
          </w:p>
        </w:tc>
        <w:tc>
          <w:tcPr>
            <w:tcW w:w="962" w:type="dxa"/>
            <w:tcBorders>
              <w:top w:val="single" w:sz="4" w:space="0" w:color="auto"/>
              <w:left w:val="single" w:sz="4" w:space="0" w:color="auto"/>
              <w:bottom w:val="single" w:sz="4" w:space="0" w:color="auto"/>
              <w:right w:val="single" w:sz="4" w:space="0" w:color="auto"/>
            </w:tcBorders>
          </w:tcPr>
          <w:p w14:paraId="1B670451"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tcPr>
          <w:p w14:paraId="3631D78F"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tcPr>
          <w:p w14:paraId="74E0F536"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w:t>
            </w:r>
            <w:r>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2FC703B3"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Yes</w:t>
            </w:r>
          </w:p>
        </w:tc>
      </w:tr>
      <w:tr w:rsidR="002C4217" w:rsidRPr="007037ED" w14:paraId="31771603" w14:textId="77777777" w:rsidTr="00D54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7CBEED82" w14:textId="77777777" w:rsidR="002C4217" w:rsidRPr="007037ED" w:rsidRDefault="002C4217"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4B73E586"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12</w:t>
            </w:r>
          </w:p>
        </w:tc>
        <w:tc>
          <w:tcPr>
            <w:tcW w:w="1804" w:type="dxa"/>
            <w:tcBorders>
              <w:top w:val="single" w:sz="4" w:space="0" w:color="auto"/>
              <w:left w:val="single" w:sz="4" w:space="0" w:color="auto"/>
              <w:bottom w:val="single" w:sz="4" w:space="0" w:color="auto"/>
              <w:right w:val="single" w:sz="4" w:space="0" w:color="auto"/>
            </w:tcBorders>
          </w:tcPr>
          <w:p w14:paraId="065D6F0D" w14:textId="77777777" w:rsidR="002C4217" w:rsidRPr="007037ED" w:rsidRDefault="002C4217" w:rsidP="002C4217">
            <w:pPr>
              <w:spacing w:after="120"/>
              <w:rPr>
                <w:rFonts w:ascii="Myriad Pro" w:hAnsi="Myriad Pro" w:cs="Arial"/>
                <w:sz w:val="22"/>
                <w:szCs w:val="22"/>
              </w:rPr>
            </w:pPr>
            <w:r w:rsidRPr="007037ED">
              <w:rPr>
                <w:rFonts w:ascii="Myriad Pro" w:hAnsi="Myriad Pro" w:cs="Arial"/>
                <w:sz w:val="22"/>
                <w:szCs w:val="22"/>
              </w:rPr>
              <w:t>Hitched With Chain or Rope Around Neck</w:t>
            </w:r>
          </w:p>
        </w:tc>
        <w:tc>
          <w:tcPr>
            <w:tcW w:w="962" w:type="dxa"/>
            <w:tcBorders>
              <w:top w:val="single" w:sz="4" w:space="0" w:color="auto"/>
              <w:left w:val="single" w:sz="4" w:space="0" w:color="auto"/>
              <w:bottom w:val="single" w:sz="4" w:space="0" w:color="auto"/>
              <w:right w:val="single" w:sz="4" w:space="0" w:color="auto"/>
            </w:tcBorders>
          </w:tcPr>
          <w:p w14:paraId="3CFEA2B0"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5E69184B"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2404145"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CE35A47"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Yes</w:t>
            </w:r>
          </w:p>
        </w:tc>
      </w:tr>
      <w:tr w:rsidR="002C4217" w:rsidRPr="007037ED" w14:paraId="463CB4A5"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vMerge/>
            <w:tcBorders>
              <w:left w:val="single" w:sz="4" w:space="0" w:color="auto"/>
              <w:right w:val="single" w:sz="4" w:space="0" w:color="auto"/>
            </w:tcBorders>
          </w:tcPr>
          <w:p w14:paraId="6E36661F" w14:textId="77777777" w:rsidR="002C4217" w:rsidRPr="007037ED" w:rsidRDefault="002C4217" w:rsidP="00895449">
            <w:pPr>
              <w:widowControl w:val="0"/>
              <w:rPr>
                <w:rFonts w:ascii="Myriad Pro" w:hAnsi="Myriad Pro" w:cs="Arial"/>
                <w:b/>
                <w:sz w:val="22"/>
                <w:szCs w:val="22"/>
              </w:rPr>
            </w:pPr>
          </w:p>
        </w:tc>
        <w:tc>
          <w:tcPr>
            <w:tcW w:w="960" w:type="dxa"/>
            <w:tcBorders>
              <w:top w:val="single" w:sz="4" w:space="0" w:color="auto"/>
              <w:left w:val="single" w:sz="4" w:space="0" w:color="auto"/>
              <w:bottom w:val="single" w:sz="4" w:space="0" w:color="auto"/>
              <w:right w:val="single" w:sz="4" w:space="0" w:color="auto"/>
            </w:tcBorders>
          </w:tcPr>
          <w:p w14:paraId="39F18D26"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13</w:t>
            </w:r>
          </w:p>
        </w:tc>
        <w:tc>
          <w:tcPr>
            <w:tcW w:w="1804" w:type="dxa"/>
            <w:tcBorders>
              <w:top w:val="single" w:sz="4" w:space="0" w:color="auto"/>
              <w:left w:val="single" w:sz="4" w:space="0" w:color="auto"/>
              <w:bottom w:val="single" w:sz="4" w:space="0" w:color="auto"/>
              <w:right w:val="single" w:sz="4" w:space="0" w:color="auto"/>
            </w:tcBorders>
          </w:tcPr>
          <w:p w14:paraId="29088CA6" w14:textId="77777777" w:rsidR="002C4217" w:rsidRPr="007037ED" w:rsidRDefault="002C4217" w:rsidP="002C4217">
            <w:pPr>
              <w:spacing w:after="120"/>
              <w:rPr>
                <w:rFonts w:ascii="Myriad Pro" w:hAnsi="Myriad Pro" w:cs="Arial"/>
                <w:sz w:val="22"/>
                <w:szCs w:val="22"/>
              </w:rPr>
            </w:pPr>
            <w:r>
              <w:rPr>
                <w:rFonts w:ascii="Myriad Pro" w:hAnsi="Myriad Pro" w:cs="Arial"/>
                <w:sz w:val="22"/>
                <w:szCs w:val="22"/>
              </w:rPr>
              <w:t xml:space="preserve">Hitched or </w:t>
            </w:r>
            <w:r w:rsidRPr="007037ED">
              <w:rPr>
                <w:rFonts w:ascii="Myriad Pro" w:hAnsi="Myriad Pro" w:cs="Arial"/>
                <w:sz w:val="22"/>
                <w:szCs w:val="22"/>
              </w:rPr>
              <w:t xml:space="preserve">Tied </w:t>
            </w:r>
            <w:r>
              <w:rPr>
                <w:rFonts w:ascii="Myriad Pro" w:hAnsi="Myriad Pro" w:cs="Arial"/>
                <w:sz w:val="22"/>
                <w:szCs w:val="22"/>
              </w:rPr>
              <w:t>as Primary Means of Confinement</w:t>
            </w:r>
          </w:p>
        </w:tc>
        <w:tc>
          <w:tcPr>
            <w:tcW w:w="962" w:type="dxa"/>
            <w:tcBorders>
              <w:top w:val="single" w:sz="4" w:space="0" w:color="auto"/>
              <w:left w:val="single" w:sz="4" w:space="0" w:color="auto"/>
              <w:bottom w:val="single" w:sz="4" w:space="0" w:color="auto"/>
              <w:right w:val="single" w:sz="4" w:space="0" w:color="auto"/>
            </w:tcBorders>
          </w:tcPr>
          <w:p w14:paraId="49EF6223"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tcPr>
          <w:p w14:paraId="4B36BCBB"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tcPr>
          <w:p w14:paraId="685F3148"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0F0A655" w14:textId="77777777" w:rsidR="002C4217" w:rsidRPr="007037ED" w:rsidRDefault="002C4217" w:rsidP="00895449">
            <w:pPr>
              <w:rPr>
                <w:rFonts w:ascii="Myriad Pro" w:hAnsi="Myriad Pro" w:cs="Arial"/>
                <w:sz w:val="22"/>
                <w:szCs w:val="22"/>
              </w:rPr>
            </w:pPr>
            <w:r w:rsidRPr="007037ED">
              <w:rPr>
                <w:rFonts w:ascii="Myriad Pro" w:hAnsi="Myriad Pro" w:cs="Arial"/>
                <w:sz w:val="22"/>
                <w:szCs w:val="22"/>
              </w:rPr>
              <w:t>Yes</w:t>
            </w:r>
          </w:p>
        </w:tc>
      </w:tr>
      <w:tr w:rsidR="00C07FFA" w:rsidRPr="007037ED" w14:paraId="2F75D129" w14:textId="77777777" w:rsidTr="001A4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10" w:type="dxa"/>
            <w:tcBorders>
              <w:left w:val="single" w:sz="4" w:space="0" w:color="auto"/>
              <w:bottom w:val="single" w:sz="4" w:space="0" w:color="auto"/>
              <w:right w:val="single" w:sz="4" w:space="0" w:color="auto"/>
            </w:tcBorders>
          </w:tcPr>
          <w:p w14:paraId="38645DC7" w14:textId="77777777" w:rsidR="00C07FFA" w:rsidRPr="007037ED" w:rsidRDefault="00C07FFA" w:rsidP="00895449">
            <w:pPr>
              <w:widowControl w:val="0"/>
              <w:rPr>
                <w:rFonts w:ascii="Myriad Pro" w:hAnsi="Myriad Pro" w:cs="Arial"/>
                <w:sz w:val="22"/>
                <w:szCs w:val="22"/>
              </w:rPr>
            </w:pPr>
          </w:p>
        </w:tc>
        <w:tc>
          <w:tcPr>
            <w:tcW w:w="960" w:type="dxa"/>
            <w:tcBorders>
              <w:top w:val="single" w:sz="4" w:space="0" w:color="auto"/>
              <w:left w:val="single" w:sz="4" w:space="0" w:color="auto"/>
              <w:bottom w:val="single" w:sz="4" w:space="0" w:color="auto"/>
              <w:right w:val="single" w:sz="4" w:space="0" w:color="auto"/>
            </w:tcBorders>
          </w:tcPr>
          <w:p w14:paraId="44C26413"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22</w:t>
            </w:r>
          </w:p>
        </w:tc>
        <w:tc>
          <w:tcPr>
            <w:tcW w:w="1804" w:type="dxa"/>
            <w:tcBorders>
              <w:top w:val="single" w:sz="4" w:space="0" w:color="auto"/>
              <w:left w:val="single" w:sz="4" w:space="0" w:color="auto"/>
              <w:bottom w:val="single" w:sz="4" w:space="0" w:color="auto"/>
              <w:right w:val="single" w:sz="4" w:space="0" w:color="auto"/>
            </w:tcBorders>
          </w:tcPr>
          <w:p w14:paraId="29EEC208" w14:textId="77777777" w:rsidR="00C07FFA" w:rsidRPr="007037ED" w:rsidRDefault="00C07FFA" w:rsidP="002C4217">
            <w:pPr>
              <w:spacing w:after="120"/>
              <w:rPr>
                <w:rFonts w:ascii="Myriad Pro" w:hAnsi="Myriad Pro" w:cs="Arial"/>
                <w:sz w:val="22"/>
                <w:szCs w:val="22"/>
              </w:rPr>
            </w:pPr>
            <w:r w:rsidRPr="007037ED">
              <w:rPr>
                <w:rFonts w:ascii="Myriad Pro" w:hAnsi="Myriad Pro" w:cs="Arial"/>
                <w:sz w:val="22"/>
                <w:szCs w:val="22"/>
              </w:rPr>
              <w:t>Interfere with or Obstruct Entry</w:t>
            </w:r>
          </w:p>
        </w:tc>
        <w:tc>
          <w:tcPr>
            <w:tcW w:w="962" w:type="dxa"/>
            <w:tcBorders>
              <w:top w:val="single" w:sz="4" w:space="0" w:color="auto"/>
              <w:left w:val="single" w:sz="4" w:space="0" w:color="auto"/>
              <w:bottom w:val="single" w:sz="4" w:space="0" w:color="auto"/>
              <w:right w:val="single" w:sz="4" w:space="0" w:color="auto"/>
            </w:tcBorders>
          </w:tcPr>
          <w:p w14:paraId="22A667D4"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tcPr>
          <w:p w14:paraId="76857508"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$190</w:t>
            </w:r>
          </w:p>
        </w:tc>
        <w:tc>
          <w:tcPr>
            <w:tcW w:w="1091" w:type="dxa"/>
            <w:tcBorders>
              <w:top w:val="single" w:sz="4" w:space="0" w:color="auto"/>
              <w:left w:val="single" w:sz="4" w:space="0" w:color="auto"/>
              <w:bottom w:val="single" w:sz="4" w:space="0" w:color="auto"/>
              <w:right w:val="single" w:sz="4" w:space="0" w:color="auto"/>
            </w:tcBorders>
          </w:tcPr>
          <w:p w14:paraId="01F1AFFB"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$210</w:t>
            </w:r>
          </w:p>
        </w:tc>
        <w:tc>
          <w:tcPr>
            <w:tcW w:w="1376" w:type="dxa"/>
            <w:tcBorders>
              <w:top w:val="single" w:sz="4" w:space="0" w:color="auto"/>
              <w:left w:val="single" w:sz="4" w:space="0" w:color="auto"/>
              <w:bottom w:val="single" w:sz="4" w:space="0" w:color="auto"/>
              <w:right w:val="single" w:sz="4" w:space="0" w:color="auto"/>
            </w:tcBorders>
          </w:tcPr>
          <w:p w14:paraId="692800FF" w14:textId="77777777" w:rsidR="00C07FFA" w:rsidRPr="007037ED" w:rsidRDefault="00C07FFA" w:rsidP="00895449">
            <w:pPr>
              <w:rPr>
                <w:rFonts w:ascii="Myriad Pro" w:hAnsi="Myriad Pro" w:cs="Arial"/>
                <w:sz w:val="22"/>
                <w:szCs w:val="22"/>
              </w:rPr>
            </w:pPr>
            <w:r w:rsidRPr="007037ED">
              <w:rPr>
                <w:rFonts w:ascii="Myriad Pro" w:hAnsi="Myriad Pro" w:cs="Arial"/>
                <w:sz w:val="22"/>
                <w:szCs w:val="22"/>
              </w:rPr>
              <w:t>Yes</w:t>
            </w:r>
          </w:p>
        </w:tc>
      </w:tr>
    </w:tbl>
    <w:p w14:paraId="701FBB89" w14:textId="77777777" w:rsidR="007621F6" w:rsidRPr="007037ED" w:rsidRDefault="00C07FFA"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br w:type="page"/>
      </w:r>
      <w:r w:rsidR="007621F6" w:rsidRPr="007037ED">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1532, 2019</w:t>
      </w:r>
    </w:p>
    <w:p w14:paraId="324DBF96" w14:textId="77777777" w:rsidR="00C07FFA" w:rsidRDefault="00C07FFA"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7037ED">
        <w:rPr>
          <w:rFonts w:ascii="Myriad Pro" w:hAnsi="Myriad Pro" w:cs="Arial"/>
          <w:b/>
          <w:sz w:val="22"/>
          <w:szCs w:val="22"/>
          <w:u w:val="single"/>
        </w:rPr>
        <w:t>Schedule A-</w:t>
      </w:r>
      <w:r>
        <w:rPr>
          <w:rFonts w:ascii="Myriad Pro" w:hAnsi="Myriad Pro" w:cs="Arial"/>
          <w:b/>
          <w:sz w:val="22"/>
          <w:szCs w:val="22"/>
          <w:u w:val="single"/>
        </w:rPr>
        <w:t>5</w:t>
      </w:r>
      <w:r w:rsidRPr="007037ED">
        <w:rPr>
          <w:rFonts w:ascii="Myriad Pro" w:hAnsi="Myriad Pro" w:cs="Arial"/>
          <w:b/>
          <w:sz w:val="22"/>
          <w:szCs w:val="22"/>
          <w:u w:val="single"/>
        </w:rPr>
        <w:t xml:space="preserve"> </w:t>
      </w:r>
    </w:p>
    <w:p w14:paraId="135E58C4" w14:textId="77777777" w:rsidR="007621F6" w:rsidRDefault="007621F6"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5488C108" w14:textId="77777777" w:rsidR="00C07FFA" w:rsidRPr="00F247CF" w:rsidRDefault="00C07FFA" w:rsidP="00895449">
      <w:pPr>
        <w:pStyle w:val="Heading1"/>
        <w:keepNext w:val="0"/>
        <w:widowControl w:val="0"/>
        <w:rPr>
          <w:rFonts w:ascii="Myriad Pro" w:hAnsi="Myriad Pro"/>
          <w:sz w:val="22"/>
          <w:szCs w:val="22"/>
        </w:rPr>
      </w:pPr>
      <w:r w:rsidRPr="00F247CF">
        <w:rPr>
          <w:rFonts w:ascii="Myriad Pro" w:hAnsi="Myriad Pro"/>
          <w:sz w:val="22"/>
          <w:szCs w:val="22"/>
        </w:rPr>
        <w:t>DESIGNATED BYLAW CONTRAVENTIONS AND PENALTIES</w:t>
      </w:r>
    </w:p>
    <w:p w14:paraId="5410A6D4" w14:textId="77777777" w:rsidR="00C07FFA" w:rsidRPr="00F247CF" w:rsidRDefault="00C07FFA" w:rsidP="00895449">
      <w:pPr>
        <w:pStyle w:val="Heading1"/>
        <w:keepNext w:val="0"/>
        <w:widowControl w:val="0"/>
        <w:rPr>
          <w:rFonts w:ascii="Myriad Pro" w:hAnsi="Myriad Pro"/>
          <w:sz w:val="22"/>
          <w:szCs w:val="22"/>
        </w:rPr>
      </w:pPr>
      <w:r w:rsidRPr="00C17678">
        <w:rPr>
          <w:rFonts w:ascii="Myriad Pro" w:hAnsi="Myriad Pro"/>
          <w:sz w:val="22"/>
          <w:szCs w:val="22"/>
        </w:rPr>
        <w:t>Parks Regulations</w:t>
      </w:r>
      <w:r w:rsidRPr="00F247CF">
        <w:rPr>
          <w:rFonts w:ascii="Myriad Pro" w:hAnsi="Myriad Pro"/>
          <w:sz w:val="22"/>
          <w:szCs w:val="22"/>
        </w:rPr>
        <w:t xml:space="preserve"> </w:t>
      </w:r>
    </w:p>
    <w:p w14:paraId="62EBF9A1" w14:textId="77777777" w:rsidR="00C07FFA" w:rsidRPr="00F247CF" w:rsidRDefault="00C07FFA" w:rsidP="00895449">
      <w:pPr>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60"/>
        <w:gridCol w:w="1806"/>
        <w:gridCol w:w="962"/>
        <w:gridCol w:w="1091"/>
        <w:gridCol w:w="1091"/>
        <w:gridCol w:w="1376"/>
      </w:tblGrid>
      <w:tr w:rsidR="00C07FFA" w:rsidRPr="00F247CF" w14:paraId="2C77DB2C" w14:textId="77777777" w:rsidTr="001A4BD4">
        <w:trPr>
          <w:trHeight w:val="935"/>
          <w:tblHeader/>
          <w:jc w:val="center"/>
        </w:trPr>
        <w:tc>
          <w:tcPr>
            <w:tcW w:w="2508" w:type="dxa"/>
            <w:tcBorders>
              <w:bottom w:val="single" w:sz="4" w:space="0" w:color="auto"/>
            </w:tcBorders>
            <w:shd w:val="clear" w:color="auto" w:fill="C0C0C0"/>
            <w:vAlign w:val="center"/>
          </w:tcPr>
          <w:p w14:paraId="69A48095"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Bylaw Notice bylaw citation</w:t>
            </w:r>
          </w:p>
        </w:tc>
        <w:tc>
          <w:tcPr>
            <w:tcW w:w="960" w:type="dxa"/>
            <w:shd w:val="clear" w:color="auto" w:fill="C0C0C0"/>
            <w:vAlign w:val="center"/>
          </w:tcPr>
          <w:p w14:paraId="608CF9EF"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Section</w:t>
            </w:r>
          </w:p>
        </w:tc>
        <w:tc>
          <w:tcPr>
            <w:tcW w:w="1806" w:type="dxa"/>
            <w:shd w:val="clear" w:color="auto" w:fill="C0C0C0"/>
            <w:vAlign w:val="center"/>
          </w:tcPr>
          <w:p w14:paraId="653C03CD"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Description</w:t>
            </w:r>
          </w:p>
        </w:tc>
        <w:tc>
          <w:tcPr>
            <w:tcW w:w="962" w:type="dxa"/>
            <w:shd w:val="clear" w:color="auto" w:fill="C0C0C0"/>
            <w:vAlign w:val="center"/>
          </w:tcPr>
          <w:p w14:paraId="7460F4E4"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A1</w:t>
            </w:r>
          </w:p>
          <w:p w14:paraId="4A5286C7"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Penalty</w:t>
            </w:r>
          </w:p>
        </w:tc>
        <w:tc>
          <w:tcPr>
            <w:tcW w:w="1091" w:type="dxa"/>
            <w:shd w:val="clear" w:color="auto" w:fill="C0C0C0"/>
            <w:vAlign w:val="center"/>
          </w:tcPr>
          <w:p w14:paraId="1D3178E6"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A2</w:t>
            </w:r>
          </w:p>
          <w:p w14:paraId="2E371525"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Early Payment Penalty</w:t>
            </w:r>
          </w:p>
        </w:tc>
        <w:tc>
          <w:tcPr>
            <w:tcW w:w="1091" w:type="dxa"/>
            <w:shd w:val="clear" w:color="auto" w:fill="C0C0C0"/>
            <w:vAlign w:val="center"/>
          </w:tcPr>
          <w:p w14:paraId="2D558C1C"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A3</w:t>
            </w:r>
          </w:p>
          <w:p w14:paraId="0FE995FB"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Late Payment Penalty</w:t>
            </w:r>
          </w:p>
        </w:tc>
        <w:tc>
          <w:tcPr>
            <w:tcW w:w="1376" w:type="dxa"/>
            <w:shd w:val="clear" w:color="auto" w:fill="C0C0C0"/>
            <w:vAlign w:val="center"/>
          </w:tcPr>
          <w:p w14:paraId="0F99A554"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A4</w:t>
            </w:r>
          </w:p>
          <w:p w14:paraId="378BD580" w14:textId="77777777" w:rsidR="00C07FFA" w:rsidRPr="00F247CF" w:rsidRDefault="00C07FFA" w:rsidP="00895449">
            <w:pPr>
              <w:widowControl w:val="0"/>
              <w:overflowPunct w:val="0"/>
              <w:autoSpaceDE w:val="0"/>
              <w:autoSpaceDN w:val="0"/>
              <w:adjustRightInd w:val="0"/>
              <w:jc w:val="center"/>
              <w:textAlignment w:val="baseline"/>
              <w:rPr>
                <w:rFonts w:ascii="Myriad Pro" w:hAnsi="Myriad Pro" w:cs="Arial"/>
                <w:b/>
                <w:sz w:val="22"/>
                <w:szCs w:val="22"/>
              </w:rPr>
            </w:pPr>
            <w:r w:rsidRPr="00F247CF">
              <w:rPr>
                <w:rFonts w:ascii="Myriad Pro" w:hAnsi="Myriad Pro" w:cs="Arial"/>
                <w:b/>
                <w:sz w:val="22"/>
                <w:szCs w:val="22"/>
              </w:rPr>
              <w:t>Compliance Agreement Available</w:t>
            </w:r>
          </w:p>
        </w:tc>
      </w:tr>
      <w:tr w:rsidR="00C07FFA" w:rsidRPr="00AA34B9" w14:paraId="3F92BB69" w14:textId="77777777" w:rsidTr="001A4BD4">
        <w:trPr>
          <w:jc w:val="center"/>
        </w:trPr>
        <w:tc>
          <w:tcPr>
            <w:tcW w:w="2508" w:type="dxa"/>
            <w:vMerge w:val="restart"/>
          </w:tcPr>
          <w:p w14:paraId="71D8FC6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r w:rsidRPr="005A14F4">
              <w:rPr>
                <w:rFonts w:ascii="Myriad Pro" w:hAnsi="Myriad Pro" w:cs="Arial"/>
                <w:b/>
                <w:sz w:val="22"/>
                <w:szCs w:val="22"/>
              </w:rPr>
              <w:t xml:space="preserve">Parks Regulations Bylaw No. 1500, 2018 </w:t>
            </w:r>
          </w:p>
          <w:p w14:paraId="0C6C2CD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09E88E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08C98E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79F8E7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818863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4F69B9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F07D11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1508A3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3D6B1D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7DBC15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F8BD81B"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613E9C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037B8A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87C6DE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B2F9378"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8E6DD4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D3BEE8F"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B88899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9E2BB2B"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7C0D79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D142F6F"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475AD1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20C4E9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2AFC42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71CA72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5FBE42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D3F0BE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5CF431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CB648E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C178E9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C0395D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254BC2F"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51E959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69E314A"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7341341" w14:textId="77777777" w:rsidR="002C4217" w:rsidRPr="005A14F4" w:rsidRDefault="002C4217" w:rsidP="00895449">
            <w:pPr>
              <w:widowControl w:val="0"/>
              <w:overflowPunct w:val="0"/>
              <w:autoSpaceDE w:val="0"/>
              <w:autoSpaceDN w:val="0"/>
              <w:adjustRightInd w:val="0"/>
              <w:textAlignment w:val="baseline"/>
              <w:rPr>
                <w:rFonts w:ascii="Myriad Pro" w:hAnsi="Myriad Pro" w:cs="Arial"/>
                <w:b/>
                <w:sz w:val="22"/>
                <w:szCs w:val="22"/>
              </w:rPr>
            </w:pPr>
          </w:p>
          <w:p w14:paraId="06E7676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r w:rsidRPr="005A14F4">
              <w:rPr>
                <w:rFonts w:ascii="Myriad Pro" w:hAnsi="Myriad Pro" w:cs="Arial"/>
                <w:b/>
                <w:sz w:val="22"/>
                <w:szCs w:val="22"/>
              </w:rPr>
              <w:lastRenderedPageBreak/>
              <w:t>Parks Regulations Bylaw No. 1500, 2018 (</w:t>
            </w:r>
            <w:proofErr w:type="spellStart"/>
            <w:r w:rsidRPr="005A14F4">
              <w:rPr>
                <w:rFonts w:ascii="Myriad Pro" w:hAnsi="Myriad Pro" w:cs="Arial"/>
                <w:b/>
                <w:sz w:val="22"/>
                <w:szCs w:val="22"/>
              </w:rPr>
              <w:t>con’t</w:t>
            </w:r>
            <w:proofErr w:type="spellEnd"/>
            <w:r w:rsidRPr="005A14F4">
              <w:rPr>
                <w:rFonts w:ascii="Myriad Pro" w:hAnsi="Myriad Pro" w:cs="Arial"/>
                <w:b/>
                <w:sz w:val="22"/>
                <w:szCs w:val="22"/>
              </w:rPr>
              <w:t>)</w:t>
            </w:r>
          </w:p>
          <w:p w14:paraId="42EF208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B40C95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B4D723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093CA6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503B19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828874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0BD9A1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C136CF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A392C6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90583F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8F21D9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3C326F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853B84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012523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A25747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9B8D95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8BEFD2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7A7642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9206A88"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7B7A70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1887C7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B7FD67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8D6B9B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2F860BB"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98536F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BC1BAF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1C988F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B22BB7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7B246D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BF89DA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C3E0E7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6A1FAB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6BB753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13DA1E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5CAC6F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6060428"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D0656F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B37605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94798F2"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889A50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576D58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r w:rsidRPr="005A14F4">
              <w:rPr>
                <w:rFonts w:ascii="Myriad Pro" w:hAnsi="Myriad Pro" w:cs="Arial"/>
                <w:b/>
                <w:sz w:val="22"/>
                <w:szCs w:val="22"/>
              </w:rPr>
              <w:lastRenderedPageBreak/>
              <w:t>Parks Regulations Bylaw No. 1500, 2018 (</w:t>
            </w:r>
            <w:proofErr w:type="spellStart"/>
            <w:r w:rsidRPr="005A14F4">
              <w:rPr>
                <w:rFonts w:ascii="Myriad Pro" w:hAnsi="Myriad Pro" w:cs="Arial"/>
                <w:b/>
                <w:sz w:val="22"/>
                <w:szCs w:val="22"/>
              </w:rPr>
              <w:t>con’t</w:t>
            </w:r>
            <w:proofErr w:type="spellEnd"/>
            <w:r w:rsidRPr="005A14F4">
              <w:rPr>
                <w:rFonts w:ascii="Myriad Pro" w:hAnsi="Myriad Pro" w:cs="Arial"/>
                <w:b/>
                <w:sz w:val="22"/>
                <w:szCs w:val="22"/>
              </w:rPr>
              <w:t>)</w:t>
            </w:r>
          </w:p>
          <w:p w14:paraId="29079D3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7686DC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3BD644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A3FAC4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BBD94B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854DE7F"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CA7ADD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14EE24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661466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759004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C5B615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92F1AA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A499DF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E7E3C4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3F828E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AC57CB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186B13D"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C57C43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D404BC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1319B8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1A560F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0DF735C"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A413BF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3D28B4B"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7EFA3E3"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1C6AC2A"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2DC4458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FFCBC0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728B4D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4959D4B"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BD58BA2"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357A96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44690661"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74539910"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5A7E0CF2"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0FA6563"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1AC5CDBE"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42D4C27"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3572E399" w14:textId="77777777" w:rsidR="00C07FFA"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099C86E4"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r w:rsidRPr="005A14F4">
              <w:rPr>
                <w:rFonts w:ascii="Myriad Pro" w:hAnsi="Myriad Pro" w:cs="Arial"/>
                <w:b/>
                <w:sz w:val="22"/>
                <w:szCs w:val="22"/>
              </w:rPr>
              <w:lastRenderedPageBreak/>
              <w:t>Parks Regulations Bylaw No. 1500, 2018 (</w:t>
            </w:r>
            <w:proofErr w:type="spellStart"/>
            <w:r w:rsidRPr="005A14F4">
              <w:rPr>
                <w:rFonts w:ascii="Myriad Pro" w:hAnsi="Myriad Pro" w:cs="Arial"/>
                <w:b/>
                <w:sz w:val="22"/>
                <w:szCs w:val="22"/>
              </w:rPr>
              <w:t>con’t</w:t>
            </w:r>
            <w:proofErr w:type="spellEnd"/>
            <w:r w:rsidRPr="005A14F4">
              <w:rPr>
                <w:rFonts w:ascii="Myriad Pro" w:hAnsi="Myriad Pro" w:cs="Arial"/>
                <w:b/>
                <w:sz w:val="22"/>
                <w:szCs w:val="22"/>
              </w:rPr>
              <w:t>)</w:t>
            </w:r>
          </w:p>
          <w:p w14:paraId="6CEB15C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p w14:paraId="66518E39" w14:textId="77777777" w:rsidR="00C07FFA" w:rsidRPr="005A14F4" w:rsidRDefault="00C07FFA" w:rsidP="00895449">
            <w:pPr>
              <w:widowControl w:val="0"/>
              <w:overflowPunct w:val="0"/>
              <w:autoSpaceDE w:val="0"/>
              <w:autoSpaceDN w:val="0"/>
              <w:adjustRightInd w:val="0"/>
              <w:textAlignment w:val="baseline"/>
              <w:rPr>
                <w:rFonts w:ascii="Myriad Pro" w:hAnsi="Myriad Pro" w:cs="Arial"/>
                <w:b/>
                <w:sz w:val="22"/>
                <w:szCs w:val="22"/>
              </w:rPr>
            </w:pPr>
          </w:p>
        </w:tc>
        <w:tc>
          <w:tcPr>
            <w:tcW w:w="960" w:type="dxa"/>
          </w:tcPr>
          <w:p w14:paraId="4566F55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lastRenderedPageBreak/>
              <w:t>7.1</w:t>
            </w:r>
          </w:p>
        </w:tc>
        <w:tc>
          <w:tcPr>
            <w:tcW w:w="1806" w:type="dxa"/>
          </w:tcPr>
          <w:p w14:paraId="740E88BA"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Obstruction of authorized personnel</w:t>
            </w:r>
          </w:p>
        </w:tc>
        <w:tc>
          <w:tcPr>
            <w:tcW w:w="962" w:type="dxa"/>
          </w:tcPr>
          <w:p w14:paraId="2C02CC0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$150</w:t>
            </w:r>
          </w:p>
        </w:tc>
        <w:tc>
          <w:tcPr>
            <w:tcW w:w="1091" w:type="dxa"/>
          </w:tcPr>
          <w:p w14:paraId="5DE6CA2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$140</w:t>
            </w:r>
          </w:p>
        </w:tc>
        <w:tc>
          <w:tcPr>
            <w:tcW w:w="1091" w:type="dxa"/>
          </w:tcPr>
          <w:p w14:paraId="4E8B5B9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$160</w:t>
            </w:r>
          </w:p>
        </w:tc>
        <w:tc>
          <w:tcPr>
            <w:tcW w:w="1376" w:type="dxa"/>
          </w:tcPr>
          <w:p w14:paraId="5AF0D87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11F8FA8" w14:textId="77777777" w:rsidTr="001A4BD4">
        <w:trPr>
          <w:jc w:val="center"/>
        </w:trPr>
        <w:tc>
          <w:tcPr>
            <w:tcW w:w="2508" w:type="dxa"/>
            <w:vMerge/>
          </w:tcPr>
          <w:p w14:paraId="7E75FCD0"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34937B7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7.4</w:t>
            </w:r>
          </w:p>
        </w:tc>
        <w:tc>
          <w:tcPr>
            <w:tcW w:w="1806" w:type="dxa"/>
          </w:tcPr>
          <w:p w14:paraId="7BAA7350"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Possession of alcohol</w:t>
            </w:r>
          </w:p>
        </w:tc>
        <w:tc>
          <w:tcPr>
            <w:tcW w:w="962" w:type="dxa"/>
          </w:tcPr>
          <w:p w14:paraId="7D098F3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1AA7A8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C7A109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95FACD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1199FD3" w14:textId="77777777" w:rsidTr="001A4BD4">
        <w:trPr>
          <w:jc w:val="center"/>
        </w:trPr>
        <w:tc>
          <w:tcPr>
            <w:tcW w:w="2508" w:type="dxa"/>
            <w:vMerge/>
          </w:tcPr>
          <w:p w14:paraId="10FDAA0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ECE016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7.5</w:t>
            </w:r>
          </w:p>
        </w:tc>
        <w:tc>
          <w:tcPr>
            <w:tcW w:w="1806" w:type="dxa"/>
          </w:tcPr>
          <w:p w14:paraId="08A2B9B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Urination or defecation in a park</w:t>
            </w:r>
          </w:p>
        </w:tc>
        <w:tc>
          <w:tcPr>
            <w:tcW w:w="962" w:type="dxa"/>
          </w:tcPr>
          <w:p w14:paraId="4DAAF91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5A91FAB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75FB74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86401A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75A2E78" w14:textId="77777777" w:rsidTr="001A4BD4">
        <w:trPr>
          <w:jc w:val="center"/>
        </w:trPr>
        <w:tc>
          <w:tcPr>
            <w:tcW w:w="2508" w:type="dxa"/>
            <w:vMerge/>
          </w:tcPr>
          <w:p w14:paraId="774AF2BF"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7EB7D8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7.6</w:t>
            </w:r>
          </w:p>
        </w:tc>
        <w:tc>
          <w:tcPr>
            <w:tcW w:w="1806" w:type="dxa"/>
          </w:tcPr>
          <w:p w14:paraId="13AF598B"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Enter closed park</w:t>
            </w:r>
          </w:p>
        </w:tc>
        <w:tc>
          <w:tcPr>
            <w:tcW w:w="962" w:type="dxa"/>
          </w:tcPr>
          <w:p w14:paraId="0AA9854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E7972C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658735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E6A06D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14A3A660" w14:textId="77777777" w:rsidTr="001A4BD4">
        <w:trPr>
          <w:jc w:val="center"/>
        </w:trPr>
        <w:tc>
          <w:tcPr>
            <w:tcW w:w="2508" w:type="dxa"/>
            <w:vMerge/>
          </w:tcPr>
          <w:p w14:paraId="7A292896"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FB5D5E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 xml:space="preserve">7.8  </w:t>
            </w:r>
          </w:p>
        </w:tc>
        <w:tc>
          <w:tcPr>
            <w:tcW w:w="1806" w:type="dxa"/>
          </w:tcPr>
          <w:p w14:paraId="0C37194A"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Cause a disturbance</w:t>
            </w:r>
          </w:p>
        </w:tc>
        <w:tc>
          <w:tcPr>
            <w:tcW w:w="962" w:type="dxa"/>
          </w:tcPr>
          <w:p w14:paraId="5D4AC03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56FFDD7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C3CC09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98799C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E8A00F4" w14:textId="77777777" w:rsidTr="001A4BD4">
        <w:trPr>
          <w:trHeight w:val="608"/>
          <w:jc w:val="center"/>
        </w:trPr>
        <w:tc>
          <w:tcPr>
            <w:tcW w:w="2508" w:type="dxa"/>
            <w:vMerge/>
          </w:tcPr>
          <w:p w14:paraId="2191599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79C040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7.9</w:t>
            </w:r>
          </w:p>
        </w:tc>
        <w:tc>
          <w:tcPr>
            <w:tcW w:w="1806" w:type="dxa"/>
          </w:tcPr>
          <w:p w14:paraId="7694D74A"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Disturb the peace</w:t>
            </w:r>
          </w:p>
        </w:tc>
        <w:tc>
          <w:tcPr>
            <w:tcW w:w="962" w:type="dxa"/>
          </w:tcPr>
          <w:p w14:paraId="34ED0F0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0680C3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153A7E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517EB9D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C93F3AA" w14:textId="77777777" w:rsidTr="001A4BD4">
        <w:trPr>
          <w:jc w:val="center"/>
        </w:trPr>
        <w:tc>
          <w:tcPr>
            <w:tcW w:w="2508" w:type="dxa"/>
            <w:vMerge/>
          </w:tcPr>
          <w:p w14:paraId="7673E5AE"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314B74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7.10</w:t>
            </w:r>
          </w:p>
        </w:tc>
        <w:tc>
          <w:tcPr>
            <w:tcW w:w="1806" w:type="dxa"/>
          </w:tcPr>
          <w:p w14:paraId="0ADEEB56"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Unauthorized camping</w:t>
            </w:r>
          </w:p>
        </w:tc>
        <w:tc>
          <w:tcPr>
            <w:tcW w:w="962" w:type="dxa"/>
          </w:tcPr>
          <w:p w14:paraId="3E34041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2FD309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315EEE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54ADFCF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2CFE4017" w14:textId="77777777" w:rsidTr="001A4BD4">
        <w:trPr>
          <w:jc w:val="center"/>
        </w:trPr>
        <w:tc>
          <w:tcPr>
            <w:tcW w:w="2508" w:type="dxa"/>
            <w:vMerge/>
          </w:tcPr>
          <w:p w14:paraId="041D98D7"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E2D1A3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7.11</w:t>
            </w:r>
          </w:p>
        </w:tc>
        <w:tc>
          <w:tcPr>
            <w:tcW w:w="1806" w:type="dxa"/>
          </w:tcPr>
          <w:p w14:paraId="3C4806D4"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Unauthorized interference</w:t>
            </w:r>
          </w:p>
        </w:tc>
        <w:tc>
          <w:tcPr>
            <w:tcW w:w="962" w:type="dxa"/>
          </w:tcPr>
          <w:p w14:paraId="7BBA4F0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563A73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E3AB3C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963C73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203F389" w14:textId="77777777" w:rsidTr="001A4BD4">
        <w:trPr>
          <w:jc w:val="center"/>
        </w:trPr>
        <w:tc>
          <w:tcPr>
            <w:tcW w:w="2508" w:type="dxa"/>
            <w:vMerge/>
          </w:tcPr>
          <w:p w14:paraId="5AB7C0C5" w14:textId="77777777" w:rsidR="00C07FFA" w:rsidRPr="005A14F4"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611200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7.12</w:t>
            </w:r>
          </w:p>
        </w:tc>
        <w:tc>
          <w:tcPr>
            <w:tcW w:w="1806" w:type="dxa"/>
          </w:tcPr>
          <w:p w14:paraId="47A4EBC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Use of remote controlled device</w:t>
            </w:r>
          </w:p>
        </w:tc>
        <w:tc>
          <w:tcPr>
            <w:tcW w:w="962" w:type="dxa"/>
          </w:tcPr>
          <w:p w14:paraId="7A8BEFC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6B7B38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31A7AF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6ACA86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4931B522" w14:textId="77777777" w:rsidTr="001A4BD4">
        <w:trPr>
          <w:jc w:val="center"/>
        </w:trPr>
        <w:tc>
          <w:tcPr>
            <w:tcW w:w="2508" w:type="dxa"/>
            <w:vMerge/>
          </w:tcPr>
          <w:p w14:paraId="55B33694"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545B2C5" w14:textId="77777777" w:rsidR="00C07FFA" w:rsidRPr="00E53C32" w:rsidRDefault="00C07FFA" w:rsidP="00895449">
            <w:pPr>
              <w:overflowPunct w:val="0"/>
              <w:autoSpaceDE w:val="0"/>
              <w:autoSpaceDN w:val="0"/>
              <w:adjustRightInd w:val="0"/>
              <w:textAlignment w:val="baseline"/>
              <w:rPr>
                <w:rFonts w:ascii="Myriad Pro" w:hAnsi="Myriad Pro" w:cs="Arial"/>
                <w:sz w:val="22"/>
                <w:szCs w:val="22"/>
              </w:rPr>
            </w:pPr>
            <w:r w:rsidRPr="00E53C32">
              <w:rPr>
                <w:rFonts w:ascii="Myriad Pro" w:hAnsi="Myriad Pro" w:cs="Arial"/>
                <w:sz w:val="22"/>
                <w:szCs w:val="22"/>
              </w:rPr>
              <w:t>7.13</w:t>
            </w:r>
          </w:p>
        </w:tc>
        <w:tc>
          <w:tcPr>
            <w:tcW w:w="1806" w:type="dxa"/>
          </w:tcPr>
          <w:p w14:paraId="480B0A56"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Standing, climbing, sitting on fences and railings</w:t>
            </w:r>
          </w:p>
        </w:tc>
        <w:tc>
          <w:tcPr>
            <w:tcW w:w="962" w:type="dxa"/>
          </w:tcPr>
          <w:p w14:paraId="487C70A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DDA7E3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E1A018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35C755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5D152E1" w14:textId="77777777" w:rsidTr="001A4BD4">
        <w:trPr>
          <w:jc w:val="center"/>
        </w:trPr>
        <w:tc>
          <w:tcPr>
            <w:tcW w:w="2508" w:type="dxa"/>
            <w:vMerge/>
          </w:tcPr>
          <w:p w14:paraId="4455F193"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B5157D4" w14:textId="77777777" w:rsidR="00C07FFA" w:rsidRPr="00E53C32" w:rsidRDefault="00C07FFA" w:rsidP="00895449">
            <w:pPr>
              <w:overflowPunct w:val="0"/>
              <w:autoSpaceDE w:val="0"/>
              <w:autoSpaceDN w:val="0"/>
              <w:adjustRightInd w:val="0"/>
              <w:textAlignment w:val="baseline"/>
              <w:rPr>
                <w:rFonts w:ascii="Myriad Pro" w:hAnsi="Myriad Pro" w:cs="Arial"/>
                <w:sz w:val="22"/>
                <w:szCs w:val="22"/>
              </w:rPr>
            </w:pPr>
            <w:r w:rsidRPr="00E53C32">
              <w:rPr>
                <w:rFonts w:ascii="Myriad Pro" w:hAnsi="Myriad Pro" w:cs="Arial"/>
                <w:sz w:val="22"/>
                <w:szCs w:val="22"/>
              </w:rPr>
              <w:t>7.14</w:t>
            </w:r>
          </w:p>
        </w:tc>
        <w:tc>
          <w:tcPr>
            <w:tcW w:w="1806" w:type="dxa"/>
          </w:tcPr>
          <w:p w14:paraId="28DD89BC"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Smoking in a park</w:t>
            </w:r>
          </w:p>
        </w:tc>
        <w:tc>
          <w:tcPr>
            <w:tcW w:w="962" w:type="dxa"/>
          </w:tcPr>
          <w:p w14:paraId="1109FE5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22EE0B1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CC01D2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BF2898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488BA73" w14:textId="77777777" w:rsidTr="001A4BD4">
        <w:trPr>
          <w:jc w:val="center"/>
        </w:trPr>
        <w:tc>
          <w:tcPr>
            <w:tcW w:w="2508" w:type="dxa"/>
            <w:vMerge/>
          </w:tcPr>
          <w:p w14:paraId="1C2776EB"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123D9C9" w14:textId="77777777" w:rsidR="00C07FFA" w:rsidRPr="00E53C32" w:rsidRDefault="00C07FFA" w:rsidP="00895449">
            <w:pPr>
              <w:overflowPunct w:val="0"/>
              <w:autoSpaceDE w:val="0"/>
              <w:autoSpaceDN w:val="0"/>
              <w:adjustRightInd w:val="0"/>
              <w:textAlignment w:val="baseline"/>
              <w:rPr>
                <w:rFonts w:ascii="Myriad Pro" w:hAnsi="Myriad Pro" w:cs="Arial"/>
                <w:sz w:val="22"/>
                <w:szCs w:val="22"/>
              </w:rPr>
            </w:pPr>
            <w:r w:rsidRPr="00E53C32">
              <w:rPr>
                <w:rFonts w:ascii="Myriad Pro" w:hAnsi="Myriad Pro" w:cs="Arial"/>
                <w:sz w:val="22"/>
                <w:szCs w:val="22"/>
              </w:rPr>
              <w:t>8.1 (a)</w:t>
            </w:r>
          </w:p>
        </w:tc>
        <w:tc>
          <w:tcPr>
            <w:tcW w:w="1806" w:type="dxa"/>
          </w:tcPr>
          <w:p w14:paraId="2AD2DB9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Damage a natural park feature</w:t>
            </w:r>
          </w:p>
        </w:tc>
        <w:tc>
          <w:tcPr>
            <w:tcW w:w="962" w:type="dxa"/>
          </w:tcPr>
          <w:p w14:paraId="7AF7E02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535B6C6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55EAE09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572F710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370DDBF" w14:textId="77777777" w:rsidTr="001A4BD4">
        <w:trPr>
          <w:jc w:val="center"/>
        </w:trPr>
        <w:tc>
          <w:tcPr>
            <w:tcW w:w="2508" w:type="dxa"/>
            <w:vMerge/>
          </w:tcPr>
          <w:p w14:paraId="15342E60"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D06DE1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8.1 (b)</w:t>
            </w:r>
          </w:p>
        </w:tc>
        <w:tc>
          <w:tcPr>
            <w:tcW w:w="1806" w:type="dxa"/>
          </w:tcPr>
          <w:p w14:paraId="066C2C1E" w14:textId="77777777" w:rsidR="002C4217"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Build or alter  a trail</w:t>
            </w:r>
          </w:p>
          <w:p w14:paraId="5EB89DE8" w14:textId="77777777" w:rsidR="002C4217" w:rsidRPr="005A14F4" w:rsidRDefault="002C4217" w:rsidP="002C4217">
            <w:pPr>
              <w:overflowPunct w:val="0"/>
              <w:autoSpaceDE w:val="0"/>
              <w:autoSpaceDN w:val="0"/>
              <w:adjustRightInd w:val="0"/>
              <w:textAlignment w:val="baseline"/>
              <w:rPr>
                <w:rFonts w:ascii="Myriad Pro" w:hAnsi="Myriad Pro" w:cs="Arial"/>
                <w:sz w:val="22"/>
                <w:szCs w:val="22"/>
              </w:rPr>
            </w:pPr>
          </w:p>
        </w:tc>
        <w:tc>
          <w:tcPr>
            <w:tcW w:w="962" w:type="dxa"/>
          </w:tcPr>
          <w:p w14:paraId="294C59A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1D06B6B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1D8C1F4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4FC8EFD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B559FAC" w14:textId="77777777" w:rsidTr="001A4BD4">
        <w:trPr>
          <w:jc w:val="center"/>
        </w:trPr>
        <w:tc>
          <w:tcPr>
            <w:tcW w:w="2508" w:type="dxa"/>
            <w:vMerge/>
          </w:tcPr>
          <w:p w14:paraId="7D62D461"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853BF1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8.1 (c)</w:t>
            </w:r>
          </w:p>
        </w:tc>
        <w:tc>
          <w:tcPr>
            <w:tcW w:w="1806" w:type="dxa"/>
          </w:tcPr>
          <w:p w14:paraId="4B21E1A4"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Deface a structure </w:t>
            </w:r>
          </w:p>
        </w:tc>
        <w:tc>
          <w:tcPr>
            <w:tcW w:w="962" w:type="dxa"/>
          </w:tcPr>
          <w:p w14:paraId="3224231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30C85B5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24A6DDF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0E4CD60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0C5AE58" w14:textId="77777777" w:rsidTr="001A4BD4">
        <w:trPr>
          <w:jc w:val="center"/>
        </w:trPr>
        <w:tc>
          <w:tcPr>
            <w:tcW w:w="2508" w:type="dxa"/>
            <w:vMerge/>
          </w:tcPr>
          <w:p w14:paraId="078B034E"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8A4EF6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8.1 (d)</w:t>
            </w:r>
          </w:p>
        </w:tc>
        <w:tc>
          <w:tcPr>
            <w:tcW w:w="1806" w:type="dxa"/>
          </w:tcPr>
          <w:p w14:paraId="310E4690"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Build a structure</w:t>
            </w:r>
          </w:p>
        </w:tc>
        <w:tc>
          <w:tcPr>
            <w:tcW w:w="962" w:type="dxa"/>
          </w:tcPr>
          <w:p w14:paraId="7B96785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2B79D5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3D92BA3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EEB430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1B9BE6DE" w14:textId="77777777" w:rsidTr="001A4BD4">
        <w:trPr>
          <w:jc w:val="center"/>
        </w:trPr>
        <w:tc>
          <w:tcPr>
            <w:tcW w:w="2508" w:type="dxa"/>
            <w:vMerge/>
          </w:tcPr>
          <w:p w14:paraId="492506D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2791F9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8.1 (e)</w:t>
            </w:r>
          </w:p>
        </w:tc>
        <w:tc>
          <w:tcPr>
            <w:tcW w:w="1806" w:type="dxa"/>
          </w:tcPr>
          <w:p w14:paraId="19BC554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Deposit plant or animal material </w:t>
            </w:r>
          </w:p>
        </w:tc>
        <w:tc>
          <w:tcPr>
            <w:tcW w:w="962" w:type="dxa"/>
          </w:tcPr>
          <w:p w14:paraId="44400C8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209257B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9DCE6D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10B3FE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73C45223" w14:textId="77777777" w:rsidTr="001A4BD4">
        <w:trPr>
          <w:jc w:val="center"/>
        </w:trPr>
        <w:tc>
          <w:tcPr>
            <w:tcW w:w="2508" w:type="dxa"/>
            <w:vMerge/>
          </w:tcPr>
          <w:p w14:paraId="31CD0C16"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5875E7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8.1 (f)</w:t>
            </w:r>
          </w:p>
        </w:tc>
        <w:tc>
          <w:tcPr>
            <w:tcW w:w="1806" w:type="dxa"/>
          </w:tcPr>
          <w:p w14:paraId="6B699C5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Disturb wildlife</w:t>
            </w:r>
          </w:p>
        </w:tc>
        <w:tc>
          <w:tcPr>
            <w:tcW w:w="962" w:type="dxa"/>
          </w:tcPr>
          <w:p w14:paraId="274981E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6BFD212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498B659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128EB5D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9D7096D" w14:textId="77777777" w:rsidTr="001A4BD4">
        <w:trPr>
          <w:jc w:val="center"/>
        </w:trPr>
        <w:tc>
          <w:tcPr>
            <w:tcW w:w="2508" w:type="dxa"/>
            <w:vMerge/>
          </w:tcPr>
          <w:p w14:paraId="7FD8715F"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34719CB" w14:textId="77777777" w:rsidR="00C07FFA" w:rsidRPr="00E53C32" w:rsidRDefault="00C07FFA" w:rsidP="00895449">
            <w:pPr>
              <w:overflowPunct w:val="0"/>
              <w:autoSpaceDE w:val="0"/>
              <w:autoSpaceDN w:val="0"/>
              <w:adjustRightInd w:val="0"/>
              <w:textAlignment w:val="baseline"/>
              <w:rPr>
                <w:rFonts w:ascii="Myriad Pro" w:hAnsi="Myriad Pro" w:cs="Arial"/>
                <w:sz w:val="22"/>
                <w:szCs w:val="22"/>
              </w:rPr>
            </w:pPr>
            <w:r w:rsidRPr="00E53C32">
              <w:rPr>
                <w:rFonts w:ascii="Myriad Pro" w:hAnsi="Myriad Pro" w:cs="Arial"/>
                <w:sz w:val="22"/>
                <w:szCs w:val="22"/>
              </w:rPr>
              <w:t>8.1 (g)</w:t>
            </w:r>
          </w:p>
        </w:tc>
        <w:tc>
          <w:tcPr>
            <w:tcW w:w="1806" w:type="dxa"/>
          </w:tcPr>
          <w:p w14:paraId="314F2875"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Feed wildlife</w:t>
            </w:r>
          </w:p>
        </w:tc>
        <w:tc>
          <w:tcPr>
            <w:tcW w:w="962" w:type="dxa"/>
          </w:tcPr>
          <w:p w14:paraId="0B100B6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$500</w:t>
            </w:r>
          </w:p>
        </w:tc>
        <w:tc>
          <w:tcPr>
            <w:tcW w:w="1091" w:type="dxa"/>
          </w:tcPr>
          <w:p w14:paraId="5CD71B0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$490</w:t>
            </w:r>
          </w:p>
        </w:tc>
        <w:tc>
          <w:tcPr>
            <w:tcW w:w="1091" w:type="dxa"/>
          </w:tcPr>
          <w:p w14:paraId="5FA22A6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$510</w:t>
            </w:r>
          </w:p>
        </w:tc>
        <w:tc>
          <w:tcPr>
            <w:tcW w:w="1376" w:type="dxa"/>
          </w:tcPr>
          <w:p w14:paraId="292FF78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3435783" w14:textId="77777777" w:rsidTr="001A4BD4">
        <w:trPr>
          <w:jc w:val="center"/>
        </w:trPr>
        <w:tc>
          <w:tcPr>
            <w:tcW w:w="2508" w:type="dxa"/>
            <w:vMerge/>
          </w:tcPr>
          <w:p w14:paraId="6BDFDFC2"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C5D22A3" w14:textId="77777777" w:rsidR="00C07FFA" w:rsidRPr="00E53C32" w:rsidRDefault="00C07FFA" w:rsidP="00895449">
            <w:pPr>
              <w:overflowPunct w:val="0"/>
              <w:autoSpaceDE w:val="0"/>
              <w:autoSpaceDN w:val="0"/>
              <w:adjustRightInd w:val="0"/>
              <w:textAlignment w:val="baseline"/>
              <w:rPr>
                <w:rFonts w:ascii="Myriad Pro" w:hAnsi="Myriad Pro" w:cs="Arial"/>
                <w:sz w:val="22"/>
                <w:szCs w:val="22"/>
              </w:rPr>
            </w:pPr>
            <w:r w:rsidRPr="00E53C32">
              <w:rPr>
                <w:rFonts w:ascii="Myriad Pro" w:hAnsi="Myriad Pro" w:cs="Arial"/>
                <w:sz w:val="22"/>
                <w:szCs w:val="22"/>
              </w:rPr>
              <w:t>8.1 (h)</w:t>
            </w:r>
          </w:p>
        </w:tc>
        <w:tc>
          <w:tcPr>
            <w:tcW w:w="1806" w:type="dxa"/>
          </w:tcPr>
          <w:p w14:paraId="5FD6BAB4"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Introduce contaminant</w:t>
            </w:r>
          </w:p>
        </w:tc>
        <w:tc>
          <w:tcPr>
            <w:tcW w:w="962" w:type="dxa"/>
          </w:tcPr>
          <w:p w14:paraId="57E5CE2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$500</w:t>
            </w:r>
          </w:p>
        </w:tc>
        <w:tc>
          <w:tcPr>
            <w:tcW w:w="1091" w:type="dxa"/>
          </w:tcPr>
          <w:p w14:paraId="3AA8EC0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$490</w:t>
            </w:r>
          </w:p>
        </w:tc>
        <w:tc>
          <w:tcPr>
            <w:tcW w:w="1091" w:type="dxa"/>
          </w:tcPr>
          <w:p w14:paraId="23FA808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$510</w:t>
            </w:r>
          </w:p>
        </w:tc>
        <w:tc>
          <w:tcPr>
            <w:tcW w:w="1376" w:type="dxa"/>
          </w:tcPr>
          <w:p w14:paraId="1F34792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4374471A" w14:textId="77777777" w:rsidTr="001A4BD4">
        <w:trPr>
          <w:jc w:val="center"/>
        </w:trPr>
        <w:tc>
          <w:tcPr>
            <w:tcW w:w="2508" w:type="dxa"/>
            <w:vMerge/>
          </w:tcPr>
          <w:p w14:paraId="41F9AE5E"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0F03A6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p>
          <w:p w14:paraId="1294EA9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8.2</w:t>
            </w:r>
          </w:p>
        </w:tc>
        <w:tc>
          <w:tcPr>
            <w:tcW w:w="1806" w:type="dxa"/>
          </w:tcPr>
          <w:p w14:paraId="0DFFB8F9"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Angle within Cheam Lake</w:t>
            </w:r>
          </w:p>
        </w:tc>
        <w:tc>
          <w:tcPr>
            <w:tcW w:w="962" w:type="dxa"/>
          </w:tcPr>
          <w:p w14:paraId="6930E82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p>
          <w:p w14:paraId="4763BBD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20E36DA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p>
          <w:p w14:paraId="2C52034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32D8521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p>
          <w:p w14:paraId="3F048FB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CE19BC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p>
          <w:p w14:paraId="01D1A66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75D9E6E7" w14:textId="77777777" w:rsidTr="001A4BD4">
        <w:trPr>
          <w:jc w:val="center"/>
        </w:trPr>
        <w:tc>
          <w:tcPr>
            <w:tcW w:w="2508" w:type="dxa"/>
            <w:vMerge/>
          </w:tcPr>
          <w:p w14:paraId="63966B72"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2D5177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8.3</w:t>
            </w:r>
          </w:p>
        </w:tc>
        <w:tc>
          <w:tcPr>
            <w:tcW w:w="1806" w:type="dxa"/>
          </w:tcPr>
          <w:p w14:paraId="50560334"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Angle near or from boat launch</w:t>
            </w:r>
          </w:p>
        </w:tc>
        <w:tc>
          <w:tcPr>
            <w:tcW w:w="962" w:type="dxa"/>
          </w:tcPr>
          <w:p w14:paraId="2AD1564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BC8C6D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6DCB31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414A266"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710FADC6" w14:textId="77777777" w:rsidTr="001A4BD4">
        <w:trPr>
          <w:jc w:val="center"/>
        </w:trPr>
        <w:tc>
          <w:tcPr>
            <w:tcW w:w="2508" w:type="dxa"/>
            <w:vMerge/>
          </w:tcPr>
          <w:p w14:paraId="23536548"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9331F5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8.5</w:t>
            </w:r>
          </w:p>
        </w:tc>
        <w:tc>
          <w:tcPr>
            <w:tcW w:w="1806" w:type="dxa"/>
          </w:tcPr>
          <w:p w14:paraId="0D638133"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Deposit on-site refuse</w:t>
            </w:r>
          </w:p>
        </w:tc>
        <w:tc>
          <w:tcPr>
            <w:tcW w:w="962" w:type="dxa"/>
          </w:tcPr>
          <w:p w14:paraId="1E8F734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380BD3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9187A4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551C0158"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08A401DD" w14:textId="77777777" w:rsidTr="001A4BD4">
        <w:trPr>
          <w:jc w:val="center"/>
        </w:trPr>
        <w:tc>
          <w:tcPr>
            <w:tcW w:w="2508" w:type="dxa"/>
            <w:vMerge/>
          </w:tcPr>
          <w:p w14:paraId="271AE1F2"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69557C2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8.6 (a)</w:t>
            </w:r>
          </w:p>
        </w:tc>
        <w:tc>
          <w:tcPr>
            <w:tcW w:w="1806" w:type="dxa"/>
          </w:tcPr>
          <w:p w14:paraId="7A5B1826"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Dispose of  off-site waste in a park</w:t>
            </w:r>
          </w:p>
        </w:tc>
        <w:tc>
          <w:tcPr>
            <w:tcW w:w="962" w:type="dxa"/>
          </w:tcPr>
          <w:p w14:paraId="0544167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1623E95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37D9235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7B2122CB"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4F8AF5AB" w14:textId="77777777" w:rsidTr="001A4BD4">
        <w:trPr>
          <w:jc w:val="center"/>
        </w:trPr>
        <w:tc>
          <w:tcPr>
            <w:tcW w:w="2508" w:type="dxa"/>
            <w:vMerge/>
          </w:tcPr>
          <w:p w14:paraId="4AE5B7AF"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Borders>
              <w:bottom w:val="single" w:sz="4" w:space="0" w:color="auto"/>
            </w:tcBorders>
          </w:tcPr>
          <w:p w14:paraId="4203D5C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8.6 (b)</w:t>
            </w:r>
          </w:p>
        </w:tc>
        <w:tc>
          <w:tcPr>
            <w:tcW w:w="1806" w:type="dxa"/>
            <w:tcBorders>
              <w:bottom w:val="single" w:sz="4" w:space="0" w:color="auto"/>
            </w:tcBorders>
          </w:tcPr>
          <w:p w14:paraId="2339DCD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Deposit off-site refuse in park garbage cans</w:t>
            </w:r>
          </w:p>
        </w:tc>
        <w:tc>
          <w:tcPr>
            <w:tcW w:w="962" w:type="dxa"/>
            <w:tcBorders>
              <w:bottom w:val="single" w:sz="4" w:space="0" w:color="auto"/>
            </w:tcBorders>
          </w:tcPr>
          <w:p w14:paraId="6FAF14A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Borders>
              <w:bottom w:val="single" w:sz="4" w:space="0" w:color="auto"/>
            </w:tcBorders>
          </w:tcPr>
          <w:p w14:paraId="56B56ED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Borders>
              <w:bottom w:val="single" w:sz="4" w:space="0" w:color="auto"/>
            </w:tcBorders>
          </w:tcPr>
          <w:p w14:paraId="25FD5CB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Borders>
              <w:bottom w:val="single" w:sz="4" w:space="0" w:color="auto"/>
            </w:tcBorders>
          </w:tcPr>
          <w:p w14:paraId="1F5B0DE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DD694EB" w14:textId="77777777" w:rsidTr="001A4BD4">
        <w:trPr>
          <w:jc w:val="center"/>
        </w:trPr>
        <w:tc>
          <w:tcPr>
            <w:tcW w:w="2508" w:type="dxa"/>
            <w:vMerge/>
          </w:tcPr>
          <w:p w14:paraId="3955E093"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Borders>
              <w:bottom w:val="single" w:sz="4" w:space="0" w:color="auto"/>
            </w:tcBorders>
          </w:tcPr>
          <w:p w14:paraId="021CCB4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8.7</w:t>
            </w:r>
          </w:p>
        </w:tc>
        <w:tc>
          <w:tcPr>
            <w:tcW w:w="1806" w:type="dxa"/>
            <w:tcBorders>
              <w:bottom w:val="single" w:sz="4" w:space="0" w:color="auto"/>
            </w:tcBorders>
          </w:tcPr>
          <w:p w14:paraId="1107B353"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Traveling in a park where  posted notice prohibits travel</w:t>
            </w:r>
          </w:p>
        </w:tc>
        <w:tc>
          <w:tcPr>
            <w:tcW w:w="962" w:type="dxa"/>
            <w:tcBorders>
              <w:bottom w:val="single" w:sz="4" w:space="0" w:color="auto"/>
            </w:tcBorders>
          </w:tcPr>
          <w:p w14:paraId="1F9E3B5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Borders>
              <w:bottom w:val="single" w:sz="4" w:space="0" w:color="auto"/>
            </w:tcBorders>
          </w:tcPr>
          <w:p w14:paraId="589AA31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Borders>
              <w:bottom w:val="single" w:sz="4" w:space="0" w:color="auto"/>
            </w:tcBorders>
          </w:tcPr>
          <w:p w14:paraId="16EFC8F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Borders>
              <w:bottom w:val="single" w:sz="4" w:space="0" w:color="auto"/>
            </w:tcBorders>
          </w:tcPr>
          <w:p w14:paraId="77881979"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54777817" w14:textId="77777777" w:rsidTr="001A4BD4">
        <w:trPr>
          <w:jc w:val="center"/>
        </w:trPr>
        <w:tc>
          <w:tcPr>
            <w:tcW w:w="2508" w:type="dxa"/>
            <w:vMerge/>
          </w:tcPr>
          <w:p w14:paraId="12C42424"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93CC48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9.1</w:t>
            </w:r>
          </w:p>
        </w:tc>
        <w:tc>
          <w:tcPr>
            <w:tcW w:w="1806" w:type="dxa"/>
          </w:tcPr>
          <w:p w14:paraId="3CB9E3B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Animal off-leash and/or not under control</w:t>
            </w:r>
          </w:p>
        </w:tc>
        <w:tc>
          <w:tcPr>
            <w:tcW w:w="962" w:type="dxa"/>
          </w:tcPr>
          <w:p w14:paraId="047DEBA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02B96E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2473AF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B35A0A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E913CED" w14:textId="77777777" w:rsidTr="001A4BD4">
        <w:trPr>
          <w:jc w:val="center"/>
        </w:trPr>
        <w:tc>
          <w:tcPr>
            <w:tcW w:w="2508" w:type="dxa"/>
            <w:vMerge/>
          </w:tcPr>
          <w:p w14:paraId="379CA55B"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CA187E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9.2 (a)</w:t>
            </w:r>
          </w:p>
        </w:tc>
        <w:tc>
          <w:tcPr>
            <w:tcW w:w="1806" w:type="dxa"/>
          </w:tcPr>
          <w:p w14:paraId="6C998EFF" w14:textId="77777777" w:rsidR="00C07FFA"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dog not under control in off leash area</w:t>
            </w:r>
          </w:p>
          <w:p w14:paraId="5ABF93C4" w14:textId="77777777" w:rsidR="002C4217" w:rsidRPr="005A14F4" w:rsidRDefault="002C4217" w:rsidP="002C4217">
            <w:pPr>
              <w:overflowPunct w:val="0"/>
              <w:autoSpaceDE w:val="0"/>
              <w:autoSpaceDN w:val="0"/>
              <w:adjustRightInd w:val="0"/>
              <w:spacing w:after="120"/>
              <w:textAlignment w:val="baseline"/>
              <w:rPr>
                <w:rFonts w:ascii="Myriad Pro" w:hAnsi="Myriad Pro" w:cs="Arial"/>
                <w:sz w:val="22"/>
                <w:szCs w:val="22"/>
              </w:rPr>
            </w:pPr>
          </w:p>
        </w:tc>
        <w:tc>
          <w:tcPr>
            <w:tcW w:w="962" w:type="dxa"/>
          </w:tcPr>
          <w:p w14:paraId="7CC24E4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F8126D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5860F9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189CE1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1DEA99DA" w14:textId="77777777" w:rsidTr="001A4BD4">
        <w:trPr>
          <w:jc w:val="center"/>
        </w:trPr>
        <w:tc>
          <w:tcPr>
            <w:tcW w:w="2508" w:type="dxa"/>
            <w:vMerge/>
          </w:tcPr>
          <w:p w14:paraId="71DCB018"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717D99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lang w:val="en-CA"/>
              </w:rPr>
            </w:pPr>
            <w:r w:rsidRPr="005A14F4">
              <w:rPr>
                <w:rFonts w:ascii="Myriad Pro" w:hAnsi="Myriad Pro" w:cs="Arial"/>
                <w:sz w:val="22"/>
                <w:szCs w:val="22"/>
              </w:rPr>
              <w:t>9.2 (b)</w:t>
            </w:r>
          </w:p>
        </w:tc>
        <w:tc>
          <w:tcPr>
            <w:tcW w:w="1806" w:type="dxa"/>
          </w:tcPr>
          <w:p w14:paraId="294D9E8A" w14:textId="77777777" w:rsidR="00C07FFA"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Absent leash and/or collar </w:t>
            </w:r>
          </w:p>
          <w:p w14:paraId="4B644A8D" w14:textId="77777777" w:rsidR="002C4217" w:rsidRDefault="002C4217" w:rsidP="002C4217">
            <w:pPr>
              <w:overflowPunct w:val="0"/>
              <w:autoSpaceDE w:val="0"/>
              <w:autoSpaceDN w:val="0"/>
              <w:adjustRightInd w:val="0"/>
              <w:spacing w:after="120"/>
              <w:textAlignment w:val="baseline"/>
              <w:rPr>
                <w:rFonts w:ascii="Myriad Pro" w:hAnsi="Myriad Pro" w:cs="Arial"/>
                <w:sz w:val="22"/>
                <w:szCs w:val="22"/>
              </w:rPr>
            </w:pPr>
          </w:p>
          <w:p w14:paraId="082C48EB" w14:textId="77777777" w:rsidR="002C4217" w:rsidRPr="005A14F4" w:rsidRDefault="002C4217" w:rsidP="002C4217">
            <w:pPr>
              <w:overflowPunct w:val="0"/>
              <w:autoSpaceDE w:val="0"/>
              <w:autoSpaceDN w:val="0"/>
              <w:adjustRightInd w:val="0"/>
              <w:spacing w:after="120"/>
              <w:textAlignment w:val="baseline"/>
              <w:rPr>
                <w:rFonts w:ascii="Myriad Pro" w:hAnsi="Myriad Pro" w:cs="Arial"/>
                <w:sz w:val="22"/>
                <w:szCs w:val="22"/>
              </w:rPr>
            </w:pPr>
          </w:p>
        </w:tc>
        <w:tc>
          <w:tcPr>
            <w:tcW w:w="962" w:type="dxa"/>
          </w:tcPr>
          <w:p w14:paraId="50297B2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6CFD82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2D08B0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57690B1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D49FEB7" w14:textId="77777777" w:rsidTr="001A4BD4">
        <w:trPr>
          <w:jc w:val="center"/>
        </w:trPr>
        <w:tc>
          <w:tcPr>
            <w:tcW w:w="2508" w:type="dxa"/>
            <w:vMerge/>
          </w:tcPr>
          <w:p w14:paraId="2677290C"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CB7049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9.3</w:t>
            </w:r>
          </w:p>
        </w:tc>
        <w:tc>
          <w:tcPr>
            <w:tcW w:w="1806" w:type="dxa"/>
          </w:tcPr>
          <w:p w14:paraId="4543823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Animal in a park where  posted notice prohibits animals</w:t>
            </w:r>
          </w:p>
        </w:tc>
        <w:tc>
          <w:tcPr>
            <w:tcW w:w="962" w:type="dxa"/>
          </w:tcPr>
          <w:p w14:paraId="62CD0C2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B87AB0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65F524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572943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C07FFA" w:rsidRPr="00F247CF" w14:paraId="5F2CC3C4" w14:textId="77777777" w:rsidTr="001A4BD4">
        <w:trPr>
          <w:jc w:val="center"/>
        </w:trPr>
        <w:tc>
          <w:tcPr>
            <w:tcW w:w="2508" w:type="dxa"/>
            <w:vMerge/>
          </w:tcPr>
          <w:p w14:paraId="249BF8C6"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59A3CA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9.4</w:t>
            </w:r>
          </w:p>
        </w:tc>
        <w:tc>
          <w:tcPr>
            <w:tcW w:w="1806" w:type="dxa"/>
          </w:tcPr>
          <w:p w14:paraId="520F91A5"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Dog off leash outside of designated off leash areas</w:t>
            </w:r>
          </w:p>
        </w:tc>
        <w:tc>
          <w:tcPr>
            <w:tcW w:w="962" w:type="dxa"/>
          </w:tcPr>
          <w:p w14:paraId="0B5A95E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7692F7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B04D7B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8EB6A7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4E65405" w14:textId="77777777" w:rsidTr="001A4BD4">
        <w:trPr>
          <w:jc w:val="center"/>
        </w:trPr>
        <w:tc>
          <w:tcPr>
            <w:tcW w:w="2508" w:type="dxa"/>
            <w:vMerge/>
          </w:tcPr>
          <w:p w14:paraId="0EF46479"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2FFD8C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9.5</w:t>
            </w:r>
          </w:p>
        </w:tc>
        <w:tc>
          <w:tcPr>
            <w:tcW w:w="1806" w:type="dxa"/>
          </w:tcPr>
          <w:p w14:paraId="6D6196F6"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Unauthorized animal </w:t>
            </w:r>
          </w:p>
        </w:tc>
        <w:tc>
          <w:tcPr>
            <w:tcW w:w="962" w:type="dxa"/>
          </w:tcPr>
          <w:p w14:paraId="0430C7E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F551FB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7F1364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606D09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7B088EC2" w14:textId="77777777" w:rsidTr="001A4BD4">
        <w:trPr>
          <w:jc w:val="center"/>
        </w:trPr>
        <w:tc>
          <w:tcPr>
            <w:tcW w:w="2508" w:type="dxa"/>
            <w:vMerge/>
          </w:tcPr>
          <w:p w14:paraId="3AB58C42"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C16621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9.6</w:t>
            </w:r>
          </w:p>
        </w:tc>
        <w:tc>
          <w:tcPr>
            <w:tcW w:w="1806" w:type="dxa"/>
          </w:tcPr>
          <w:p w14:paraId="1025CC9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Fail to remove feces </w:t>
            </w:r>
          </w:p>
        </w:tc>
        <w:tc>
          <w:tcPr>
            <w:tcW w:w="962" w:type="dxa"/>
          </w:tcPr>
          <w:p w14:paraId="2D887D8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53839C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989537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AA44F9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21A46E37" w14:textId="77777777" w:rsidTr="001A4BD4">
        <w:trPr>
          <w:jc w:val="center"/>
        </w:trPr>
        <w:tc>
          <w:tcPr>
            <w:tcW w:w="2508" w:type="dxa"/>
            <w:vMerge/>
          </w:tcPr>
          <w:p w14:paraId="4EA9BA15"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8BB893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9.8</w:t>
            </w:r>
          </w:p>
        </w:tc>
        <w:tc>
          <w:tcPr>
            <w:tcW w:w="1806" w:type="dxa"/>
          </w:tcPr>
          <w:p w14:paraId="2182C8B3"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Unauthorized horse </w:t>
            </w:r>
          </w:p>
        </w:tc>
        <w:tc>
          <w:tcPr>
            <w:tcW w:w="962" w:type="dxa"/>
          </w:tcPr>
          <w:p w14:paraId="51F2D53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5D050EB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A484D1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966F3AB"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3BCF1998" w14:textId="77777777" w:rsidTr="001A4BD4">
        <w:trPr>
          <w:jc w:val="center"/>
        </w:trPr>
        <w:tc>
          <w:tcPr>
            <w:tcW w:w="2508" w:type="dxa"/>
            <w:vMerge/>
          </w:tcPr>
          <w:p w14:paraId="7332107B"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8303DE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10.1</w:t>
            </w:r>
          </w:p>
        </w:tc>
        <w:tc>
          <w:tcPr>
            <w:tcW w:w="1806" w:type="dxa"/>
          </w:tcPr>
          <w:p w14:paraId="4A003A4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Travel off road</w:t>
            </w:r>
          </w:p>
        </w:tc>
        <w:tc>
          <w:tcPr>
            <w:tcW w:w="962" w:type="dxa"/>
          </w:tcPr>
          <w:p w14:paraId="0826A23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$200</w:t>
            </w:r>
          </w:p>
        </w:tc>
        <w:tc>
          <w:tcPr>
            <w:tcW w:w="1091" w:type="dxa"/>
          </w:tcPr>
          <w:p w14:paraId="44A86D5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$190</w:t>
            </w:r>
          </w:p>
        </w:tc>
        <w:tc>
          <w:tcPr>
            <w:tcW w:w="1091" w:type="dxa"/>
          </w:tcPr>
          <w:p w14:paraId="1B6F58C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$210</w:t>
            </w:r>
          </w:p>
        </w:tc>
        <w:tc>
          <w:tcPr>
            <w:tcW w:w="1376" w:type="dxa"/>
          </w:tcPr>
          <w:p w14:paraId="2033A0C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6DC2535" w14:textId="77777777" w:rsidTr="001A4BD4">
        <w:trPr>
          <w:jc w:val="center"/>
        </w:trPr>
        <w:tc>
          <w:tcPr>
            <w:tcW w:w="2508" w:type="dxa"/>
            <w:vMerge/>
          </w:tcPr>
          <w:p w14:paraId="5D98A3F1"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AC6642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10.2</w:t>
            </w:r>
          </w:p>
        </w:tc>
        <w:tc>
          <w:tcPr>
            <w:tcW w:w="1806" w:type="dxa"/>
          </w:tcPr>
          <w:p w14:paraId="72FEC170"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No </w:t>
            </w:r>
            <w:proofErr w:type="spellStart"/>
            <w:r w:rsidRPr="005A14F4">
              <w:rPr>
                <w:rFonts w:ascii="Myriad Pro" w:hAnsi="Myriad Pro" w:cs="Arial"/>
                <w:sz w:val="22"/>
                <w:szCs w:val="22"/>
              </w:rPr>
              <w:t>licence</w:t>
            </w:r>
            <w:proofErr w:type="spellEnd"/>
            <w:r w:rsidRPr="005A14F4">
              <w:rPr>
                <w:rFonts w:ascii="Myriad Pro" w:hAnsi="Myriad Pro" w:cs="Arial"/>
                <w:sz w:val="22"/>
                <w:szCs w:val="22"/>
              </w:rPr>
              <w:t xml:space="preserve"> or registration</w:t>
            </w:r>
          </w:p>
        </w:tc>
        <w:tc>
          <w:tcPr>
            <w:tcW w:w="962" w:type="dxa"/>
          </w:tcPr>
          <w:p w14:paraId="1319C20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317B9B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E662C7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890643F"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62BE85E8" w14:textId="77777777" w:rsidTr="001A4BD4">
        <w:trPr>
          <w:jc w:val="center"/>
        </w:trPr>
        <w:tc>
          <w:tcPr>
            <w:tcW w:w="2508" w:type="dxa"/>
            <w:vMerge/>
          </w:tcPr>
          <w:p w14:paraId="50C86B8C"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DCCD63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10.3</w:t>
            </w:r>
          </w:p>
        </w:tc>
        <w:tc>
          <w:tcPr>
            <w:tcW w:w="1806" w:type="dxa"/>
          </w:tcPr>
          <w:p w14:paraId="6541B07D"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Unauthorized parking</w:t>
            </w:r>
          </w:p>
        </w:tc>
        <w:tc>
          <w:tcPr>
            <w:tcW w:w="962" w:type="dxa"/>
          </w:tcPr>
          <w:p w14:paraId="573AB06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4377E7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823E87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6C6161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7E74DA72" w14:textId="77777777" w:rsidTr="001A4BD4">
        <w:trPr>
          <w:jc w:val="center"/>
        </w:trPr>
        <w:tc>
          <w:tcPr>
            <w:tcW w:w="2508" w:type="dxa"/>
            <w:vMerge/>
          </w:tcPr>
          <w:p w14:paraId="60EDCC55"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1C3972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10.4</w:t>
            </w:r>
          </w:p>
        </w:tc>
        <w:tc>
          <w:tcPr>
            <w:tcW w:w="1806" w:type="dxa"/>
          </w:tcPr>
          <w:p w14:paraId="0102E00D"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Unauthorized parking in boat launch</w:t>
            </w:r>
          </w:p>
        </w:tc>
        <w:tc>
          <w:tcPr>
            <w:tcW w:w="962" w:type="dxa"/>
          </w:tcPr>
          <w:p w14:paraId="777259B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80DB25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C34CFB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F2D504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F1EB282" w14:textId="77777777" w:rsidTr="001A4BD4">
        <w:trPr>
          <w:jc w:val="center"/>
        </w:trPr>
        <w:tc>
          <w:tcPr>
            <w:tcW w:w="2508" w:type="dxa"/>
            <w:vMerge/>
          </w:tcPr>
          <w:p w14:paraId="3BBB8815"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61AD5C9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10.5</w:t>
            </w:r>
          </w:p>
        </w:tc>
        <w:tc>
          <w:tcPr>
            <w:tcW w:w="1806" w:type="dxa"/>
          </w:tcPr>
          <w:p w14:paraId="47183239"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Obstruct park use with motor vehicle</w:t>
            </w:r>
          </w:p>
        </w:tc>
        <w:tc>
          <w:tcPr>
            <w:tcW w:w="962" w:type="dxa"/>
          </w:tcPr>
          <w:p w14:paraId="66447A3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949234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32570B7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5D96F078"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53C4BDF3" w14:textId="77777777" w:rsidTr="001A4BD4">
        <w:trPr>
          <w:jc w:val="center"/>
        </w:trPr>
        <w:tc>
          <w:tcPr>
            <w:tcW w:w="2508" w:type="dxa"/>
            <w:vMerge/>
          </w:tcPr>
          <w:p w14:paraId="55B91B0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696F1D0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10.6</w:t>
            </w:r>
          </w:p>
        </w:tc>
        <w:tc>
          <w:tcPr>
            <w:tcW w:w="1806" w:type="dxa"/>
          </w:tcPr>
          <w:p w14:paraId="01CCC39A"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Parking in front of gate</w:t>
            </w:r>
          </w:p>
        </w:tc>
        <w:tc>
          <w:tcPr>
            <w:tcW w:w="962" w:type="dxa"/>
          </w:tcPr>
          <w:p w14:paraId="1D44E91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A5C3F0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54DE73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D3F296E"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47617C59" w14:textId="77777777" w:rsidTr="001A4BD4">
        <w:trPr>
          <w:trHeight w:val="660"/>
          <w:jc w:val="center"/>
        </w:trPr>
        <w:tc>
          <w:tcPr>
            <w:tcW w:w="2508" w:type="dxa"/>
            <w:vMerge/>
          </w:tcPr>
          <w:p w14:paraId="6810F0D1"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CFFF40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10.7</w:t>
            </w:r>
          </w:p>
        </w:tc>
        <w:tc>
          <w:tcPr>
            <w:tcW w:w="1806" w:type="dxa"/>
          </w:tcPr>
          <w:p w14:paraId="0537B51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Unauthorized parking  in designated  accessible or emergency personnel parking </w:t>
            </w:r>
          </w:p>
        </w:tc>
        <w:tc>
          <w:tcPr>
            <w:tcW w:w="962" w:type="dxa"/>
          </w:tcPr>
          <w:p w14:paraId="307D03D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644BF48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210A81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2F6C4993"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5966B8CB" w14:textId="77777777" w:rsidTr="001A4BD4">
        <w:trPr>
          <w:jc w:val="center"/>
        </w:trPr>
        <w:tc>
          <w:tcPr>
            <w:tcW w:w="2508" w:type="dxa"/>
            <w:vMerge/>
          </w:tcPr>
          <w:p w14:paraId="74E797DC"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334410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10.8</w:t>
            </w:r>
          </w:p>
        </w:tc>
        <w:tc>
          <w:tcPr>
            <w:tcW w:w="1806" w:type="dxa"/>
          </w:tcPr>
          <w:p w14:paraId="04D3884C" w14:textId="77777777" w:rsidR="00C07FFA"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Fail to display pass </w:t>
            </w:r>
          </w:p>
          <w:p w14:paraId="25AF7EAE" w14:textId="77777777" w:rsidR="002C4217" w:rsidRPr="005A14F4" w:rsidRDefault="002C4217" w:rsidP="002C4217">
            <w:pPr>
              <w:overflowPunct w:val="0"/>
              <w:autoSpaceDE w:val="0"/>
              <w:autoSpaceDN w:val="0"/>
              <w:adjustRightInd w:val="0"/>
              <w:spacing w:after="120"/>
              <w:textAlignment w:val="baseline"/>
              <w:rPr>
                <w:rFonts w:ascii="Myriad Pro" w:hAnsi="Myriad Pro" w:cs="Arial"/>
                <w:sz w:val="22"/>
                <w:szCs w:val="22"/>
              </w:rPr>
            </w:pPr>
          </w:p>
        </w:tc>
        <w:tc>
          <w:tcPr>
            <w:tcW w:w="962" w:type="dxa"/>
          </w:tcPr>
          <w:p w14:paraId="719F842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FC03F4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8EEF9D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1BCB14D"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64EE47CC" w14:textId="77777777" w:rsidTr="001A4BD4">
        <w:trPr>
          <w:jc w:val="center"/>
        </w:trPr>
        <w:tc>
          <w:tcPr>
            <w:tcW w:w="2508" w:type="dxa"/>
            <w:vMerge/>
          </w:tcPr>
          <w:p w14:paraId="2633CEB9"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D8AD9A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10.9</w:t>
            </w:r>
          </w:p>
        </w:tc>
        <w:tc>
          <w:tcPr>
            <w:tcW w:w="1806" w:type="dxa"/>
          </w:tcPr>
          <w:p w14:paraId="3AB231CB"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Motor vehicle maintenance </w:t>
            </w:r>
          </w:p>
        </w:tc>
        <w:tc>
          <w:tcPr>
            <w:tcW w:w="962" w:type="dxa"/>
          </w:tcPr>
          <w:p w14:paraId="2C775E6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5720854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4292C0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89896E6"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47E2A98D" w14:textId="77777777" w:rsidTr="001A4BD4">
        <w:trPr>
          <w:jc w:val="center"/>
        </w:trPr>
        <w:tc>
          <w:tcPr>
            <w:tcW w:w="2508" w:type="dxa"/>
            <w:vMerge/>
          </w:tcPr>
          <w:p w14:paraId="4B1D477B"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926284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10.10</w:t>
            </w:r>
          </w:p>
        </w:tc>
        <w:tc>
          <w:tcPr>
            <w:tcW w:w="1806" w:type="dxa"/>
          </w:tcPr>
          <w:p w14:paraId="45A1C58E"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Motor vehicle in closed park</w:t>
            </w:r>
          </w:p>
        </w:tc>
        <w:tc>
          <w:tcPr>
            <w:tcW w:w="962" w:type="dxa"/>
          </w:tcPr>
          <w:p w14:paraId="49642FD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1F661D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0FAA3B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10BB925"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422AE2B4" w14:textId="77777777" w:rsidTr="001A4BD4">
        <w:trPr>
          <w:jc w:val="center"/>
        </w:trPr>
        <w:tc>
          <w:tcPr>
            <w:tcW w:w="2508" w:type="dxa"/>
            <w:vMerge/>
          </w:tcPr>
          <w:p w14:paraId="65BE1F1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5A5EE55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10.11</w:t>
            </w:r>
          </w:p>
        </w:tc>
        <w:tc>
          <w:tcPr>
            <w:tcW w:w="1806" w:type="dxa"/>
          </w:tcPr>
          <w:p w14:paraId="7B193F64"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Unauthorized use of aircraft</w:t>
            </w:r>
          </w:p>
        </w:tc>
        <w:tc>
          <w:tcPr>
            <w:tcW w:w="962" w:type="dxa"/>
          </w:tcPr>
          <w:p w14:paraId="1EC33F2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8A349D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7DB7535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17C5D48"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7AE90B2C" w14:textId="77777777" w:rsidTr="001A4BD4">
        <w:trPr>
          <w:jc w:val="center"/>
        </w:trPr>
        <w:tc>
          <w:tcPr>
            <w:tcW w:w="2508" w:type="dxa"/>
            <w:vMerge/>
          </w:tcPr>
          <w:p w14:paraId="6AFAB436"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725C18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 xml:space="preserve">11.1 </w:t>
            </w:r>
          </w:p>
        </w:tc>
        <w:tc>
          <w:tcPr>
            <w:tcW w:w="1806" w:type="dxa"/>
          </w:tcPr>
          <w:p w14:paraId="4F9B0CE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Operate  a vessel in a prohibited  area </w:t>
            </w:r>
          </w:p>
        </w:tc>
        <w:tc>
          <w:tcPr>
            <w:tcW w:w="962" w:type="dxa"/>
          </w:tcPr>
          <w:p w14:paraId="3593625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1F001A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59AB4D25"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AA599D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4C5916FF" w14:textId="77777777" w:rsidTr="001A4BD4">
        <w:trPr>
          <w:jc w:val="center"/>
        </w:trPr>
        <w:tc>
          <w:tcPr>
            <w:tcW w:w="2508" w:type="dxa"/>
            <w:vMerge/>
          </w:tcPr>
          <w:p w14:paraId="042C5D41"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4FA305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11.2</w:t>
            </w:r>
          </w:p>
        </w:tc>
        <w:tc>
          <w:tcPr>
            <w:tcW w:w="1806" w:type="dxa"/>
          </w:tcPr>
          <w:p w14:paraId="745FD003"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Use of vessel to interfere with safe and free use of boat launch </w:t>
            </w:r>
          </w:p>
        </w:tc>
        <w:tc>
          <w:tcPr>
            <w:tcW w:w="962" w:type="dxa"/>
          </w:tcPr>
          <w:p w14:paraId="4B59E41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0F5673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2FD18F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5352AF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5A26779E" w14:textId="77777777" w:rsidTr="001A4BD4">
        <w:trPr>
          <w:jc w:val="center"/>
        </w:trPr>
        <w:tc>
          <w:tcPr>
            <w:tcW w:w="2508" w:type="dxa"/>
            <w:vMerge/>
          </w:tcPr>
          <w:p w14:paraId="4D2E12B8"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5C9310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11.3</w:t>
            </w:r>
          </w:p>
        </w:tc>
        <w:tc>
          <w:tcPr>
            <w:tcW w:w="1806" w:type="dxa"/>
          </w:tcPr>
          <w:p w14:paraId="34FE41B0"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Mooring of boat in non-authorized area</w:t>
            </w:r>
          </w:p>
        </w:tc>
        <w:tc>
          <w:tcPr>
            <w:tcW w:w="962" w:type="dxa"/>
          </w:tcPr>
          <w:p w14:paraId="43895C6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5F8C102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E0295F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DA138D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2CBBD07A" w14:textId="77777777" w:rsidTr="001A4BD4">
        <w:trPr>
          <w:trHeight w:val="582"/>
          <w:jc w:val="center"/>
        </w:trPr>
        <w:tc>
          <w:tcPr>
            <w:tcW w:w="2508" w:type="dxa"/>
            <w:vMerge/>
          </w:tcPr>
          <w:p w14:paraId="308F224F"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6FD1B57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12.1 (a)</w:t>
            </w:r>
          </w:p>
        </w:tc>
        <w:tc>
          <w:tcPr>
            <w:tcW w:w="1806" w:type="dxa"/>
          </w:tcPr>
          <w:p w14:paraId="07B5F0C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Sale of goods or services</w:t>
            </w:r>
          </w:p>
        </w:tc>
        <w:tc>
          <w:tcPr>
            <w:tcW w:w="962" w:type="dxa"/>
          </w:tcPr>
          <w:p w14:paraId="004AD10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60455F4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F162E2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9E092B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4426703D" w14:textId="77777777" w:rsidTr="001A4BD4">
        <w:trPr>
          <w:jc w:val="center"/>
        </w:trPr>
        <w:tc>
          <w:tcPr>
            <w:tcW w:w="2508" w:type="dxa"/>
            <w:vMerge/>
          </w:tcPr>
          <w:p w14:paraId="5E6D6F63"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521F5E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12.1 (b)</w:t>
            </w:r>
          </w:p>
        </w:tc>
        <w:tc>
          <w:tcPr>
            <w:tcW w:w="1806" w:type="dxa"/>
          </w:tcPr>
          <w:p w14:paraId="5FDAAB2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Conduct business</w:t>
            </w:r>
          </w:p>
        </w:tc>
        <w:tc>
          <w:tcPr>
            <w:tcW w:w="962" w:type="dxa"/>
          </w:tcPr>
          <w:p w14:paraId="146C6F8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68B13F9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283277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767D93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18917A4A" w14:textId="77777777" w:rsidTr="001A4BD4">
        <w:trPr>
          <w:jc w:val="center"/>
        </w:trPr>
        <w:tc>
          <w:tcPr>
            <w:tcW w:w="2508" w:type="dxa"/>
            <w:vMerge/>
          </w:tcPr>
          <w:p w14:paraId="7B969857"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182E4CB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12.1 (c)</w:t>
            </w:r>
          </w:p>
        </w:tc>
        <w:tc>
          <w:tcPr>
            <w:tcW w:w="1806" w:type="dxa"/>
          </w:tcPr>
          <w:p w14:paraId="35AF5DE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Advertise</w:t>
            </w:r>
          </w:p>
        </w:tc>
        <w:tc>
          <w:tcPr>
            <w:tcW w:w="962" w:type="dxa"/>
          </w:tcPr>
          <w:p w14:paraId="313048D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5E8567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518EA5C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1A57E5B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307E767" w14:textId="77777777" w:rsidTr="001A4BD4">
        <w:trPr>
          <w:jc w:val="center"/>
        </w:trPr>
        <w:tc>
          <w:tcPr>
            <w:tcW w:w="2508" w:type="dxa"/>
            <w:vMerge/>
          </w:tcPr>
          <w:p w14:paraId="0FE634F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F6F11F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13.1</w:t>
            </w:r>
          </w:p>
        </w:tc>
        <w:tc>
          <w:tcPr>
            <w:tcW w:w="1806" w:type="dxa"/>
          </w:tcPr>
          <w:p w14:paraId="0CD0E83D"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Prohibited flame</w:t>
            </w:r>
          </w:p>
        </w:tc>
        <w:tc>
          <w:tcPr>
            <w:tcW w:w="962" w:type="dxa"/>
          </w:tcPr>
          <w:p w14:paraId="40B25C8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0CA5C4A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7CD63A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665AD4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474D24A" w14:textId="77777777" w:rsidTr="001A4BD4">
        <w:trPr>
          <w:jc w:val="center"/>
        </w:trPr>
        <w:tc>
          <w:tcPr>
            <w:tcW w:w="2508" w:type="dxa"/>
            <w:vMerge/>
          </w:tcPr>
          <w:p w14:paraId="62A1F980"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386F856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13.3</w:t>
            </w:r>
          </w:p>
        </w:tc>
        <w:tc>
          <w:tcPr>
            <w:tcW w:w="1806" w:type="dxa"/>
          </w:tcPr>
          <w:p w14:paraId="23028BEA" w14:textId="77777777" w:rsidR="009B008B"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Excessive fire</w:t>
            </w:r>
          </w:p>
        </w:tc>
        <w:tc>
          <w:tcPr>
            <w:tcW w:w="962" w:type="dxa"/>
          </w:tcPr>
          <w:p w14:paraId="314793E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272D45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38F882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4F4BB38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781A82D8" w14:textId="77777777" w:rsidTr="001A4BD4">
        <w:trPr>
          <w:jc w:val="center"/>
        </w:trPr>
        <w:tc>
          <w:tcPr>
            <w:tcW w:w="2508" w:type="dxa"/>
            <w:vMerge/>
          </w:tcPr>
          <w:p w14:paraId="300079F4"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0795519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13.4</w:t>
            </w:r>
          </w:p>
        </w:tc>
        <w:tc>
          <w:tcPr>
            <w:tcW w:w="1806" w:type="dxa"/>
          </w:tcPr>
          <w:p w14:paraId="29B27BB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Deposit burning substance</w:t>
            </w:r>
          </w:p>
        </w:tc>
        <w:tc>
          <w:tcPr>
            <w:tcW w:w="962" w:type="dxa"/>
          </w:tcPr>
          <w:p w14:paraId="2CCC500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9633E3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D29306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006814E7"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82989E1" w14:textId="77777777" w:rsidTr="001A4BD4">
        <w:trPr>
          <w:jc w:val="center"/>
        </w:trPr>
        <w:tc>
          <w:tcPr>
            <w:tcW w:w="2508" w:type="dxa"/>
            <w:vMerge/>
          </w:tcPr>
          <w:p w14:paraId="299D8616"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247735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13.5</w:t>
            </w:r>
          </w:p>
        </w:tc>
        <w:tc>
          <w:tcPr>
            <w:tcW w:w="1806" w:type="dxa"/>
          </w:tcPr>
          <w:p w14:paraId="5B86F393"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Prohibited flame producing device</w:t>
            </w:r>
          </w:p>
        </w:tc>
        <w:tc>
          <w:tcPr>
            <w:tcW w:w="962" w:type="dxa"/>
          </w:tcPr>
          <w:p w14:paraId="3E39E95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7696F9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4EB8F43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0A1E60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3FFCBEF5" w14:textId="77777777" w:rsidTr="001A4BD4">
        <w:trPr>
          <w:jc w:val="center"/>
        </w:trPr>
        <w:tc>
          <w:tcPr>
            <w:tcW w:w="2508" w:type="dxa"/>
            <w:vMerge/>
          </w:tcPr>
          <w:p w14:paraId="491D2769"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DB85DBA"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13.6</w:t>
            </w:r>
          </w:p>
        </w:tc>
        <w:tc>
          <w:tcPr>
            <w:tcW w:w="1806" w:type="dxa"/>
          </w:tcPr>
          <w:p w14:paraId="7C2DEE5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 xml:space="preserve">Possession of firearm </w:t>
            </w:r>
          </w:p>
        </w:tc>
        <w:tc>
          <w:tcPr>
            <w:tcW w:w="962" w:type="dxa"/>
          </w:tcPr>
          <w:p w14:paraId="24D2DBA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838B8A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0E3BDE3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40B8CAB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092ACC5A" w14:textId="77777777" w:rsidTr="001A4BD4">
        <w:trPr>
          <w:jc w:val="center"/>
        </w:trPr>
        <w:tc>
          <w:tcPr>
            <w:tcW w:w="2508" w:type="dxa"/>
            <w:vMerge/>
          </w:tcPr>
          <w:p w14:paraId="6F5CD9E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360FA34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13.7</w:t>
            </w:r>
          </w:p>
        </w:tc>
        <w:tc>
          <w:tcPr>
            <w:tcW w:w="1806" w:type="dxa"/>
          </w:tcPr>
          <w:p w14:paraId="601E497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Possession of fireworks</w:t>
            </w:r>
          </w:p>
        </w:tc>
        <w:tc>
          <w:tcPr>
            <w:tcW w:w="962" w:type="dxa"/>
          </w:tcPr>
          <w:p w14:paraId="4704B06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3973CC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258935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615052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EEEDFC9" w14:textId="77777777" w:rsidTr="001A4BD4">
        <w:trPr>
          <w:jc w:val="center"/>
        </w:trPr>
        <w:tc>
          <w:tcPr>
            <w:tcW w:w="2508" w:type="dxa"/>
            <w:vMerge/>
          </w:tcPr>
          <w:p w14:paraId="4EF7FBD7"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3A19922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14.3</w:t>
            </w:r>
          </w:p>
        </w:tc>
        <w:tc>
          <w:tcPr>
            <w:tcW w:w="1806" w:type="dxa"/>
          </w:tcPr>
          <w:p w14:paraId="0B14CD2F"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Fail to provide information</w:t>
            </w:r>
          </w:p>
        </w:tc>
        <w:tc>
          <w:tcPr>
            <w:tcW w:w="962" w:type="dxa"/>
          </w:tcPr>
          <w:p w14:paraId="5C5D1E7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7C5AD6C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667D6A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B1298D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6BD0758D" w14:textId="77777777" w:rsidTr="001A4BD4">
        <w:trPr>
          <w:jc w:val="center"/>
        </w:trPr>
        <w:tc>
          <w:tcPr>
            <w:tcW w:w="2508" w:type="dxa"/>
            <w:vMerge/>
          </w:tcPr>
          <w:p w14:paraId="740C982E"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3D43DF14"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14.4</w:t>
            </w:r>
          </w:p>
        </w:tc>
        <w:tc>
          <w:tcPr>
            <w:tcW w:w="1806" w:type="dxa"/>
          </w:tcPr>
          <w:p w14:paraId="18EC0712"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Motor vehicle without pass</w:t>
            </w:r>
          </w:p>
        </w:tc>
        <w:tc>
          <w:tcPr>
            <w:tcW w:w="962" w:type="dxa"/>
          </w:tcPr>
          <w:p w14:paraId="04049DB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2C6C46D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3A71C49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33AD1462"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2FA8D2D6" w14:textId="77777777" w:rsidTr="001A4BD4">
        <w:trPr>
          <w:jc w:val="center"/>
        </w:trPr>
        <w:tc>
          <w:tcPr>
            <w:tcW w:w="2508" w:type="dxa"/>
            <w:vMerge/>
          </w:tcPr>
          <w:p w14:paraId="15C78039"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4A2E0BA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15.2</w:t>
            </w:r>
          </w:p>
        </w:tc>
        <w:tc>
          <w:tcPr>
            <w:tcW w:w="1806" w:type="dxa"/>
          </w:tcPr>
          <w:p w14:paraId="4BF4297A"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Fail to obtain permit</w:t>
            </w:r>
          </w:p>
        </w:tc>
        <w:tc>
          <w:tcPr>
            <w:tcW w:w="962" w:type="dxa"/>
          </w:tcPr>
          <w:p w14:paraId="55E959F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48ED197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15C3D86F"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7906FBC1"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2F029AB8" w14:textId="77777777" w:rsidTr="001A4BD4">
        <w:trPr>
          <w:jc w:val="center"/>
        </w:trPr>
        <w:tc>
          <w:tcPr>
            <w:tcW w:w="2508" w:type="dxa"/>
            <w:vMerge/>
          </w:tcPr>
          <w:p w14:paraId="527D639D"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2AF2DF03"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15.6</w:t>
            </w:r>
          </w:p>
        </w:tc>
        <w:tc>
          <w:tcPr>
            <w:tcW w:w="1806" w:type="dxa"/>
          </w:tcPr>
          <w:p w14:paraId="5C7F85B0"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Fail to comply with permit</w:t>
            </w:r>
          </w:p>
        </w:tc>
        <w:tc>
          <w:tcPr>
            <w:tcW w:w="962" w:type="dxa"/>
          </w:tcPr>
          <w:p w14:paraId="712AED16"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5D2769C"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2F8947CD"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8818616"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r w:rsidR="00C07FFA" w:rsidRPr="00F247CF" w14:paraId="52AB43D6" w14:textId="77777777" w:rsidTr="001A4BD4">
        <w:trPr>
          <w:jc w:val="center"/>
        </w:trPr>
        <w:tc>
          <w:tcPr>
            <w:tcW w:w="2508" w:type="dxa"/>
            <w:vMerge/>
          </w:tcPr>
          <w:p w14:paraId="5101B52C"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Pr>
          <w:p w14:paraId="78C967A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15.8 (a)</w:t>
            </w:r>
          </w:p>
        </w:tc>
        <w:tc>
          <w:tcPr>
            <w:tcW w:w="1806" w:type="dxa"/>
          </w:tcPr>
          <w:p w14:paraId="40352B37"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Fail to remove property</w:t>
            </w:r>
          </w:p>
        </w:tc>
        <w:tc>
          <w:tcPr>
            <w:tcW w:w="962" w:type="dxa"/>
          </w:tcPr>
          <w:p w14:paraId="7F6E9CAE"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178313AB"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683217D1"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4FD6F78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No</w:t>
            </w:r>
          </w:p>
        </w:tc>
      </w:tr>
      <w:tr w:rsidR="00C07FFA" w:rsidRPr="00F247CF" w14:paraId="15DD840C" w14:textId="77777777" w:rsidTr="001A4BD4">
        <w:trPr>
          <w:jc w:val="center"/>
        </w:trPr>
        <w:tc>
          <w:tcPr>
            <w:tcW w:w="2508" w:type="dxa"/>
            <w:vMerge/>
          </w:tcPr>
          <w:p w14:paraId="3C8EC45C" w14:textId="77777777" w:rsidR="00C07FFA" w:rsidRPr="00F247CF" w:rsidRDefault="00C07FFA" w:rsidP="00895449">
            <w:pPr>
              <w:widowControl w:val="0"/>
              <w:overflowPunct w:val="0"/>
              <w:autoSpaceDE w:val="0"/>
              <w:autoSpaceDN w:val="0"/>
              <w:adjustRightInd w:val="0"/>
              <w:textAlignment w:val="baseline"/>
              <w:rPr>
                <w:rFonts w:ascii="Myriad Pro" w:hAnsi="Myriad Pro" w:cs="Arial"/>
                <w:sz w:val="22"/>
                <w:szCs w:val="22"/>
              </w:rPr>
            </w:pPr>
          </w:p>
        </w:tc>
        <w:tc>
          <w:tcPr>
            <w:tcW w:w="960" w:type="dxa"/>
            <w:tcBorders>
              <w:left w:val="single" w:sz="4" w:space="0" w:color="auto"/>
            </w:tcBorders>
          </w:tcPr>
          <w:p w14:paraId="58E1C410"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15.8 (b)</w:t>
            </w:r>
          </w:p>
        </w:tc>
        <w:tc>
          <w:tcPr>
            <w:tcW w:w="1806" w:type="dxa"/>
          </w:tcPr>
          <w:p w14:paraId="14A6BA5D" w14:textId="77777777" w:rsidR="00C07FFA" w:rsidRPr="005A14F4" w:rsidRDefault="00C07FFA" w:rsidP="002C4217">
            <w:pPr>
              <w:overflowPunct w:val="0"/>
              <w:autoSpaceDE w:val="0"/>
              <w:autoSpaceDN w:val="0"/>
              <w:adjustRightInd w:val="0"/>
              <w:spacing w:after="120"/>
              <w:textAlignment w:val="baseline"/>
              <w:rPr>
                <w:rFonts w:ascii="Myriad Pro" w:hAnsi="Myriad Pro" w:cs="Arial"/>
                <w:sz w:val="22"/>
                <w:szCs w:val="22"/>
              </w:rPr>
            </w:pPr>
            <w:r w:rsidRPr="005A14F4">
              <w:rPr>
                <w:rFonts w:ascii="Myriad Pro" w:hAnsi="Myriad Pro" w:cs="Arial"/>
                <w:sz w:val="22"/>
                <w:szCs w:val="22"/>
              </w:rPr>
              <w:t>Fail to restore area</w:t>
            </w:r>
          </w:p>
        </w:tc>
        <w:tc>
          <w:tcPr>
            <w:tcW w:w="962" w:type="dxa"/>
          </w:tcPr>
          <w:p w14:paraId="2AFC705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$100</w:t>
            </w:r>
          </w:p>
        </w:tc>
        <w:tc>
          <w:tcPr>
            <w:tcW w:w="1091" w:type="dxa"/>
          </w:tcPr>
          <w:p w14:paraId="3A4E9A69"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$90</w:t>
            </w:r>
          </w:p>
        </w:tc>
        <w:tc>
          <w:tcPr>
            <w:tcW w:w="1091" w:type="dxa"/>
          </w:tcPr>
          <w:p w14:paraId="3B46E918" w14:textId="77777777" w:rsidR="00C07FFA" w:rsidRPr="005A14F4" w:rsidRDefault="00C07FFA" w:rsidP="00895449">
            <w:pPr>
              <w:overflowPunct w:val="0"/>
              <w:autoSpaceDE w:val="0"/>
              <w:autoSpaceDN w:val="0"/>
              <w:adjustRightInd w:val="0"/>
              <w:textAlignment w:val="baseline"/>
              <w:rPr>
                <w:rFonts w:ascii="Myriad Pro" w:hAnsi="Myriad Pro" w:cs="Arial"/>
                <w:sz w:val="22"/>
                <w:szCs w:val="22"/>
              </w:rPr>
            </w:pPr>
            <w:r w:rsidRPr="005A14F4">
              <w:rPr>
                <w:rFonts w:ascii="Myriad Pro" w:hAnsi="Myriad Pro" w:cs="Arial"/>
                <w:sz w:val="22"/>
                <w:szCs w:val="22"/>
              </w:rPr>
              <w:t>$110</w:t>
            </w:r>
          </w:p>
        </w:tc>
        <w:tc>
          <w:tcPr>
            <w:tcW w:w="1376" w:type="dxa"/>
          </w:tcPr>
          <w:p w14:paraId="6578A16A" w14:textId="77777777" w:rsidR="00C07FFA" w:rsidRPr="005A14F4" w:rsidRDefault="00C07FFA" w:rsidP="00895449">
            <w:pPr>
              <w:overflowPunct w:val="0"/>
              <w:autoSpaceDE w:val="0"/>
              <w:autoSpaceDN w:val="0"/>
              <w:adjustRightInd w:val="0"/>
              <w:textAlignment w:val="baseline"/>
              <w:rPr>
                <w:rFonts w:ascii="Myriad Pro" w:hAnsi="Myriad Pro" w:cs="Arial"/>
                <w:color w:val="FF0000"/>
                <w:sz w:val="22"/>
                <w:szCs w:val="22"/>
              </w:rPr>
            </w:pPr>
            <w:r w:rsidRPr="005A14F4">
              <w:rPr>
                <w:rFonts w:ascii="Myriad Pro" w:hAnsi="Myriad Pro" w:cs="Arial"/>
                <w:sz w:val="22"/>
                <w:szCs w:val="22"/>
              </w:rPr>
              <w:t>No</w:t>
            </w:r>
          </w:p>
        </w:tc>
      </w:tr>
    </w:tbl>
    <w:p w14:paraId="326DC100" w14:textId="77777777" w:rsidR="00C07FFA" w:rsidRDefault="00C07FFA" w:rsidP="00895449">
      <w:pPr>
        <w:pStyle w:val="Heading1"/>
        <w:keepNext w:val="0"/>
        <w:widowControl w:val="0"/>
        <w:rPr>
          <w:rFonts w:ascii="Myriad Pro" w:hAnsi="Myriad Pro"/>
          <w:sz w:val="22"/>
          <w:szCs w:val="22"/>
        </w:rPr>
      </w:pPr>
    </w:p>
    <w:p w14:paraId="0A821549" w14:textId="77777777" w:rsidR="00C07FFA" w:rsidRDefault="00C07FFA" w:rsidP="00895449">
      <w:pPr>
        <w:spacing w:after="200"/>
        <w:rPr>
          <w:rFonts w:ascii="Myriad Pro" w:hAnsi="Myriad Pro" w:cs="Arial"/>
          <w:b/>
          <w:sz w:val="22"/>
          <w:szCs w:val="22"/>
          <w:lang w:val="en-GB"/>
        </w:rPr>
      </w:pPr>
      <w:r>
        <w:rPr>
          <w:rFonts w:ascii="Myriad Pro" w:hAnsi="Myriad Pro" w:cs="Arial"/>
          <w:b/>
          <w:sz w:val="22"/>
          <w:szCs w:val="22"/>
          <w:lang w:val="en-GB"/>
        </w:rPr>
        <w:br w:type="page"/>
      </w:r>
    </w:p>
    <w:p w14:paraId="1CFFBA6F" w14:textId="77777777" w:rsidR="007037ED" w:rsidRPr="007037ED" w:rsidRDefault="007037ED"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lastRenderedPageBreak/>
        <w:t xml:space="preserve">FRASER VALLEY REGIONAL DISTRICT BYLAW NO. </w:t>
      </w:r>
      <w:r w:rsidR="00882A9E">
        <w:rPr>
          <w:rFonts w:ascii="Myriad Pro" w:hAnsi="Myriad Pro" w:cs="Arial"/>
          <w:b/>
          <w:sz w:val="22"/>
          <w:szCs w:val="22"/>
          <w:lang w:val="en-GB"/>
        </w:rPr>
        <w:t>1415, 2017</w:t>
      </w:r>
    </w:p>
    <w:p w14:paraId="2A1EE332" w14:textId="77777777" w:rsidR="007037ED" w:rsidRPr="007037ED" w:rsidRDefault="007037ED"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 xml:space="preserve">Schedule A-6 </w:t>
      </w:r>
    </w:p>
    <w:p w14:paraId="66FDCF4E" w14:textId="77777777" w:rsidR="007037ED" w:rsidRPr="007037ED" w:rsidRDefault="007037ED" w:rsidP="00895449">
      <w:pPr>
        <w:overflowPunct w:val="0"/>
        <w:autoSpaceDE w:val="0"/>
        <w:autoSpaceDN w:val="0"/>
        <w:adjustRightInd w:val="0"/>
        <w:textAlignment w:val="baseline"/>
        <w:rPr>
          <w:rFonts w:ascii="Myriad Pro" w:hAnsi="Myriad Pro" w:cs="Arial"/>
          <w:b/>
          <w:sz w:val="22"/>
          <w:szCs w:val="22"/>
        </w:rPr>
      </w:pPr>
    </w:p>
    <w:p w14:paraId="1B02D586"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DESIGNATED BYLAW CONTRAVENTIONS AND PENALTIES</w:t>
      </w:r>
    </w:p>
    <w:p w14:paraId="689ED801"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Special Events</w:t>
      </w:r>
    </w:p>
    <w:p w14:paraId="3BEE236D" w14:textId="77777777" w:rsidR="007037ED" w:rsidRPr="007037ED" w:rsidRDefault="007037ED" w:rsidP="00895449">
      <w:pPr>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60"/>
        <w:gridCol w:w="1806"/>
        <w:gridCol w:w="962"/>
        <w:gridCol w:w="1091"/>
        <w:gridCol w:w="1091"/>
        <w:gridCol w:w="1376"/>
      </w:tblGrid>
      <w:tr w:rsidR="007037ED" w:rsidRPr="007037ED" w14:paraId="7931A964" w14:textId="77777777" w:rsidTr="0004742F">
        <w:trPr>
          <w:trHeight w:val="935"/>
          <w:tblHeader/>
          <w:jc w:val="center"/>
        </w:trPr>
        <w:tc>
          <w:tcPr>
            <w:tcW w:w="2617" w:type="dxa"/>
            <w:tcBorders>
              <w:bottom w:val="single" w:sz="4" w:space="0" w:color="auto"/>
            </w:tcBorders>
            <w:shd w:val="clear" w:color="auto" w:fill="C0C0C0"/>
            <w:vAlign w:val="center"/>
          </w:tcPr>
          <w:p w14:paraId="4091F1D7"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1" w:type="dxa"/>
            <w:shd w:val="clear" w:color="auto" w:fill="C0C0C0"/>
            <w:vAlign w:val="center"/>
          </w:tcPr>
          <w:p w14:paraId="6DBC31C5"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38" w:type="dxa"/>
            <w:shd w:val="clear" w:color="auto" w:fill="C0C0C0"/>
            <w:vAlign w:val="center"/>
          </w:tcPr>
          <w:p w14:paraId="34E8A8B8"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28" w:type="dxa"/>
            <w:shd w:val="clear" w:color="auto" w:fill="C0C0C0"/>
            <w:vAlign w:val="center"/>
          </w:tcPr>
          <w:p w14:paraId="24126882"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37EAF7BA"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50" w:type="dxa"/>
            <w:shd w:val="clear" w:color="auto" w:fill="C0C0C0"/>
            <w:vAlign w:val="center"/>
          </w:tcPr>
          <w:p w14:paraId="6E1AB412"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48BC6A84"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50" w:type="dxa"/>
            <w:shd w:val="clear" w:color="auto" w:fill="C0C0C0"/>
            <w:vAlign w:val="center"/>
          </w:tcPr>
          <w:p w14:paraId="275C0923"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4542BE7B"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50" w:type="dxa"/>
            <w:shd w:val="clear" w:color="auto" w:fill="C0C0C0"/>
            <w:vAlign w:val="center"/>
          </w:tcPr>
          <w:p w14:paraId="7B62DA2C"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359649B9"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7037ED" w:rsidRPr="007037ED" w14:paraId="56EBA334" w14:textId="77777777" w:rsidTr="0004742F">
        <w:trPr>
          <w:jc w:val="center"/>
        </w:trPr>
        <w:tc>
          <w:tcPr>
            <w:tcW w:w="2617" w:type="dxa"/>
            <w:vMerge w:val="restart"/>
            <w:tcBorders>
              <w:top w:val="single" w:sz="4" w:space="0" w:color="auto"/>
              <w:bottom w:val="nil"/>
            </w:tcBorders>
          </w:tcPr>
          <w:p w14:paraId="3EC19DB1"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r w:rsidRPr="001E05DD">
              <w:rPr>
                <w:rFonts w:ascii="Myriad Pro" w:hAnsi="Myriad Pro" w:cs="Arial"/>
                <w:b/>
                <w:sz w:val="22"/>
                <w:szCs w:val="22"/>
              </w:rPr>
              <w:t>Special Events Bylaw No. 0111, 1997</w:t>
            </w:r>
          </w:p>
        </w:tc>
        <w:tc>
          <w:tcPr>
            <w:tcW w:w="961" w:type="dxa"/>
          </w:tcPr>
          <w:p w14:paraId="7D2A4A02"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9(a)</w:t>
            </w:r>
          </w:p>
        </w:tc>
        <w:tc>
          <w:tcPr>
            <w:tcW w:w="1838" w:type="dxa"/>
          </w:tcPr>
          <w:p w14:paraId="48732D46"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bookmarkStart w:id="4" w:name="OLE_LINK3"/>
            <w:bookmarkStart w:id="5" w:name="OLE_LINK4"/>
            <w:r w:rsidRPr="001E05DD">
              <w:rPr>
                <w:rFonts w:ascii="Myriad Pro" w:hAnsi="Myriad Pro" w:cs="Arial"/>
                <w:sz w:val="22"/>
                <w:szCs w:val="22"/>
              </w:rPr>
              <w:t>No Special Event License</w:t>
            </w:r>
            <w:bookmarkEnd w:id="4"/>
            <w:bookmarkEnd w:id="5"/>
          </w:p>
        </w:tc>
        <w:tc>
          <w:tcPr>
            <w:tcW w:w="928" w:type="dxa"/>
          </w:tcPr>
          <w:p w14:paraId="6879492F"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$500</w:t>
            </w:r>
          </w:p>
        </w:tc>
        <w:tc>
          <w:tcPr>
            <w:tcW w:w="1050" w:type="dxa"/>
          </w:tcPr>
          <w:p w14:paraId="036C9A22"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$490</w:t>
            </w:r>
          </w:p>
        </w:tc>
        <w:tc>
          <w:tcPr>
            <w:tcW w:w="1050" w:type="dxa"/>
          </w:tcPr>
          <w:p w14:paraId="039B824A"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$510</w:t>
            </w:r>
          </w:p>
        </w:tc>
        <w:tc>
          <w:tcPr>
            <w:tcW w:w="1350" w:type="dxa"/>
          </w:tcPr>
          <w:p w14:paraId="2CC10378"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r w:rsidR="007037ED" w:rsidRPr="007037ED" w14:paraId="117FF102" w14:textId="77777777" w:rsidTr="0004742F">
        <w:trPr>
          <w:jc w:val="center"/>
        </w:trPr>
        <w:tc>
          <w:tcPr>
            <w:tcW w:w="2617" w:type="dxa"/>
            <w:vMerge/>
            <w:tcBorders>
              <w:bottom w:val="nil"/>
            </w:tcBorders>
          </w:tcPr>
          <w:p w14:paraId="0CCC0888"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3ADD502B"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9(b)</w:t>
            </w:r>
          </w:p>
        </w:tc>
        <w:tc>
          <w:tcPr>
            <w:tcW w:w="1838" w:type="dxa"/>
          </w:tcPr>
          <w:p w14:paraId="4FA29BFA"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1E05DD">
              <w:rPr>
                <w:rFonts w:ascii="Myriad Pro" w:hAnsi="Myriad Pro" w:cs="Arial"/>
                <w:sz w:val="22"/>
                <w:szCs w:val="22"/>
              </w:rPr>
              <w:t>Permit Special Event</w:t>
            </w:r>
          </w:p>
        </w:tc>
        <w:tc>
          <w:tcPr>
            <w:tcW w:w="928" w:type="dxa"/>
          </w:tcPr>
          <w:p w14:paraId="4EDB6D0F"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$500</w:t>
            </w:r>
          </w:p>
        </w:tc>
        <w:tc>
          <w:tcPr>
            <w:tcW w:w="1050" w:type="dxa"/>
          </w:tcPr>
          <w:p w14:paraId="515042A8"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$490</w:t>
            </w:r>
          </w:p>
        </w:tc>
        <w:tc>
          <w:tcPr>
            <w:tcW w:w="1050" w:type="dxa"/>
          </w:tcPr>
          <w:p w14:paraId="522898AF"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$510</w:t>
            </w:r>
          </w:p>
        </w:tc>
        <w:tc>
          <w:tcPr>
            <w:tcW w:w="1350" w:type="dxa"/>
          </w:tcPr>
          <w:p w14:paraId="5BA659BF"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r w:rsidR="007037ED" w:rsidRPr="007037ED" w14:paraId="769C8877" w14:textId="77777777" w:rsidTr="0004742F">
        <w:trPr>
          <w:jc w:val="center"/>
        </w:trPr>
        <w:tc>
          <w:tcPr>
            <w:tcW w:w="2617" w:type="dxa"/>
            <w:vMerge/>
            <w:tcBorders>
              <w:bottom w:val="nil"/>
            </w:tcBorders>
          </w:tcPr>
          <w:p w14:paraId="4A990D24"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14DBC589"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9(c)</w:t>
            </w:r>
          </w:p>
        </w:tc>
        <w:tc>
          <w:tcPr>
            <w:tcW w:w="1838" w:type="dxa"/>
          </w:tcPr>
          <w:p w14:paraId="292451F8"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1E05DD">
              <w:rPr>
                <w:rFonts w:ascii="Myriad Pro" w:hAnsi="Myriad Pro" w:cs="Arial"/>
                <w:sz w:val="22"/>
                <w:szCs w:val="22"/>
              </w:rPr>
              <w:t>Advertise Special Event</w:t>
            </w:r>
          </w:p>
        </w:tc>
        <w:tc>
          <w:tcPr>
            <w:tcW w:w="928" w:type="dxa"/>
          </w:tcPr>
          <w:p w14:paraId="7A22BCA5"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$500</w:t>
            </w:r>
          </w:p>
        </w:tc>
        <w:tc>
          <w:tcPr>
            <w:tcW w:w="1050" w:type="dxa"/>
          </w:tcPr>
          <w:p w14:paraId="132B3AC3"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$490</w:t>
            </w:r>
          </w:p>
        </w:tc>
        <w:tc>
          <w:tcPr>
            <w:tcW w:w="1050" w:type="dxa"/>
          </w:tcPr>
          <w:p w14:paraId="029D8C57"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$510</w:t>
            </w:r>
          </w:p>
        </w:tc>
        <w:tc>
          <w:tcPr>
            <w:tcW w:w="1350" w:type="dxa"/>
          </w:tcPr>
          <w:p w14:paraId="3DCFCDE9"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r w:rsidR="007037ED" w:rsidRPr="007037ED" w14:paraId="2F5E9822" w14:textId="77777777" w:rsidTr="0004742F">
        <w:trPr>
          <w:jc w:val="center"/>
        </w:trPr>
        <w:tc>
          <w:tcPr>
            <w:tcW w:w="2617" w:type="dxa"/>
            <w:vMerge/>
            <w:tcBorders>
              <w:bottom w:val="nil"/>
            </w:tcBorders>
          </w:tcPr>
          <w:p w14:paraId="603CC4DB"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394A5A56"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9(d)</w:t>
            </w:r>
          </w:p>
        </w:tc>
        <w:tc>
          <w:tcPr>
            <w:tcW w:w="1838" w:type="dxa"/>
          </w:tcPr>
          <w:p w14:paraId="16AB8D15"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1E05DD">
              <w:rPr>
                <w:rFonts w:ascii="Myriad Pro" w:hAnsi="Myriad Pro" w:cs="Arial"/>
                <w:sz w:val="22"/>
                <w:szCs w:val="22"/>
              </w:rPr>
              <w:t>Obstruction</w:t>
            </w:r>
          </w:p>
        </w:tc>
        <w:tc>
          <w:tcPr>
            <w:tcW w:w="928" w:type="dxa"/>
          </w:tcPr>
          <w:p w14:paraId="61D00D81"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$200</w:t>
            </w:r>
          </w:p>
        </w:tc>
        <w:tc>
          <w:tcPr>
            <w:tcW w:w="1050" w:type="dxa"/>
          </w:tcPr>
          <w:p w14:paraId="2BC7B31B"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$190</w:t>
            </w:r>
          </w:p>
        </w:tc>
        <w:tc>
          <w:tcPr>
            <w:tcW w:w="1050" w:type="dxa"/>
          </w:tcPr>
          <w:p w14:paraId="0A84D35A"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$210</w:t>
            </w:r>
          </w:p>
        </w:tc>
        <w:tc>
          <w:tcPr>
            <w:tcW w:w="1350" w:type="dxa"/>
          </w:tcPr>
          <w:p w14:paraId="628B1FA3"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r w:rsidR="007037ED" w:rsidRPr="007037ED" w14:paraId="4029CD44" w14:textId="77777777" w:rsidTr="0004742F">
        <w:trPr>
          <w:jc w:val="center"/>
        </w:trPr>
        <w:tc>
          <w:tcPr>
            <w:tcW w:w="2617" w:type="dxa"/>
            <w:tcBorders>
              <w:top w:val="nil"/>
              <w:bottom w:val="nil"/>
            </w:tcBorders>
          </w:tcPr>
          <w:p w14:paraId="5BAD3425"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1577FD90"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9(e)</w:t>
            </w:r>
          </w:p>
        </w:tc>
        <w:tc>
          <w:tcPr>
            <w:tcW w:w="1838" w:type="dxa"/>
          </w:tcPr>
          <w:p w14:paraId="7D5328C4"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1E05DD">
              <w:rPr>
                <w:rFonts w:ascii="Myriad Pro" w:hAnsi="Myriad Pro" w:cs="Arial"/>
                <w:sz w:val="22"/>
                <w:szCs w:val="22"/>
              </w:rPr>
              <w:t>False or misleading information</w:t>
            </w:r>
          </w:p>
        </w:tc>
        <w:tc>
          <w:tcPr>
            <w:tcW w:w="928" w:type="dxa"/>
          </w:tcPr>
          <w:p w14:paraId="1FEECEC8"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$200</w:t>
            </w:r>
          </w:p>
        </w:tc>
        <w:tc>
          <w:tcPr>
            <w:tcW w:w="1050" w:type="dxa"/>
          </w:tcPr>
          <w:p w14:paraId="03D34CE1"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$190</w:t>
            </w:r>
          </w:p>
        </w:tc>
        <w:tc>
          <w:tcPr>
            <w:tcW w:w="1050" w:type="dxa"/>
          </w:tcPr>
          <w:p w14:paraId="729D0441"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$210</w:t>
            </w:r>
          </w:p>
        </w:tc>
        <w:tc>
          <w:tcPr>
            <w:tcW w:w="1350" w:type="dxa"/>
          </w:tcPr>
          <w:p w14:paraId="78D5F1D9"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r w:rsidR="007037ED" w:rsidRPr="007037ED" w14:paraId="3179DCFB" w14:textId="77777777" w:rsidTr="0004742F">
        <w:trPr>
          <w:jc w:val="center"/>
        </w:trPr>
        <w:tc>
          <w:tcPr>
            <w:tcW w:w="2617" w:type="dxa"/>
            <w:tcBorders>
              <w:top w:val="nil"/>
              <w:bottom w:val="single" w:sz="4" w:space="0" w:color="auto"/>
            </w:tcBorders>
          </w:tcPr>
          <w:p w14:paraId="0C7D08AC" w14:textId="77777777" w:rsidR="007037ED" w:rsidRPr="001E05D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4A02A48C"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9(f)</w:t>
            </w:r>
          </w:p>
        </w:tc>
        <w:tc>
          <w:tcPr>
            <w:tcW w:w="1838" w:type="dxa"/>
          </w:tcPr>
          <w:p w14:paraId="49CE2B8F" w14:textId="77777777" w:rsidR="007037ED" w:rsidRPr="001E05D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1E05DD">
              <w:rPr>
                <w:rFonts w:ascii="Myriad Pro" w:hAnsi="Myriad Pro" w:cs="Arial"/>
                <w:sz w:val="22"/>
                <w:szCs w:val="22"/>
              </w:rPr>
              <w:t>Contravene License condition</w:t>
            </w:r>
          </w:p>
        </w:tc>
        <w:tc>
          <w:tcPr>
            <w:tcW w:w="928" w:type="dxa"/>
          </w:tcPr>
          <w:p w14:paraId="75E0E627" w14:textId="77777777" w:rsidR="007037ED" w:rsidRPr="001E05DD" w:rsidRDefault="007037ED" w:rsidP="00895449">
            <w:pPr>
              <w:widowControl w:val="0"/>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$200</w:t>
            </w:r>
          </w:p>
        </w:tc>
        <w:tc>
          <w:tcPr>
            <w:tcW w:w="1050" w:type="dxa"/>
          </w:tcPr>
          <w:p w14:paraId="28F696B3"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$190</w:t>
            </w:r>
          </w:p>
        </w:tc>
        <w:tc>
          <w:tcPr>
            <w:tcW w:w="1050" w:type="dxa"/>
          </w:tcPr>
          <w:p w14:paraId="432105B0"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$210</w:t>
            </w:r>
          </w:p>
        </w:tc>
        <w:tc>
          <w:tcPr>
            <w:tcW w:w="1350" w:type="dxa"/>
          </w:tcPr>
          <w:p w14:paraId="31941609" w14:textId="77777777" w:rsidR="007037ED" w:rsidRPr="001E05DD" w:rsidRDefault="007037ED" w:rsidP="00895449">
            <w:pPr>
              <w:overflowPunct w:val="0"/>
              <w:autoSpaceDE w:val="0"/>
              <w:autoSpaceDN w:val="0"/>
              <w:adjustRightInd w:val="0"/>
              <w:textAlignment w:val="baseline"/>
              <w:rPr>
                <w:rFonts w:ascii="Myriad Pro" w:hAnsi="Myriad Pro" w:cs="Arial"/>
                <w:sz w:val="22"/>
                <w:szCs w:val="22"/>
              </w:rPr>
            </w:pPr>
            <w:r w:rsidRPr="001E05DD">
              <w:rPr>
                <w:rFonts w:ascii="Myriad Pro" w:hAnsi="Myriad Pro" w:cs="Arial"/>
                <w:sz w:val="22"/>
                <w:szCs w:val="22"/>
              </w:rPr>
              <w:t>No</w:t>
            </w:r>
          </w:p>
        </w:tc>
      </w:tr>
    </w:tbl>
    <w:p w14:paraId="37A31054" w14:textId="77777777" w:rsidR="007037ED" w:rsidRPr="007037ED" w:rsidRDefault="007037ED" w:rsidP="00895449">
      <w:pPr>
        <w:widowControl w:val="0"/>
        <w:rPr>
          <w:rFonts w:ascii="Myriad Pro" w:hAnsi="Myriad Pro" w:cs="Arial"/>
          <w:bCs/>
          <w:sz w:val="22"/>
          <w:szCs w:val="22"/>
        </w:rPr>
      </w:pPr>
    </w:p>
    <w:p w14:paraId="7DC8C081" w14:textId="77777777" w:rsidR="007037ED" w:rsidRPr="007037ED" w:rsidRDefault="007037ED" w:rsidP="00895449">
      <w:pPr>
        <w:spacing w:after="200"/>
        <w:rPr>
          <w:rFonts w:ascii="Myriad Pro" w:hAnsi="Myriad Pro" w:cs="Arial"/>
          <w:bCs/>
          <w:sz w:val="22"/>
          <w:szCs w:val="22"/>
        </w:rPr>
      </w:pPr>
      <w:r w:rsidRPr="007037ED">
        <w:rPr>
          <w:rFonts w:ascii="Myriad Pro" w:hAnsi="Myriad Pro" w:cs="Arial"/>
          <w:bCs/>
          <w:sz w:val="22"/>
          <w:szCs w:val="22"/>
        </w:rPr>
        <w:br w:type="page"/>
      </w:r>
    </w:p>
    <w:p w14:paraId="12D28BBE" w14:textId="77777777" w:rsidR="007037ED" w:rsidRPr="007037ED" w:rsidRDefault="007037ED"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lastRenderedPageBreak/>
        <w:t xml:space="preserve">FRASER VALLEY REGIONAL DISTRICT BYLAW NO. </w:t>
      </w:r>
      <w:r w:rsidR="000B3CF4">
        <w:rPr>
          <w:rFonts w:ascii="Myriad Pro" w:hAnsi="Myriad Pro" w:cs="Arial"/>
          <w:b/>
          <w:sz w:val="22"/>
          <w:szCs w:val="22"/>
          <w:lang w:val="en-GB"/>
        </w:rPr>
        <w:t>1415, 2017</w:t>
      </w:r>
    </w:p>
    <w:p w14:paraId="0D328889" w14:textId="77777777" w:rsidR="007037ED" w:rsidRPr="007037ED" w:rsidRDefault="007037ED"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Schedule A-</w:t>
      </w:r>
      <w:r w:rsidR="000B3CF4">
        <w:rPr>
          <w:rFonts w:ascii="Myriad Pro" w:hAnsi="Myriad Pro" w:cs="Arial"/>
          <w:b/>
          <w:sz w:val="22"/>
          <w:szCs w:val="22"/>
          <w:u w:val="single"/>
        </w:rPr>
        <w:t>7</w:t>
      </w:r>
      <w:r w:rsidRPr="007037ED">
        <w:rPr>
          <w:rFonts w:ascii="Myriad Pro" w:hAnsi="Myriad Pro" w:cs="Arial"/>
          <w:b/>
          <w:sz w:val="22"/>
          <w:szCs w:val="22"/>
          <w:u w:val="single"/>
        </w:rPr>
        <w:t xml:space="preserve"> </w:t>
      </w:r>
    </w:p>
    <w:p w14:paraId="0477E574" w14:textId="77777777" w:rsidR="007037ED" w:rsidRPr="007037ED" w:rsidRDefault="007037ED" w:rsidP="00895449">
      <w:pPr>
        <w:overflowPunct w:val="0"/>
        <w:autoSpaceDE w:val="0"/>
        <w:autoSpaceDN w:val="0"/>
        <w:adjustRightInd w:val="0"/>
        <w:textAlignment w:val="baseline"/>
        <w:rPr>
          <w:rFonts w:ascii="Myriad Pro" w:hAnsi="Myriad Pro" w:cs="Arial"/>
          <w:b/>
          <w:sz w:val="22"/>
          <w:szCs w:val="22"/>
        </w:rPr>
      </w:pPr>
    </w:p>
    <w:p w14:paraId="36F1B5D9"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DESIGNATED BYLAW CONTRAVENTIONS AND PENALTIES</w:t>
      </w:r>
    </w:p>
    <w:p w14:paraId="1840134A"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Tree Cutting</w:t>
      </w:r>
    </w:p>
    <w:p w14:paraId="3FD9042A" w14:textId="77777777" w:rsidR="007037ED" w:rsidRPr="007037ED" w:rsidRDefault="007037ED" w:rsidP="00895449">
      <w:pPr>
        <w:overflowPunct w:val="0"/>
        <w:autoSpaceDE w:val="0"/>
        <w:autoSpaceDN w:val="0"/>
        <w:adjustRightInd w:val="0"/>
        <w:ind w:left="720" w:hanging="720"/>
        <w:jc w:val="both"/>
        <w:textAlignment w:val="baseline"/>
        <w:rPr>
          <w:rFonts w:ascii="Myriad Pro" w:hAnsi="Myriad Pro" w:cs="Arial"/>
          <w:b/>
          <w:sz w:val="22"/>
          <w:szCs w:val="22"/>
          <w:lang w:val="en-GB"/>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60"/>
        <w:gridCol w:w="1806"/>
        <w:gridCol w:w="962"/>
        <w:gridCol w:w="1091"/>
        <w:gridCol w:w="1091"/>
        <w:gridCol w:w="1376"/>
      </w:tblGrid>
      <w:tr w:rsidR="007037ED" w:rsidRPr="007037ED" w14:paraId="2A4FC1D9" w14:textId="77777777" w:rsidTr="0004742F">
        <w:trPr>
          <w:trHeight w:val="935"/>
          <w:tblHeader/>
          <w:jc w:val="center"/>
        </w:trPr>
        <w:tc>
          <w:tcPr>
            <w:tcW w:w="2617" w:type="dxa"/>
            <w:tcBorders>
              <w:bottom w:val="single" w:sz="4" w:space="0" w:color="auto"/>
            </w:tcBorders>
            <w:shd w:val="clear" w:color="auto" w:fill="C0C0C0"/>
            <w:vAlign w:val="center"/>
          </w:tcPr>
          <w:p w14:paraId="43C00E1D"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1" w:type="dxa"/>
            <w:shd w:val="clear" w:color="auto" w:fill="C0C0C0"/>
            <w:vAlign w:val="center"/>
          </w:tcPr>
          <w:p w14:paraId="10C6F44F"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38" w:type="dxa"/>
            <w:shd w:val="clear" w:color="auto" w:fill="C0C0C0"/>
            <w:vAlign w:val="center"/>
          </w:tcPr>
          <w:p w14:paraId="50E4FD80"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28" w:type="dxa"/>
            <w:shd w:val="clear" w:color="auto" w:fill="C0C0C0"/>
            <w:vAlign w:val="center"/>
          </w:tcPr>
          <w:p w14:paraId="16343CEF"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47100E75"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50" w:type="dxa"/>
            <w:shd w:val="clear" w:color="auto" w:fill="C0C0C0"/>
            <w:vAlign w:val="center"/>
          </w:tcPr>
          <w:p w14:paraId="3EF5865F"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204C839F"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50" w:type="dxa"/>
            <w:shd w:val="clear" w:color="auto" w:fill="C0C0C0"/>
            <w:vAlign w:val="center"/>
          </w:tcPr>
          <w:p w14:paraId="28023E40"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0D118EDB"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50" w:type="dxa"/>
            <w:shd w:val="clear" w:color="auto" w:fill="C0C0C0"/>
            <w:vAlign w:val="center"/>
          </w:tcPr>
          <w:p w14:paraId="0FBF51E5"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029E2BEC"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7037ED" w:rsidRPr="007037ED" w14:paraId="0758B2E3" w14:textId="77777777" w:rsidTr="0004742F">
        <w:trPr>
          <w:jc w:val="center"/>
        </w:trPr>
        <w:tc>
          <w:tcPr>
            <w:tcW w:w="2617" w:type="dxa"/>
            <w:tcBorders>
              <w:top w:val="single" w:sz="4" w:space="0" w:color="auto"/>
              <w:bottom w:val="single" w:sz="4" w:space="0" w:color="auto"/>
            </w:tcBorders>
          </w:tcPr>
          <w:p w14:paraId="165EEC3D" w14:textId="77777777" w:rsidR="007037ED" w:rsidRPr="007037ED" w:rsidRDefault="007037ED" w:rsidP="00895449">
            <w:pPr>
              <w:widowControl w:val="0"/>
              <w:overflowPunct w:val="0"/>
              <w:autoSpaceDE w:val="0"/>
              <w:autoSpaceDN w:val="0"/>
              <w:adjustRightInd w:val="0"/>
              <w:textAlignment w:val="baseline"/>
              <w:rPr>
                <w:rFonts w:ascii="Myriad Pro" w:hAnsi="Myriad Pro" w:cs="Arial"/>
                <w:b/>
                <w:sz w:val="22"/>
                <w:szCs w:val="22"/>
              </w:rPr>
            </w:pPr>
            <w:r w:rsidRPr="007037ED">
              <w:rPr>
                <w:rFonts w:ascii="Myriad Pro" w:hAnsi="Myriad Pro" w:cs="Arial"/>
                <w:b/>
                <w:sz w:val="22"/>
                <w:szCs w:val="22"/>
              </w:rPr>
              <w:t>Tree Cutting Bylaw No. 0014, 1997</w:t>
            </w:r>
          </w:p>
        </w:tc>
        <w:tc>
          <w:tcPr>
            <w:tcW w:w="961" w:type="dxa"/>
          </w:tcPr>
          <w:p w14:paraId="5C2D426D"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V (1)(a)</w:t>
            </w:r>
          </w:p>
          <w:p w14:paraId="052D4810"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p>
        </w:tc>
        <w:tc>
          <w:tcPr>
            <w:tcW w:w="1838" w:type="dxa"/>
          </w:tcPr>
          <w:p w14:paraId="2E07E64B" w14:textId="77777777" w:rsidR="007037ED" w:rsidRPr="007037E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7037ED">
              <w:rPr>
                <w:rFonts w:ascii="Myriad Pro" w:hAnsi="Myriad Pro" w:cs="Arial"/>
                <w:sz w:val="22"/>
                <w:szCs w:val="22"/>
              </w:rPr>
              <w:t>Cutting over 20 trees</w:t>
            </w:r>
          </w:p>
        </w:tc>
        <w:tc>
          <w:tcPr>
            <w:tcW w:w="928" w:type="dxa"/>
          </w:tcPr>
          <w:p w14:paraId="092E5970"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$100</w:t>
            </w:r>
          </w:p>
        </w:tc>
        <w:tc>
          <w:tcPr>
            <w:tcW w:w="1050" w:type="dxa"/>
          </w:tcPr>
          <w:p w14:paraId="125685EA"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$90</w:t>
            </w:r>
          </w:p>
        </w:tc>
        <w:tc>
          <w:tcPr>
            <w:tcW w:w="1050" w:type="dxa"/>
          </w:tcPr>
          <w:p w14:paraId="745B9EDA"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$110</w:t>
            </w:r>
          </w:p>
        </w:tc>
        <w:tc>
          <w:tcPr>
            <w:tcW w:w="1350" w:type="dxa"/>
          </w:tcPr>
          <w:p w14:paraId="23264794"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No</w:t>
            </w:r>
          </w:p>
        </w:tc>
      </w:tr>
      <w:tr w:rsidR="007037ED" w:rsidRPr="007037ED" w14:paraId="30C960FD" w14:textId="77777777" w:rsidTr="0004742F">
        <w:trPr>
          <w:jc w:val="center"/>
        </w:trPr>
        <w:tc>
          <w:tcPr>
            <w:tcW w:w="2617" w:type="dxa"/>
            <w:tcBorders>
              <w:top w:val="single" w:sz="4" w:space="0" w:color="auto"/>
              <w:bottom w:val="single" w:sz="4" w:space="0" w:color="auto"/>
            </w:tcBorders>
          </w:tcPr>
          <w:p w14:paraId="62D3F89E" w14:textId="77777777" w:rsidR="007037ED" w:rsidRPr="007037E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0BAF70B4"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V(1)(b)</w:t>
            </w:r>
          </w:p>
        </w:tc>
        <w:tc>
          <w:tcPr>
            <w:tcW w:w="1838" w:type="dxa"/>
          </w:tcPr>
          <w:p w14:paraId="51C5061C" w14:textId="77777777" w:rsidR="007037ED" w:rsidRPr="007037E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7037ED">
              <w:rPr>
                <w:rFonts w:ascii="Myriad Pro" w:hAnsi="Myriad Pro" w:cs="Arial"/>
                <w:sz w:val="22"/>
                <w:szCs w:val="22"/>
              </w:rPr>
              <w:t>Cutting trees on slope</w:t>
            </w:r>
          </w:p>
        </w:tc>
        <w:tc>
          <w:tcPr>
            <w:tcW w:w="928" w:type="dxa"/>
          </w:tcPr>
          <w:p w14:paraId="10F1E336"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$100</w:t>
            </w:r>
          </w:p>
        </w:tc>
        <w:tc>
          <w:tcPr>
            <w:tcW w:w="1050" w:type="dxa"/>
          </w:tcPr>
          <w:p w14:paraId="668ABD35"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$90</w:t>
            </w:r>
          </w:p>
        </w:tc>
        <w:tc>
          <w:tcPr>
            <w:tcW w:w="1050" w:type="dxa"/>
          </w:tcPr>
          <w:p w14:paraId="22B848AD"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$110</w:t>
            </w:r>
          </w:p>
        </w:tc>
        <w:tc>
          <w:tcPr>
            <w:tcW w:w="1350" w:type="dxa"/>
          </w:tcPr>
          <w:p w14:paraId="0E3F0310"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No</w:t>
            </w:r>
          </w:p>
        </w:tc>
      </w:tr>
      <w:tr w:rsidR="007037ED" w:rsidRPr="007037ED" w14:paraId="24B4EDA7" w14:textId="77777777" w:rsidTr="0004742F">
        <w:trPr>
          <w:jc w:val="center"/>
        </w:trPr>
        <w:tc>
          <w:tcPr>
            <w:tcW w:w="2617" w:type="dxa"/>
            <w:tcBorders>
              <w:top w:val="single" w:sz="4" w:space="0" w:color="auto"/>
              <w:bottom w:val="single" w:sz="4" w:space="0" w:color="auto"/>
            </w:tcBorders>
          </w:tcPr>
          <w:p w14:paraId="2780AF0D" w14:textId="77777777" w:rsidR="007037ED" w:rsidRPr="007037ED"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1" w:type="dxa"/>
          </w:tcPr>
          <w:p w14:paraId="7C31D041"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V(1)(c)</w:t>
            </w:r>
          </w:p>
        </w:tc>
        <w:tc>
          <w:tcPr>
            <w:tcW w:w="1838" w:type="dxa"/>
          </w:tcPr>
          <w:p w14:paraId="6A5A83E6" w14:textId="77777777" w:rsidR="007037ED" w:rsidRPr="007037ED"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7037ED">
              <w:rPr>
                <w:rFonts w:ascii="Myriad Pro" w:hAnsi="Myriad Pro" w:cs="Arial"/>
                <w:sz w:val="22"/>
                <w:szCs w:val="22"/>
              </w:rPr>
              <w:t>Cut tree near watercourse</w:t>
            </w:r>
          </w:p>
        </w:tc>
        <w:tc>
          <w:tcPr>
            <w:tcW w:w="928" w:type="dxa"/>
          </w:tcPr>
          <w:p w14:paraId="241498EF" w14:textId="77777777" w:rsidR="007037ED" w:rsidRPr="007037ED" w:rsidRDefault="007037ED" w:rsidP="00895449">
            <w:pPr>
              <w:widowControl w:val="0"/>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$100</w:t>
            </w:r>
          </w:p>
        </w:tc>
        <w:tc>
          <w:tcPr>
            <w:tcW w:w="1050" w:type="dxa"/>
          </w:tcPr>
          <w:p w14:paraId="7C2C84E0"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$90</w:t>
            </w:r>
          </w:p>
        </w:tc>
        <w:tc>
          <w:tcPr>
            <w:tcW w:w="1050" w:type="dxa"/>
          </w:tcPr>
          <w:p w14:paraId="72ED4E7D"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$110</w:t>
            </w:r>
          </w:p>
        </w:tc>
        <w:tc>
          <w:tcPr>
            <w:tcW w:w="1350" w:type="dxa"/>
          </w:tcPr>
          <w:p w14:paraId="42C1E38A" w14:textId="77777777" w:rsidR="007037ED" w:rsidRPr="007037ED" w:rsidRDefault="007037ED" w:rsidP="00895449">
            <w:pPr>
              <w:overflowPunct w:val="0"/>
              <w:autoSpaceDE w:val="0"/>
              <w:autoSpaceDN w:val="0"/>
              <w:adjustRightInd w:val="0"/>
              <w:textAlignment w:val="baseline"/>
              <w:rPr>
                <w:rFonts w:ascii="Myriad Pro" w:hAnsi="Myriad Pro" w:cs="Arial"/>
                <w:sz w:val="22"/>
                <w:szCs w:val="22"/>
              </w:rPr>
            </w:pPr>
            <w:r w:rsidRPr="007037ED">
              <w:rPr>
                <w:rFonts w:ascii="Myriad Pro" w:hAnsi="Myriad Pro" w:cs="Arial"/>
                <w:sz w:val="22"/>
                <w:szCs w:val="22"/>
              </w:rPr>
              <w:t>No</w:t>
            </w:r>
          </w:p>
        </w:tc>
      </w:tr>
    </w:tbl>
    <w:p w14:paraId="46FC4A0D" w14:textId="77777777" w:rsidR="007037ED" w:rsidRPr="007037ED" w:rsidRDefault="007037ED" w:rsidP="00895449">
      <w:pPr>
        <w:widowControl w:val="0"/>
        <w:jc w:val="center"/>
        <w:outlineLvl w:val="0"/>
        <w:rPr>
          <w:rFonts w:ascii="Myriad Pro" w:hAnsi="Myriad Pro" w:cs="Arial"/>
          <w:b/>
          <w:bCs/>
          <w:sz w:val="22"/>
          <w:szCs w:val="22"/>
          <w:lang w:val="en-CA"/>
        </w:rPr>
      </w:pPr>
    </w:p>
    <w:p w14:paraId="4DC2ECC6" w14:textId="77777777" w:rsidR="007037ED" w:rsidRPr="007037ED" w:rsidRDefault="007037ED" w:rsidP="00895449">
      <w:pPr>
        <w:spacing w:after="200"/>
        <w:rPr>
          <w:rFonts w:ascii="Myriad Pro" w:hAnsi="Myriad Pro" w:cs="Arial"/>
          <w:b/>
          <w:bCs/>
          <w:sz w:val="22"/>
          <w:szCs w:val="22"/>
          <w:lang w:val="en-CA"/>
        </w:rPr>
      </w:pPr>
      <w:r w:rsidRPr="007037ED">
        <w:rPr>
          <w:rFonts w:ascii="Myriad Pro" w:hAnsi="Myriad Pro"/>
          <w:sz w:val="22"/>
          <w:szCs w:val="22"/>
        </w:rPr>
        <w:br w:type="page"/>
      </w:r>
    </w:p>
    <w:p w14:paraId="2DA4E91C" w14:textId="77777777" w:rsidR="007037ED" w:rsidRPr="007037ED" w:rsidRDefault="007037ED" w:rsidP="00895449">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lastRenderedPageBreak/>
        <w:t xml:space="preserve">FRASER VALLEY REGIONAL DISTRICT BYLAW NO. </w:t>
      </w:r>
      <w:r w:rsidR="0016479F">
        <w:rPr>
          <w:rFonts w:ascii="Myriad Pro" w:hAnsi="Myriad Pro" w:cs="Arial"/>
          <w:b/>
          <w:sz w:val="22"/>
          <w:szCs w:val="22"/>
          <w:lang w:val="en-GB"/>
        </w:rPr>
        <w:t>1618, 2020</w:t>
      </w:r>
    </w:p>
    <w:p w14:paraId="2137A6B1" w14:textId="77777777" w:rsidR="007037ED" w:rsidRPr="007037ED" w:rsidRDefault="007037ED"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7037ED">
        <w:rPr>
          <w:rFonts w:ascii="Myriad Pro" w:hAnsi="Myriad Pro" w:cs="Arial"/>
          <w:b/>
          <w:sz w:val="22"/>
          <w:szCs w:val="22"/>
          <w:u w:val="single"/>
        </w:rPr>
        <w:t>Schedule A-</w:t>
      </w:r>
      <w:r w:rsidR="000B3CF4">
        <w:rPr>
          <w:rFonts w:ascii="Myriad Pro" w:hAnsi="Myriad Pro" w:cs="Arial"/>
          <w:b/>
          <w:sz w:val="22"/>
          <w:szCs w:val="22"/>
          <w:u w:val="single"/>
        </w:rPr>
        <w:t>8</w:t>
      </w:r>
      <w:r w:rsidRPr="007037ED">
        <w:rPr>
          <w:rFonts w:ascii="Myriad Pro" w:hAnsi="Myriad Pro" w:cs="Arial"/>
          <w:b/>
          <w:sz w:val="22"/>
          <w:szCs w:val="22"/>
          <w:u w:val="single"/>
        </w:rPr>
        <w:t xml:space="preserve"> </w:t>
      </w:r>
    </w:p>
    <w:p w14:paraId="79796693" w14:textId="77777777" w:rsidR="007037ED" w:rsidRPr="007037ED" w:rsidRDefault="007037ED" w:rsidP="00895449">
      <w:pPr>
        <w:overflowPunct w:val="0"/>
        <w:autoSpaceDE w:val="0"/>
        <w:autoSpaceDN w:val="0"/>
        <w:adjustRightInd w:val="0"/>
        <w:textAlignment w:val="baseline"/>
        <w:rPr>
          <w:rFonts w:ascii="Myriad Pro" w:hAnsi="Myriad Pro" w:cs="Arial"/>
          <w:b/>
          <w:sz w:val="22"/>
          <w:szCs w:val="22"/>
        </w:rPr>
      </w:pPr>
    </w:p>
    <w:p w14:paraId="6CB89F01"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DESIGNATED BYLAW CONTRAVENTIONS AND PENALTIES</w:t>
      </w:r>
    </w:p>
    <w:p w14:paraId="676DD1C5" w14:textId="77777777" w:rsidR="007037ED" w:rsidRPr="007037ED" w:rsidRDefault="007037ED" w:rsidP="00895449">
      <w:pPr>
        <w:widowControl w:val="0"/>
        <w:jc w:val="center"/>
        <w:outlineLvl w:val="0"/>
        <w:rPr>
          <w:rFonts w:ascii="Myriad Pro" w:hAnsi="Myriad Pro" w:cs="Arial"/>
          <w:b/>
          <w:bCs/>
          <w:sz w:val="22"/>
          <w:szCs w:val="22"/>
          <w:lang w:val="en-CA"/>
        </w:rPr>
      </w:pPr>
      <w:r w:rsidRPr="007037ED">
        <w:rPr>
          <w:rFonts w:ascii="Myriad Pro" w:hAnsi="Myriad Pro" w:cs="Arial"/>
          <w:b/>
          <w:bCs/>
          <w:sz w:val="22"/>
          <w:szCs w:val="22"/>
          <w:lang w:val="en-CA"/>
        </w:rPr>
        <w:t>Noise Regulations</w:t>
      </w:r>
    </w:p>
    <w:p w14:paraId="47297C67" w14:textId="77777777" w:rsidR="007037ED" w:rsidRPr="007037ED" w:rsidRDefault="007037ED" w:rsidP="00895449">
      <w:pPr>
        <w:overflowPunct w:val="0"/>
        <w:autoSpaceDE w:val="0"/>
        <w:autoSpaceDN w:val="0"/>
        <w:adjustRightInd w:val="0"/>
        <w:ind w:left="720" w:hanging="720"/>
        <w:jc w:val="both"/>
        <w:textAlignment w:val="baseline"/>
        <w:rPr>
          <w:rFonts w:ascii="Myriad Pro" w:hAnsi="Myriad Pro" w:cs="Arial"/>
          <w:b/>
          <w:sz w:val="22"/>
          <w:szCs w:val="22"/>
          <w:lang w:val="en-GB"/>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037ED" w:rsidRPr="007037ED" w14:paraId="1F264621" w14:textId="77777777" w:rsidTr="007037ED">
        <w:trPr>
          <w:trHeight w:val="935"/>
          <w:tblHeader/>
          <w:jc w:val="center"/>
        </w:trPr>
        <w:tc>
          <w:tcPr>
            <w:tcW w:w="2492" w:type="dxa"/>
            <w:tcBorders>
              <w:bottom w:val="single" w:sz="4" w:space="0" w:color="auto"/>
            </w:tcBorders>
            <w:shd w:val="clear" w:color="auto" w:fill="C0C0C0"/>
            <w:vAlign w:val="center"/>
          </w:tcPr>
          <w:p w14:paraId="102C40DA"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60" w:type="dxa"/>
            <w:shd w:val="clear" w:color="auto" w:fill="C0C0C0"/>
            <w:vAlign w:val="center"/>
          </w:tcPr>
          <w:p w14:paraId="6CF39205"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Section</w:t>
            </w:r>
          </w:p>
        </w:tc>
        <w:tc>
          <w:tcPr>
            <w:tcW w:w="1822" w:type="dxa"/>
            <w:shd w:val="clear" w:color="auto" w:fill="C0C0C0"/>
            <w:vAlign w:val="center"/>
          </w:tcPr>
          <w:p w14:paraId="617D99BB"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Description</w:t>
            </w:r>
          </w:p>
        </w:tc>
        <w:tc>
          <w:tcPr>
            <w:tcW w:w="962" w:type="dxa"/>
            <w:shd w:val="clear" w:color="auto" w:fill="C0C0C0"/>
            <w:vAlign w:val="center"/>
          </w:tcPr>
          <w:p w14:paraId="32F7730D"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A1</w:t>
            </w:r>
          </w:p>
          <w:p w14:paraId="29090A8F"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Penalty</w:t>
            </w:r>
          </w:p>
        </w:tc>
        <w:tc>
          <w:tcPr>
            <w:tcW w:w="1091" w:type="dxa"/>
            <w:shd w:val="clear" w:color="auto" w:fill="C0C0C0"/>
            <w:vAlign w:val="center"/>
          </w:tcPr>
          <w:p w14:paraId="2C63A1C9"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A2</w:t>
            </w:r>
          </w:p>
          <w:p w14:paraId="1B6AEAAD"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Early Payment Penalty</w:t>
            </w:r>
          </w:p>
        </w:tc>
        <w:tc>
          <w:tcPr>
            <w:tcW w:w="1091" w:type="dxa"/>
            <w:shd w:val="clear" w:color="auto" w:fill="C0C0C0"/>
            <w:vAlign w:val="center"/>
          </w:tcPr>
          <w:p w14:paraId="342D3205"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A3</w:t>
            </w:r>
          </w:p>
          <w:p w14:paraId="10E838A4"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Late Payment Penalty</w:t>
            </w:r>
          </w:p>
        </w:tc>
        <w:tc>
          <w:tcPr>
            <w:tcW w:w="1376" w:type="dxa"/>
            <w:shd w:val="clear" w:color="auto" w:fill="C0C0C0"/>
            <w:vAlign w:val="center"/>
          </w:tcPr>
          <w:p w14:paraId="3E3522CE"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A4</w:t>
            </w:r>
          </w:p>
          <w:p w14:paraId="1B574B02" w14:textId="77777777" w:rsidR="007037ED" w:rsidRPr="007037ED" w:rsidRDefault="007037ED" w:rsidP="00895449">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Compliance Agreement Available</w:t>
            </w:r>
          </w:p>
        </w:tc>
      </w:tr>
      <w:tr w:rsidR="007037ED" w:rsidRPr="000B3CF4" w14:paraId="37B8BDC6" w14:textId="77777777" w:rsidTr="007037ED">
        <w:trPr>
          <w:jc w:val="center"/>
        </w:trPr>
        <w:tc>
          <w:tcPr>
            <w:tcW w:w="2492" w:type="dxa"/>
            <w:vMerge w:val="restart"/>
            <w:tcBorders>
              <w:top w:val="single" w:sz="4" w:space="0" w:color="auto"/>
            </w:tcBorders>
          </w:tcPr>
          <w:p w14:paraId="195D0C36" w14:textId="77777777" w:rsidR="007037ED" w:rsidRPr="000B3CF4" w:rsidRDefault="007037ED" w:rsidP="00895449">
            <w:pPr>
              <w:widowControl w:val="0"/>
              <w:overflowPunct w:val="0"/>
              <w:autoSpaceDE w:val="0"/>
              <w:autoSpaceDN w:val="0"/>
              <w:adjustRightInd w:val="0"/>
              <w:textAlignment w:val="baseline"/>
              <w:rPr>
                <w:rFonts w:ascii="Myriad Pro" w:hAnsi="Myriad Pro" w:cs="Arial"/>
                <w:b/>
                <w:sz w:val="22"/>
                <w:szCs w:val="22"/>
              </w:rPr>
            </w:pPr>
            <w:r w:rsidRPr="000B3CF4">
              <w:rPr>
                <w:rFonts w:ascii="Myriad Pro" w:hAnsi="Myriad Pro" w:cs="Arial"/>
                <w:b/>
                <w:sz w:val="22"/>
                <w:szCs w:val="22"/>
              </w:rPr>
              <w:t>Chilliwack River Valley Noise and Disturbance Bylaw No. 799, 1988</w:t>
            </w:r>
          </w:p>
        </w:tc>
        <w:tc>
          <w:tcPr>
            <w:tcW w:w="960" w:type="dxa"/>
          </w:tcPr>
          <w:p w14:paraId="269339AF" w14:textId="77777777" w:rsidR="007037ED" w:rsidRPr="000B3CF4" w:rsidRDefault="007037ED" w:rsidP="00895449">
            <w:pPr>
              <w:widowControl w:val="0"/>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4(a)</w:t>
            </w:r>
          </w:p>
        </w:tc>
        <w:tc>
          <w:tcPr>
            <w:tcW w:w="1822" w:type="dxa"/>
          </w:tcPr>
          <w:p w14:paraId="62969F7F" w14:textId="77777777" w:rsidR="007037ED" w:rsidRPr="000B3CF4"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0B3CF4">
              <w:rPr>
                <w:rFonts w:ascii="Myriad Pro" w:hAnsi="Myriad Pro" w:cs="Arial"/>
                <w:sz w:val="22"/>
                <w:szCs w:val="22"/>
              </w:rPr>
              <w:t>Noise in/on public place</w:t>
            </w:r>
          </w:p>
        </w:tc>
        <w:tc>
          <w:tcPr>
            <w:tcW w:w="962" w:type="dxa"/>
          </w:tcPr>
          <w:p w14:paraId="11D6CD12" w14:textId="77777777" w:rsidR="007037ED" w:rsidRPr="000B3CF4" w:rsidRDefault="007037ED" w:rsidP="00895449">
            <w:pPr>
              <w:widowControl w:val="0"/>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$100</w:t>
            </w:r>
          </w:p>
        </w:tc>
        <w:tc>
          <w:tcPr>
            <w:tcW w:w="1091" w:type="dxa"/>
          </w:tcPr>
          <w:p w14:paraId="4025EE03" w14:textId="77777777" w:rsidR="007037ED" w:rsidRPr="000B3CF4" w:rsidRDefault="007037ED" w:rsidP="00895449">
            <w:pPr>
              <w:widowControl w:val="0"/>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$90</w:t>
            </w:r>
          </w:p>
        </w:tc>
        <w:tc>
          <w:tcPr>
            <w:tcW w:w="1091" w:type="dxa"/>
          </w:tcPr>
          <w:p w14:paraId="06B8E0D3" w14:textId="77777777" w:rsidR="007037ED" w:rsidRPr="000B3CF4" w:rsidRDefault="007037ED" w:rsidP="00895449">
            <w:pPr>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$110</w:t>
            </w:r>
          </w:p>
        </w:tc>
        <w:tc>
          <w:tcPr>
            <w:tcW w:w="1376" w:type="dxa"/>
          </w:tcPr>
          <w:p w14:paraId="6FB41E69" w14:textId="77777777" w:rsidR="007037ED" w:rsidRPr="000B3CF4" w:rsidRDefault="007037ED" w:rsidP="00895449">
            <w:pPr>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No</w:t>
            </w:r>
          </w:p>
        </w:tc>
      </w:tr>
      <w:tr w:rsidR="007037ED" w:rsidRPr="000B3CF4" w14:paraId="6AC6DB04" w14:textId="77777777" w:rsidTr="007037ED">
        <w:trPr>
          <w:jc w:val="center"/>
        </w:trPr>
        <w:tc>
          <w:tcPr>
            <w:tcW w:w="2492" w:type="dxa"/>
            <w:vMerge/>
          </w:tcPr>
          <w:p w14:paraId="048740F3" w14:textId="77777777" w:rsidR="007037ED" w:rsidRPr="000B3CF4" w:rsidRDefault="007037ED" w:rsidP="00895449">
            <w:pPr>
              <w:widowControl w:val="0"/>
              <w:overflowPunct w:val="0"/>
              <w:autoSpaceDE w:val="0"/>
              <w:autoSpaceDN w:val="0"/>
              <w:adjustRightInd w:val="0"/>
              <w:textAlignment w:val="baseline"/>
              <w:rPr>
                <w:rFonts w:ascii="Myriad Pro" w:hAnsi="Myriad Pro" w:cs="Arial"/>
                <w:b/>
                <w:sz w:val="22"/>
                <w:szCs w:val="22"/>
              </w:rPr>
            </w:pPr>
          </w:p>
        </w:tc>
        <w:tc>
          <w:tcPr>
            <w:tcW w:w="960" w:type="dxa"/>
          </w:tcPr>
          <w:p w14:paraId="5E564CD0" w14:textId="77777777" w:rsidR="007037ED" w:rsidRPr="000B3CF4" w:rsidRDefault="007037ED" w:rsidP="00895449">
            <w:pPr>
              <w:widowControl w:val="0"/>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4(b)</w:t>
            </w:r>
          </w:p>
        </w:tc>
        <w:tc>
          <w:tcPr>
            <w:tcW w:w="1822" w:type="dxa"/>
          </w:tcPr>
          <w:p w14:paraId="0B4DAA83" w14:textId="77777777" w:rsidR="007037ED" w:rsidRPr="000B3CF4" w:rsidRDefault="007037ED" w:rsidP="002C4217">
            <w:pPr>
              <w:widowControl w:val="0"/>
              <w:overflowPunct w:val="0"/>
              <w:autoSpaceDE w:val="0"/>
              <w:autoSpaceDN w:val="0"/>
              <w:adjustRightInd w:val="0"/>
              <w:spacing w:after="120"/>
              <w:textAlignment w:val="baseline"/>
              <w:rPr>
                <w:rFonts w:ascii="Myriad Pro" w:hAnsi="Myriad Pro" w:cs="Arial"/>
                <w:sz w:val="22"/>
                <w:szCs w:val="22"/>
              </w:rPr>
            </w:pPr>
            <w:r w:rsidRPr="000B3CF4">
              <w:rPr>
                <w:rFonts w:ascii="Myriad Pro" w:hAnsi="Myriad Pro" w:cs="Arial"/>
                <w:sz w:val="22"/>
                <w:szCs w:val="22"/>
              </w:rPr>
              <w:t>Noise in/on private property</w:t>
            </w:r>
          </w:p>
        </w:tc>
        <w:tc>
          <w:tcPr>
            <w:tcW w:w="962" w:type="dxa"/>
          </w:tcPr>
          <w:p w14:paraId="76742AC6" w14:textId="77777777" w:rsidR="007037ED" w:rsidRPr="000B3CF4" w:rsidRDefault="007037ED" w:rsidP="00895449">
            <w:pPr>
              <w:widowControl w:val="0"/>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$100</w:t>
            </w:r>
          </w:p>
        </w:tc>
        <w:tc>
          <w:tcPr>
            <w:tcW w:w="1091" w:type="dxa"/>
          </w:tcPr>
          <w:p w14:paraId="759009A2" w14:textId="77777777" w:rsidR="007037ED" w:rsidRPr="000B3CF4" w:rsidRDefault="007037ED" w:rsidP="00895449">
            <w:pPr>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$90</w:t>
            </w:r>
          </w:p>
        </w:tc>
        <w:tc>
          <w:tcPr>
            <w:tcW w:w="1091" w:type="dxa"/>
          </w:tcPr>
          <w:p w14:paraId="7485A38A" w14:textId="77777777" w:rsidR="007037ED" w:rsidRPr="000B3CF4" w:rsidRDefault="007037ED" w:rsidP="00895449">
            <w:pPr>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$110</w:t>
            </w:r>
          </w:p>
        </w:tc>
        <w:tc>
          <w:tcPr>
            <w:tcW w:w="1376" w:type="dxa"/>
          </w:tcPr>
          <w:p w14:paraId="1666B6DE" w14:textId="77777777" w:rsidR="007037ED" w:rsidRPr="000B3CF4" w:rsidRDefault="007037ED" w:rsidP="00895449">
            <w:pPr>
              <w:overflowPunct w:val="0"/>
              <w:autoSpaceDE w:val="0"/>
              <w:autoSpaceDN w:val="0"/>
              <w:adjustRightInd w:val="0"/>
              <w:textAlignment w:val="baseline"/>
              <w:rPr>
                <w:rFonts w:ascii="Myriad Pro" w:hAnsi="Myriad Pro" w:cs="Arial"/>
                <w:sz w:val="22"/>
                <w:szCs w:val="22"/>
              </w:rPr>
            </w:pPr>
            <w:r w:rsidRPr="000B3CF4">
              <w:rPr>
                <w:rFonts w:ascii="Myriad Pro" w:hAnsi="Myriad Pro" w:cs="Arial"/>
                <w:sz w:val="22"/>
                <w:szCs w:val="22"/>
              </w:rPr>
              <w:t>No</w:t>
            </w:r>
          </w:p>
        </w:tc>
      </w:tr>
    </w:tbl>
    <w:p w14:paraId="51371A77" w14:textId="77777777" w:rsidR="00756CB5" w:rsidRPr="009A32CE" w:rsidRDefault="00756CB5" w:rsidP="00895449">
      <w:pPr>
        <w:rPr>
          <w:rFonts w:ascii="Myriad Pro" w:hAnsi="Myriad Pro" w:cs="Arial"/>
          <w:sz w:val="22"/>
          <w:szCs w:val="22"/>
        </w:rPr>
      </w:pPr>
    </w:p>
    <w:p w14:paraId="732434A0" w14:textId="77777777" w:rsidR="00756CB5" w:rsidRPr="009A32CE" w:rsidRDefault="00756CB5" w:rsidP="00895449">
      <w:pPr>
        <w:rPr>
          <w:rFonts w:ascii="Myriad Pro" w:hAnsi="Myriad Pro" w:cs="Arial"/>
          <w:sz w:val="22"/>
          <w:szCs w:val="22"/>
        </w:rPr>
      </w:pPr>
    </w:p>
    <w:p w14:paraId="2328BB07" w14:textId="77777777" w:rsidR="00756CB5" w:rsidRPr="009A32CE" w:rsidRDefault="00756CB5" w:rsidP="00895449">
      <w:pPr>
        <w:rPr>
          <w:rFonts w:ascii="Myriad Pro" w:hAnsi="Myriad Pro" w:cs="Arial"/>
          <w:sz w:val="22"/>
          <w:szCs w:val="22"/>
        </w:rPr>
      </w:pPr>
    </w:p>
    <w:p w14:paraId="256AC6DA" w14:textId="77777777" w:rsidR="00756CB5" w:rsidRPr="009A32CE" w:rsidRDefault="00756CB5" w:rsidP="00895449">
      <w:pPr>
        <w:rPr>
          <w:rFonts w:ascii="Myriad Pro" w:hAnsi="Myriad Pro" w:cs="Arial"/>
          <w:sz w:val="22"/>
          <w:szCs w:val="22"/>
        </w:rPr>
      </w:pPr>
    </w:p>
    <w:p w14:paraId="38AA98D6" w14:textId="77777777" w:rsidR="00756CB5" w:rsidRPr="009A32CE" w:rsidRDefault="00756CB5" w:rsidP="00895449">
      <w:pPr>
        <w:rPr>
          <w:rFonts w:ascii="Myriad Pro" w:hAnsi="Myriad Pro" w:cs="Arial"/>
          <w:sz w:val="22"/>
          <w:szCs w:val="22"/>
        </w:rPr>
      </w:pPr>
    </w:p>
    <w:p w14:paraId="665A1408" w14:textId="77777777" w:rsidR="007E7BCF" w:rsidRDefault="007E7BCF" w:rsidP="00895449">
      <w:pPr>
        <w:spacing w:after="200"/>
        <w:rPr>
          <w:rFonts w:ascii="Myriad Pro" w:hAnsi="Myriad Pro" w:cs="Arial"/>
          <w:sz w:val="22"/>
          <w:szCs w:val="22"/>
        </w:rPr>
      </w:pPr>
      <w:r>
        <w:rPr>
          <w:rFonts w:ascii="Myriad Pro" w:hAnsi="Myriad Pro" w:cs="Arial"/>
          <w:sz w:val="22"/>
          <w:szCs w:val="22"/>
        </w:rPr>
        <w:br w:type="page"/>
      </w:r>
    </w:p>
    <w:p w14:paraId="142359FB" w14:textId="77777777" w:rsidR="0016479F" w:rsidRPr="0016479F" w:rsidRDefault="0016479F" w:rsidP="0016479F">
      <w:pPr>
        <w:overflowPunct w:val="0"/>
        <w:autoSpaceDE w:val="0"/>
        <w:autoSpaceDN w:val="0"/>
        <w:adjustRightInd w:val="0"/>
        <w:jc w:val="center"/>
        <w:textAlignment w:val="baseline"/>
        <w:rPr>
          <w:rFonts w:ascii="Myriad Pro" w:hAnsi="Myriad Pro" w:cs="Arial"/>
          <w:b/>
          <w:sz w:val="22"/>
          <w:szCs w:val="22"/>
          <w:lang w:val="en-GB"/>
        </w:rPr>
      </w:pPr>
      <w:r w:rsidRPr="0016479F">
        <w:rPr>
          <w:rFonts w:ascii="Myriad Pro" w:hAnsi="Myriad Pro" w:cs="Arial"/>
          <w:b/>
          <w:sz w:val="22"/>
          <w:szCs w:val="22"/>
          <w:lang w:val="en-GB"/>
        </w:rPr>
        <w:lastRenderedPageBreak/>
        <w:t>FRASER VALLEY REGIONAL DISTRICT BYLAW NO. 1724, 2024</w:t>
      </w:r>
    </w:p>
    <w:p w14:paraId="71049383"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2E614E41"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16479F">
        <w:rPr>
          <w:rFonts w:ascii="Myriad Pro" w:hAnsi="Myriad Pro" w:cs="Arial"/>
          <w:b/>
          <w:sz w:val="22"/>
          <w:szCs w:val="22"/>
          <w:u w:val="single"/>
        </w:rPr>
        <w:t xml:space="preserve">Schedule A-9 </w:t>
      </w:r>
    </w:p>
    <w:p w14:paraId="4D16AC41" w14:textId="77777777" w:rsidR="0016479F" w:rsidRPr="0016479F" w:rsidRDefault="0016479F" w:rsidP="0016479F">
      <w:pPr>
        <w:overflowPunct w:val="0"/>
        <w:autoSpaceDE w:val="0"/>
        <w:autoSpaceDN w:val="0"/>
        <w:adjustRightInd w:val="0"/>
        <w:textAlignment w:val="baseline"/>
        <w:rPr>
          <w:rFonts w:ascii="Myriad Pro" w:hAnsi="Myriad Pro" w:cs="Arial"/>
          <w:b/>
          <w:sz w:val="22"/>
          <w:szCs w:val="22"/>
        </w:rPr>
      </w:pPr>
    </w:p>
    <w:p w14:paraId="0C217000" w14:textId="77777777" w:rsidR="0016479F" w:rsidRPr="0016479F" w:rsidRDefault="0016479F" w:rsidP="0016479F">
      <w:pPr>
        <w:widowControl w:val="0"/>
        <w:jc w:val="center"/>
        <w:outlineLvl w:val="0"/>
        <w:rPr>
          <w:rFonts w:ascii="Myriad Pro" w:hAnsi="Myriad Pro" w:cs="Arial"/>
          <w:b/>
          <w:bCs/>
          <w:sz w:val="22"/>
          <w:szCs w:val="22"/>
          <w:lang w:val="en-CA"/>
        </w:rPr>
      </w:pPr>
      <w:r w:rsidRPr="0016479F">
        <w:rPr>
          <w:rFonts w:ascii="Myriad Pro" w:hAnsi="Myriad Pro" w:cs="Arial"/>
          <w:b/>
          <w:bCs/>
          <w:sz w:val="22"/>
          <w:szCs w:val="22"/>
          <w:lang w:val="en-CA"/>
        </w:rPr>
        <w:t>DESIGNATED BYLAW CONTRAVENTIONS AND PENALTIES</w:t>
      </w:r>
    </w:p>
    <w:p w14:paraId="20CC2A40" w14:textId="77777777" w:rsidR="0016479F" w:rsidRPr="0016479F" w:rsidRDefault="0016479F" w:rsidP="0016479F">
      <w:pPr>
        <w:widowControl w:val="0"/>
        <w:jc w:val="center"/>
        <w:outlineLvl w:val="0"/>
        <w:rPr>
          <w:rFonts w:ascii="Myriad Pro" w:hAnsi="Myriad Pro" w:cs="Arial"/>
          <w:b/>
          <w:bCs/>
          <w:sz w:val="22"/>
          <w:szCs w:val="22"/>
          <w:lang w:val="en-CA"/>
        </w:rPr>
      </w:pPr>
      <w:r w:rsidRPr="0016479F">
        <w:rPr>
          <w:rFonts w:ascii="Myriad Pro" w:hAnsi="Myriad Pro" w:cs="Arial"/>
          <w:b/>
          <w:bCs/>
          <w:sz w:val="22"/>
          <w:szCs w:val="22"/>
          <w:lang w:val="en-CA"/>
        </w:rPr>
        <w:t>Electoral Areas Fireworks Regulations</w:t>
      </w:r>
    </w:p>
    <w:p w14:paraId="12A4EA11" w14:textId="77777777" w:rsidR="0016479F" w:rsidRPr="0016479F" w:rsidRDefault="0016479F" w:rsidP="0016479F">
      <w:pPr>
        <w:overflowPunct w:val="0"/>
        <w:autoSpaceDE w:val="0"/>
        <w:autoSpaceDN w:val="0"/>
        <w:adjustRightInd w:val="0"/>
        <w:ind w:left="720" w:hanging="720"/>
        <w:jc w:val="both"/>
        <w:textAlignment w:val="baseline"/>
        <w:rPr>
          <w:rFonts w:ascii="Myriad Pro" w:hAnsi="Myriad Pro" w:cs="Arial"/>
          <w:b/>
          <w:sz w:val="22"/>
          <w:szCs w:val="22"/>
          <w:lang w:val="en-GB"/>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16479F" w:rsidRPr="0016479F" w14:paraId="7734C903" w14:textId="77777777" w:rsidTr="00C64373">
        <w:trPr>
          <w:trHeight w:val="935"/>
          <w:tblHeader/>
          <w:jc w:val="center"/>
        </w:trPr>
        <w:tc>
          <w:tcPr>
            <w:tcW w:w="2492" w:type="dxa"/>
            <w:tcBorders>
              <w:bottom w:val="single" w:sz="4" w:space="0" w:color="auto"/>
            </w:tcBorders>
            <w:shd w:val="clear" w:color="auto" w:fill="C0C0C0"/>
            <w:vAlign w:val="center"/>
          </w:tcPr>
          <w:p w14:paraId="4342D1BA"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Bylaw Notice bylaw citation</w:t>
            </w:r>
          </w:p>
        </w:tc>
        <w:tc>
          <w:tcPr>
            <w:tcW w:w="960" w:type="dxa"/>
            <w:shd w:val="clear" w:color="auto" w:fill="C0C0C0"/>
            <w:vAlign w:val="center"/>
          </w:tcPr>
          <w:p w14:paraId="713561EC"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Section</w:t>
            </w:r>
          </w:p>
        </w:tc>
        <w:tc>
          <w:tcPr>
            <w:tcW w:w="1822" w:type="dxa"/>
            <w:shd w:val="clear" w:color="auto" w:fill="C0C0C0"/>
            <w:vAlign w:val="center"/>
          </w:tcPr>
          <w:p w14:paraId="6CEB3F03"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Description</w:t>
            </w:r>
          </w:p>
        </w:tc>
        <w:tc>
          <w:tcPr>
            <w:tcW w:w="962" w:type="dxa"/>
            <w:shd w:val="clear" w:color="auto" w:fill="C0C0C0"/>
            <w:vAlign w:val="center"/>
          </w:tcPr>
          <w:p w14:paraId="56413AC3"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A1</w:t>
            </w:r>
          </w:p>
          <w:p w14:paraId="117E40B0"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Penalty</w:t>
            </w:r>
          </w:p>
        </w:tc>
        <w:tc>
          <w:tcPr>
            <w:tcW w:w="1091" w:type="dxa"/>
            <w:shd w:val="clear" w:color="auto" w:fill="C0C0C0"/>
            <w:vAlign w:val="center"/>
          </w:tcPr>
          <w:p w14:paraId="25625C7D"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A2</w:t>
            </w:r>
          </w:p>
          <w:p w14:paraId="52D791B7"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Early Payment Penalty</w:t>
            </w:r>
          </w:p>
        </w:tc>
        <w:tc>
          <w:tcPr>
            <w:tcW w:w="1091" w:type="dxa"/>
            <w:shd w:val="clear" w:color="auto" w:fill="C0C0C0"/>
            <w:vAlign w:val="center"/>
          </w:tcPr>
          <w:p w14:paraId="04BC29AA"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A3</w:t>
            </w:r>
          </w:p>
          <w:p w14:paraId="6779519E"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Late Payment Penalty</w:t>
            </w:r>
          </w:p>
        </w:tc>
        <w:tc>
          <w:tcPr>
            <w:tcW w:w="1376" w:type="dxa"/>
            <w:shd w:val="clear" w:color="auto" w:fill="C0C0C0"/>
            <w:vAlign w:val="center"/>
          </w:tcPr>
          <w:p w14:paraId="108077DB"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A4</w:t>
            </w:r>
          </w:p>
          <w:p w14:paraId="05B5E333" w14:textId="77777777" w:rsidR="0016479F" w:rsidRPr="0016479F" w:rsidRDefault="0016479F" w:rsidP="0016479F">
            <w:pPr>
              <w:widowControl w:val="0"/>
              <w:overflowPunct w:val="0"/>
              <w:autoSpaceDE w:val="0"/>
              <w:autoSpaceDN w:val="0"/>
              <w:adjustRightInd w:val="0"/>
              <w:jc w:val="center"/>
              <w:textAlignment w:val="baseline"/>
              <w:rPr>
                <w:rFonts w:ascii="Myriad Pro" w:hAnsi="Myriad Pro" w:cs="Arial"/>
                <w:b/>
                <w:sz w:val="22"/>
                <w:szCs w:val="22"/>
              </w:rPr>
            </w:pPr>
            <w:r w:rsidRPr="0016479F">
              <w:rPr>
                <w:rFonts w:ascii="Myriad Pro" w:hAnsi="Myriad Pro" w:cs="Arial"/>
                <w:b/>
                <w:sz w:val="22"/>
                <w:szCs w:val="22"/>
              </w:rPr>
              <w:t>Compliance Agreement Available</w:t>
            </w:r>
          </w:p>
        </w:tc>
      </w:tr>
      <w:tr w:rsidR="0016479F" w:rsidRPr="0016479F" w14:paraId="5AAF2168" w14:textId="77777777" w:rsidTr="00C64373">
        <w:trPr>
          <w:trHeight w:val="1379"/>
          <w:jc w:val="center"/>
        </w:trPr>
        <w:tc>
          <w:tcPr>
            <w:tcW w:w="2492" w:type="dxa"/>
            <w:tcBorders>
              <w:top w:val="single" w:sz="4" w:space="0" w:color="auto"/>
            </w:tcBorders>
          </w:tcPr>
          <w:p w14:paraId="1E58FDA8" w14:textId="77777777" w:rsidR="0016479F" w:rsidRPr="0016479F" w:rsidRDefault="0016479F" w:rsidP="0016479F">
            <w:pPr>
              <w:rPr>
                <w:rFonts w:ascii="Myriad Pro" w:hAnsi="Myriad Pro"/>
                <w:b/>
                <w:sz w:val="22"/>
                <w:szCs w:val="22"/>
              </w:rPr>
            </w:pPr>
            <w:r w:rsidRPr="0016479F">
              <w:rPr>
                <w:rFonts w:ascii="Myriad Pro" w:hAnsi="Myriad Pro"/>
                <w:b/>
                <w:sz w:val="22"/>
                <w:szCs w:val="22"/>
              </w:rPr>
              <w:t>Electoral Areas F &amp; G Fireworks Regulation Bylaw No. 1739, 2024</w:t>
            </w:r>
          </w:p>
        </w:tc>
        <w:tc>
          <w:tcPr>
            <w:tcW w:w="960" w:type="dxa"/>
          </w:tcPr>
          <w:p w14:paraId="5FCD5EC4" w14:textId="77777777" w:rsidR="0016479F" w:rsidRPr="0016479F" w:rsidRDefault="0016479F" w:rsidP="0016479F">
            <w:pPr>
              <w:rPr>
                <w:rFonts w:ascii="Myriad Pro" w:hAnsi="Myriad Pro"/>
                <w:sz w:val="22"/>
                <w:szCs w:val="22"/>
              </w:rPr>
            </w:pPr>
            <w:r w:rsidRPr="0016479F">
              <w:rPr>
                <w:rFonts w:ascii="Myriad Pro" w:hAnsi="Myriad Pro"/>
                <w:sz w:val="22"/>
                <w:szCs w:val="22"/>
              </w:rPr>
              <w:t>3</w:t>
            </w:r>
          </w:p>
        </w:tc>
        <w:tc>
          <w:tcPr>
            <w:tcW w:w="1822" w:type="dxa"/>
          </w:tcPr>
          <w:p w14:paraId="62721345" w14:textId="77777777" w:rsidR="0016479F" w:rsidRPr="0016479F" w:rsidRDefault="0016479F" w:rsidP="0016479F">
            <w:pPr>
              <w:rPr>
                <w:rFonts w:ascii="Myriad Pro" w:hAnsi="Myriad Pro"/>
                <w:sz w:val="22"/>
                <w:szCs w:val="22"/>
              </w:rPr>
            </w:pPr>
            <w:r w:rsidRPr="0016479F">
              <w:rPr>
                <w:rFonts w:ascii="Myriad Pro" w:hAnsi="Myriad Pro"/>
                <w:sz w:val="22"/>
                <w:szCs w:val="22"/>
              </w:rPr>
              <w:t>Sell Fireworks</w:t>
            </w:r>
          </w:p>
        </w:tc>
        <w:tc>
          <w:tcPr>
            <w:tcW w:w="962" w:type="dxa"/>
          </w:tcPr>
          <w:p w14:paraId="27130C62" w14:textId="77777777" w:rsidR="0016479F" w:rsidRPr="0016479F" w:rsidRDefault="0016479F" w:rsidP="0016479F">
            <w:pPr>
              <w:rPr>
                <w:rFonts w:ascii="Myriad Pro" w:hAnsi="Myriad Pro"/>
                <w:sz w:val="22"/>
                <w:szCs w:val="22"/>
              </w:rPr>
            </w:pPr>
            <w:r w:rsidRPr="0016479F">
              <w:rPr>
                <w:rFonts w:ascii="Myriad Pro" w:hAnsi="Myriad Pro"/>
                <w:sz w:val="22"/>
                <w:szCs w:val="22"/>
              </w:rPr>
              <w:t>$500</w:t>
            </w:r>
          </w:p>
        </w:tc>
        <w:tc>
          <w:tcPr>
            <w:tcW w:w="1091" w:type="dxa"/>
          </w:tcPr>
          <w:p w14:paraId="5B6FAE91" w14:textId="77777777" w:rsidR="0016479F" w:rsidRPr="0016479F" w:rsidRDefault="0016479F" w:rsidP="0016479F">
            <w:pPr>
              <w:rPr>
                <w:rFonts w:ascii="Myriad Pro" w:hAnsi="Myriad Pro"/>
                <w:sz w:val="22"/>
                <w:szCs w:val="22"/>
              </w:rPr>
            </w:pPr>
            <w:r w:rsidRPr="0016479F">
              <w:rPr>
                <w:rFonts w:ascii="Myriad Pro" w:hAnsi="Myriad Pro"/>
                <w:sz w:val="22"/>
                <w:szCs w:val="22"/>
              </w:rPr>
              <w:t>$490</w:t>
            </w:r>
          </w:p>
        </w:tc>
        <w:tc>
          <w:tcPr>
            <w:tcW w:w="1091" w:type="dxa"/>
          </w:tcPr>
          <w:p w14:paraId="03947E07" w14:textId="77777777" w:rsidR="0016479F" w:rsidRPr="0016479F" w:rsidRDefault="0016479F" w:rsidP="0016479F">
            <w:pPr>
              <w:rPr>
                <w:rFonts w:ascii="Myriad Pro" w:hAnsi="Myriad Pro"/>
                <w:sz w:val="22"/>
                <w:szCs w:val="22"/>
              </w:rPr>
            </w:pPr>
            <w:r w:rsidRPr="0016479F">
              <w:rPr>
                <w:rFonts w:ascii="Myriad Pro" w:hAnsi="Myriad Pro"/>
                <w:sz w:val="22"/>
                <w:szCs w:val="22"/>
              </w:rPr>
              <w:t>$510</w:t>
            </w:r>
          </w:p>
        </w:tc>
        <w:tc>
          <w:tcPr>
            <w:tcW w:w="1376" w:type="dxa"/>
          </w:tcPr>
          <w:p w14:paraId="3FEDF7B3" w14:textId="77777777" w:rsidR="0016479F" w:rsidRPr="0016479F" w:rsidRDefault="0016479F" w:rsidP="0016479F">
            <w:pPr>
              <w:rPr>
                <w:rFonts w:ascii="Myriad Pro" w:hAnsi="Myriad Pro"/>
                <w:sz w:val="22"/>
                <w:szCs w:val="22"/>
              </w:rPr>
            </w:pPr>
            <w:r w:rsidRPr="0016479F">
              <w:rPr>
                <w:rFonts w:ascii="Myriad Pro" w:hAnsi="Myriad Pro"/>
                <w:sz w:val="22"/>
                <w:szCs w:val="22"/>
              </w:rPr>
              <w:t>Yes</w:t>
            </w:r>
          </w:p>
        </w:tc>
      </w:tr>
    </w:tbl>
    <w:p w14:paraId="5A1EA135" w14:textId="77777777" w:rsidR="0016479F" w:rsidRDefault="0016479F" w:rsidP="00895449">
      <w:pPr>
        <w:overflowPunct w:val="0"/>
        <w:autoSpaceDE w:val="0"/>
        <w:autoSpaceDN w:val="0"/>
        <w:adjustRightInd w:val="0"/>
        <w:jc w:val="center"/>
        <w:textAlignment w:val="baseline"/>
        <w:rPr>
          <w:rFonts w:ascii="Myriad Pro" w:hAnsi="Myriad Pro" w:cs="Arial"/>
          <w:b/>
          <w:sz w:val="22"/>
          <w:szCs w:val="22"/>
          <w:lang w:val="en-GB"/>
        </w:rPr>
      </w:pPr>
    </w:p>
    <w:p w14:paraId="58717D39" w14:textId="77777777" w:rsidR="0016479F" w:rsidRDefault="0016479F">
      <w:pPr>
        <w:spacing w:after="200" w:line="276" w:lineRule="auto"/>
        <w:rPr>
          <w:rFonts w:ascii="Myriad Pro" w:hAnsi="Myriad Pro" w:cs="Arial"/>
          <w:b/>
          <w:sz w:val="22"/>
          <w:szCs w:val="22"/>
          <w:lang w:val="en-GB"/>
        </w:rPr>
      </w:pPr>
      <w:r>
        <w:rPr>
          <w:rFonts w:ascii="Myriad Pro" w:hAnsi="Myriad Pro" w:cs="Arial"/>
          <w:b/>
          <w:sz w:val="22"/>
          <w:szCs w:val="22"/>
          <w:lang w:val="en-GB"/>
        </w:rPr>
        <w:br w:type="page"/>
      </w:r>
    </w:p>
    <w:p w14:paraId="174ACF8F" w14:textId="17E9F891" w:rsidR="00D4717F" w:rsidRPr="00F247CF" w:rsidRDefault="00D4717F" w:rsidP="00895449">
      <w:pPr>
        <w:overflowPunct w:val="0"/>
        <w:autoSpaceDE w:val="0"/>
        <w:autoSpaceDN w:val="0"/>
        <w:adjustRightInd w:val="0"/>
        <w:jc w:val="center"/>
        <w:textAlignment w:val="baseline"/>
        <w:rPr>
          <w:rFonts w:ascii="Myriad Pro" w:hAnsi="Myriad Pro" w:cs="Arial"/>
          <w:b/>
          <w:sz w:val="22"/>
          <w:szCs w:val="22"/>
          <w:lang w:val="en-GB"/>
        </w:rPr>
      </w:pPr>
      <w:r w:rsidRPr="00F247CF">
        <w:rPr>
          <w:rFonts w:ascii="Myriad Pro" w:hAnsi="Myriad Pro" w:cs="Arial"/>
          <w:b/>
          <w:sz w:val="22"/>
          <w:szCs w:val="22"/>
          <w:lang w:val="en-GB"/>
        </w:rPr>
        <w:lastRenderedPageBreak/>
        <w:t xml:space="preserve">FRASER VALLEY REGIONAL DISTRICT BYLAW NO. </w:t>
      </w:r>
      <w:r w:rsidR="00F27557">
        <w:rPr>
          <w:rFonts w:ascii="Myriad Pro" w:hAnsi="Myriad Pro" w:cs="Arial"/>
          <w:b/>
          <w:sz w:val="22"/>
          <w:szCs w:val="22"/>
          <w:lang w:val="en-GB"/>
        </w:rPr>
        <w:t>1778, 2025</w:t>
      </w:r>
    </w:p>
    <w:p w14:paraId="08F188C3" w14:textId="77777777" w:rsidR="00D4717F" w:rsidRPr="00F247CF" w:rsidRDefault="00D4717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sz w:val="22"/>
          <w:szCs w:val="22"/>
          <w:lang w:val="en-GB"/>
        </w:rPr>
      </w:pPr>
      <w:r w:rsidRPr="00F247CF">
        <w:rPr>
          <w:rFonts w:ascii="Myriad Pro" w:hAnsi="Myriad Pro" w:cs="Arial"/>
          <w:b/>
          <w:sz w:val="22"/>
          <w:szCs w:val="22"/>
          <w:u w:val="single"/>
        </w:rPr>
        <w:t xml:space="preserve">Schedule </w:t>
      </w:r>
      <w:r>
        <w:rPr>
          <w:rFonts w:ascii="Myriad Pro" w:hAnsi="Myriad Pro" w:cs="Arial"/>
          <w:b/>
          <w:sz w:val="22"/>
          <w:szCs w:val="22"/>
          <w:u w:val="single"/>
        </w:rPr>
        <w:t>A-1</w:t>
      </w:r>
      <w:r w:rsidR="000B3CF4">
        <w:rPr>
          <w:rFonts w:ascii="Myriad Pro" w:hAnsi="Myriad Pro" w:cs="Arial"/>
          <w:b/>
          <w:sz w:val="22"/>
          <w:szCs w:val="22"/>
          <w:u w:val="single"/>
        </w:rPr>
        <w:t>0</w:t>
      </w:r>
      <w:r w:rsidRPr="00F247CF">
        <w:rPr>
          <w:rFonts w:ascii="Myriad Pro" w:hAnsi="Myriad Pro" w:cs="Arial"/>
          <w:b/>
          <w:sz w:val="22"/>
          <w:szCs w:val="22"/>
          <w:u w:val="single"/>
        </w:rPr>
        <w:t xml:space="preserve"> </w:t>
      </w:r>
    </w:p>
    <w:p w14:paraId="5338A720" w14:textId="77777777" w:rsidR="00D4717F" w:rsidRPr="00F247CF" w:rsidRDefault="00D4717F" w:rsidP="00895449">
      <w:pPr>
        <w:pStyle w:val="DefaultText"/>
        <w:rPr>
          <w:rStyle w:val="InitialStyle"/>
          <w:rFonts w:ascii="Myriad Pro" w:hAnsi="Myriad Pro" w:cs="Arial"/>
          <w:b/>
          <w:sz w:val="22"/>
          <w:szCs w:val="22"/>
        </w:rPr>
      </w:pPr>
    </w:p>
    <w:p w14:paraId="0F04A04F" w14:textId="77777777" w:rsidR="002D1D85" w:rsidRPr="002D1D85" w:rsidRDefault="002D1D85" w:rsidP="00895449">
      <w:pPr>
        <w:widowControl w:val="0"/>
        <w:jc w:val="center"/>
        <w:outlineLvl w:val="0"/>
        <w:rPr>
          <w:rFonts w:ascii="Myriad Pro" w:hAnsi="Myriad Pro" w:cs="Arial"/>
          <w:b/>
          <w:bCs/>
          <w:sz w:val="22"/>
          <w:szCs w:val="22"/>
          <w:lang w:val="en-CA"/>
        </w:rPr>
      </w:pPr>
      <w:r w:rsidRPr="002D1D85">
        <w:rPr>
          <w:rFonts w:ascii="Myriad Pro" w:hAnsi="Myriad Pro" w:cs="Arial"/>
          <w:b/>
          <w:bCs/>
          <w:sz w:val="22"/>
          <w:szCs w:val="22"/>
          <w:lang w:val="en-CA"/>
        </w:rPr>
        <w:t>DESIGNATED BYLAW CONTRAVENTIONS AND PENALTIES</w:t>
      </w:r>
    </w:p>
    <w:p w14:paraId="78D28548" w14:textId="42ED2CA8" w:rsidR="002D1D85" w:rsidRPr="002D1D85" w:rsidRDefault="002D1D85" w:rsidP="00895449">
      <w:pPr>
        <w:widowControl w:val="0"/>
        <w:jc w:val="center"/>
        <w:outlineLvl w:val="0"/>
        <w:rPr>
          <w:rFonts w:ascii="Myriad Pro" w:hAnsi="Myriad Pro" w:cs="Arial"/>
          <w:b/>
          <w:bCs/>
          <w:sz w:val="22"/>
          <w:szCs w:val="22"/>
          <w:lang w:val="en-CA"/>
        </w:rPr>
      </w:pPr>
      <w:r w:rsidRPr="002D1D85">
        <w:rPr>
          <w:rFonts w:ascii="Myriad Pro" w:hAnsi="Myriad Pro" w:cs="Arial"/>
          <w:b/>
          <w:bCs/>
          <w:sz w:val="22"/>
          <w:szCs w:val="22"/>
          <w:lang w:val="en-CA"/>
        </w:rPr>
        <w:t xml:space="preserve">Water Conservation Regulations </w:t>
      </w:r>
    </w:p>
    <w:p w14:paraId="596C2828" w14:textId="77777777" w:rsidR="00F27557" w:rsidRPr="00994482" w:rsidRDefault="00F27557" w:rsidP="00F27557">
      <w:pPr>
        <w:widowControl w:val="0"/>
        <w:rPr>
          <w:rFonts w:ascii="Myriad Pro" w:hAnsi="Myriad Pro" w:cs="Arial"/>
          <w:b/>
          <w:bCs/>
          <w:sz w:val="22"/>
          <w:szCs w:val="22"/>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2410"/>
        <w:gridCol w:w="992"/>
        <w:gridCol w:w="1134"/>
        <w:gridCol w:w="1134"/>
        <w:gridCol w:w="1418"/>
      </w:tblGrid>
      <w:tr w:rsidR="00F27557" w:rsidRPr="00994482" w14:paraId="1B9709B7" w14:textId="77777777" w:rsidTr="00287344">
        <w:trPr>
          <w:trHeight w:val="935"/>
          <w:tblHeader/>
          <w:jc w:val="center"/>
        </w:trPr>
        <w:tc>
          <w:tcPr>
            <w:tcW w:w="1696" w:type="dxa"/>
            <w:shd w:val="clear" w:color="auto" w:fill="C0C0C0"/>
            <w:vAlign w:val="center"/>
          </w:tcPr>
          <w:p w14:paraId="254D6851"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Bylaw Notice bylaw citation</w:t>
            </w:r>
          </w:p>
        </w:tc>
        <w:tc>
          <w:tcPr>
            <w:tcW w:w="1276" w:type="dxa"/>
            <w:shd w:val="clear" w:color="auto" w:fill="C0C0C0"/>
            <w:vAlign w:val="center"/>
          </w:tcPr>
          <w:p w14:paraId="25A7A07A"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Section</w:t>
            </w:r>
          </w:p>
        </w:tc>
        <w:tc>
          <w:tcPr>
            <w:tcW w:w="2410" w:type="dxa"/>
            <w:shd w:val="clear" w:color="auto" w:fill="C0C0C0"/>
            <w:vAlign w:val="center"/>
          </w:tcPr>
          <w:p w14:paraId="2AC432E0"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Description</w:t>
            </w:r>
          </w:p>
        </w:tc>
        <w:tc>
          <w:tcPr>
            <w:tcW w:w="992" w:type="dxa"/>
            <w:shd w:val="clear" w:color="auto" w:fill="C0C0C0"/>
            <w:vAlign w:val="center"/>
          </w:tcPr>
          <w:p w14:paraId="43E08AF3"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A1</w:t>
            </w:r>
          </w:p>
          <w:p w14:paraId="183F625F"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Penalty</w:t>
            </w:r>
          </w:p>
        </w:tc>
        <w:tc>
          <w:tcPr>
            <w:tcW w:w="1134" w:type="dxa"/>
            <w:shd w:val="clear" w:color="auto" w:fill="C0C0C0"/>
            <w:vAlign w:val="center"/>
          </w:tcPr>
          <w:p w14:paraId="52ADA509"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A2</w:t>
            </w:r>
          </w:p>
          <w:p w14:paraId="6AA131E5"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Early Payment Penalty</w:t>
            </w:r>
          </w:p>
        </w:tc>
        <w:tc>
          <w:tcPr>
            <w:tcW w:w="1134" w:type="dxa"/>
            <w:shd w:val="clear" w:color="auto" w:fill="C0C0C0"/>
            <w:vAlign w:val="center"/>
          </w:tcPr>
          <w:p w14:paraId="4504000C"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A3</w:t>
            </w:r>
          </w:p>
          <w:p w14:paraId="4582AEBD"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Late Payment Penalty</w:t>
            </w:r>
          </w:p>
        </w:tc>
        <w:tc>
          <w:tcPr>
            <w:tcW w:w="1418" w:type="dxa"/>
            <w:shd w:val="clear" w:color="auto" w:fill="C0C0C0"/>
            <w:vAlign w:val="center"/>
          </w:tcPr>
          <w:p w14:paraId="41767575"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A4</w:t>
            </w:r>
          </w:p>
          <w:p w14:paraId="7884D973"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b/>
                <w:sz w:val="22"/>
                <w:szCs w:val="22"/>
              </w:rPr>
            </w:pPr>
            <w:r w:rsidRPr="00994482">
              <w:rPr>
                <w:rFonts w:ascii="Myriad Pro" w:hAnsi="Myriad Pro" w:cs="Arial"/>
                <w:b/>
                <w:sz w:val="22"/>
                <w:szCs w:val="22"/>
              </w:rPr>
              <w:t>Compliance Agreement Available</w:t>
            </w:r>
          </w:p>
        </w:tc>
      </w:tr>
      <w:tr w:rsidR="00F27557" w:rsidRPr="00994482" w14:paraId="02026225" w14:textId="77777777" w:rsidTr="00287344">
        <w:trPr>
          <w:jc w:val="center"/>
        </w:trPr>
        <w:tc>
          <w:tcPr>
            <w:tcW w:w="1696" w:type="dxa"/>
            <w:vMerge w:val="restart"/>
          </w:tcPr>
          <w:p w14:paraId="0C5C6B8E"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p w14:paraId="5096D14B"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sz w:val="22"/>
                <w:szCs w:val="22"/>
              </w:rPr>
            </w:pPr>
            <w:r w:rsidRPr="00994482">
              <w:rPr>
                <w:rFonts w:ascii="Myriad Pro" w:hAnsi="Myriad Pro" w:cs="Arial"/>
                <w:b/>
                <w:bCs/>
                <w:sz w:val="22"/>
                <w:szCs w:val="22"/>
              </w:rPr>
              <w:t>Electoral Area Water Conservation Regulations, Bylaw No. 1387, 2016</w:t>
            </w:r>
          </w:p>
        </w:tc>
        <w:tc>
          <w:tcPr>
            <w:tcW w:w="1276" w:type="dxa"/>
          </w:tcPr>
          <w:p w14:paraId="44E8189E"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5.1.1 (a)</w:t>
            </w:r>
          </w:p>
          <w:p w14:paraId="17052E3B"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5.1.1 (b)</w:t>
            </w:r>
          </w:p>
        </w:tc>
        <w:tc>
          <w:tcPr>
            <w:tcW w:w="2410" w:type="dxa"/>
          </w:tcPr>
          <w:p w14:paraId="3CCB5631"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Causing, allowing or failing to repair an appliance that results in a waste of water; or continuing to use an appliance that as a result of damage or deterioration causes or results in the waste of water</w:t>
            </w:r>
          </w:p>
        </w:tc>
        <w:tc>
          <w:tcPr>
            <w:tcW w:w="992" w:type="dxa"/>
          </w:tcPr>
          <w:p w14:paraId="5FB65796"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$100</w:t>
            </w:r>
          </w:p>
        </w:tc>
        <w:tc>
          <w:tcPr>
            <w:tcW w:w="1134" w:type="dxa"/>
          </w:tcPr>
          <w:p w14:paraId="714B01C3"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$90</w:t>
            </w:r>
          </w:p>
        </w:tc>
        <w:tc>
          <w:tcPr>
            <w:tcW w:w="1134" w:type="dxa"/>
          </w:tcPr>
          <w:p w14:paraId="658F81BC"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$110</w:t>
            </w:r>
          </w:p>
        </w:tc>
        <w:tc>
          <w:tcPr>
            <w:tcW w:w="1418" w:type="dxa"/>
          </w:tcPr>
          <w:p w14:paraId="4D70F8B7"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r w:rsidR="00F27557" w:rsidRPr="00994482" w14:paraId="1A0F9A2B" w14:textId="77777777" w:rsidTr="00287344">
        <w:trPr>
          <w:jc w:val="center"/>
        </w:trPr>
        <w:tc>
          <w:tcPr>
            <w:tcW w:w="1696" w:type="dxa"/>
            <w:vMerge/>
          </w:tcPr>
          <w:p w14:paraId="307BDADE"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A883DAF"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5.1.1 (c)</w:t>
            </w:r>
          </w:p>
        </w:tc>
        <w:tc>
          <w:tcPr>
            <w:tcW w:w="2410" w:type="dxa"/>
          </w:tcPr>
          <w:p w14:paraId="77B3348B"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Wasting water by allowing tap or hose to run unnecessarily causing the waste of water</w:t>
            </w:r>
          </w:p>
        </w:tc>
        <w:tc>
          <w:tcPr>
            <w:tcW w:w="992" w:type="dxa"/>
          </w:tcPr>
          <w:p w14:paraId="30F3ADC3"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$100</w:t>
            </w:r>
          </w:p>
        </w:tc>
        <w:tc>
          <w:tcPr>
            <w:tcW w:w="1134" w:type="dxa"/>
          </w:tcPr>
          <w:p w14:paraId="0F5DCFA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$90</w:t>
            </w:r>
          </w:p>
        </w:tc>
        <w:tc>
          <w:tcPr>
            <w:tcW w:w="1134" w:type="dxa"/>
          </w:tcPr>
          <w:p w14:paraId="1CF43441"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$110</w:t>
            </w:r>
          </w:p>
        </w:tc>
        <w:tc>
          <w:tcPr>
            <w:tcW w:w="1418" w:type="dxa"/>
          </w:tcPr>
          <w:p w14:paraId="5F855B62"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r w:rsidR="00F27557" w:rsidRPr="00994482" w14:paraId="591AA0D7" w14:textId="77777777" w:rsidTr="00287344">
        <w:trPr>
          <w:jc w:val="center"/>
        </w:trPr>
        <w:tc>
          <w:tcPr>
            <w:tcW w:w="1696" w:type="dxa"/>
            <w:vMerge/>
          </w:tcPr>
          <w:p w14:paraId="639A15BF"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9412E15"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5.1.1 (d)</w:t>
            </w:r>
          </w:p>
        </w:tc>
        <w:tc>
          <w:tcPr>
            <w:tcW w:w="2410" w:type="dxa"/>
          </w:tcPr>
          <w:p w14:paraId="4491B27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Drawing water from a fire hydrant or attaching any apparatus to a fire hydrant without written authorization</w:t>
            </w:r>
          </w:p>
        </w:tc>
        <w:tc>
          <w:tcPr>
            <w:tcW w:w="992" w:type="dxa"/>
          </w:tcPr>
          <w:p w14:paraId="24789371"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$500</w:t>
            </w:r>
          </w:p>
        </w:tc>
        <w:tc>
          <w:tcPr>
            <w:tcW w:w="1134" w:type="dxa"/>
          </w:tcPr>
          <w:p w14:paraId="40BD1477"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$490</w:t>
            </w:r>
          </w:p>
        </w:tc>
        <w:tc>
          <w:tcPr>
            <w:tcW w:w="1134" w:type="dxa"/>
          </w:tcPr>
          <w:p w14:paraId="30C6FED6"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$510</w:t>
            </w:r>
          </w:p>
        </w:tc>
        <w:tc>
          <w:tcPr>
            <w:tcW w:w="1418" w:type="dxa"/>
          </w:tcPr>
          <w:p w14:paraId="5D2B16E8"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No</w:t>
            </w:r>
          </w:p>
        </w:tc>
      </w:tr>
      <w:tr w:rsidR="00F27557" w:rsidRPr="00994482" w14:paraId="7224A92E" w14:textId="77777777" w:rsidTr="00287344">
        <w:trPr>
          <w:jc w:val="center"/>
        </w:trPr>
        <w:tc>
          <w:tcPr>
            <w:tcW w:w="1696" w:type="dxa"/>
            <w:vMerge/>
          </w:tcPr>
          <w:p w14:paraId="6D993AC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A711354"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5.3.1</w:t>
            </w:r>
          </w:p>
        </w:tc>
        <w:tc>
          <w:tcPr>
            <w:tcW w:w="2410" w:type="dxa"/>
          </w:tcPr>
          <w:p w14:paraId="4EFF3CFB"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Contravening Stage 1 Water Conservation Measures</w:t>
            </w:r>
          </w:p>
        </w:tc>
        <w:tc>
          <w:tcPr>
            <w:tcW w:w="992" w:type="dxa"/>
          </w:tcPr>
          <w:p w14:paraId="30D33D41"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$100</w:t>
            </w:r>
          </w:p>
        </w:tc>
        <w:tc>
          <w:tcPr>
            <w:tcW w:w="1134" w:type="dxa"/>
          </w:tcPr>
          <w:p w14:paraId="32E1B8D0"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$90</w:t>
            </w:r>
          </w:p>
        </w:tc>
        <w:tc>
          <w:tcPr>
            <w:tcW w:w="1134" w:type="dxa"/>
          </w:tcPr>
          <w:p w14:paraId="187BC102"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$110</w:t>
            </w:r>
          </w:p>
        </w:tc>
        <w:tc>
          <w:tcPr>
            <w:tcW w:w="1418" w:type="dxa"/>
          </w:tcPr>
          <w:p w14:paraId="5EA81B1A"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r w:rsidR="00F27557" w:rsidRPr="00994482" w14:paraId="061E2A1E" w14:textId="77777777" w:rsidTr="00287344">
        <w:trPr>
          <w:jc w:val="center"/>
        </w:trPr>
        <w:tc>
          <w:tcPr>
            <w:tcW w:w="1696" w:type="dxa"/>
            <w:vMerge/>
          </w:tcPr>
          <w:p w14:paraId="037B49C4"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BC9A804"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5.3.2</w:t>
            </w:r>
          </w:p>
        </w:tc>
        <w:tc>
          <w:tcPr>
            <w:tcW w:w="2410" w:type="dxa"/>
          </w:tcPr>
          <w:p w14:paraId="723F63B0"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Contravening Stage 2 Water Conservation Measures</w:t>
            </w:r>
          </w:p>
        </w:tc>
        <w:tc>
          <w:tcPr>
            <w:tcW w:w="992" w:type="dxa"/>
          </w:tcPr>
          <w:p w14:paraId="04E046A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$100</w:t>
            </w:r>
          </w:p>
        </w:tc>
        <w:tc>
          <w:tcPr>
            <w:tcW w:w="1134" w:type="dxa"/>
          </w:tcPr>
          <w:p w14:paraId="2B036E47"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$90</w:t>
            </w:r>
          </w:p>
        </w:tc>
        <w:tc>
          <w:tcPr>
            <w:tcW w:w="1134" w:type="dxa"/>
          </w:tcPr>
          <w:p w14:paraId="3DAA6C11"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$110</w:t>
            </w:r>
          </w:p>
        </w:tc>
        <w:tc>
          <w:tcPr>
            <w:tcW w:w="1418" w:type="dxa"/>
          </w:tcPr>
          <w:p w14:paraId="4E008C96"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r w:rsidR="00F27557" w:rsidRPr="00994482" w14:paraId="723D60A9" w14:textId="77777777" w:rsidTr="00287344">
        <w:trPr>
          <w:jc w:val="center"/>
        </w:trPr>
        <w:tc>
          <w:tcPr>
            <w:tcW w:w="1696" w:type="dxa"/>
            <w:vMerge/>
          </w:tcPr>
          <w:p w14:paraId="4E42694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64CDEBAF"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5.3.3</w:t>
            </w:r>
          </w:p>
        </w:tc>
        <w:tc>
          <w:tcPr>
            <w:tcW w:w="2410" w:type="dxa"/>
          </w:tcPr>
          <w:p w14:paraId="4AD7946E"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Contravening Stage 3 Water Conservation Measures</w:t>
            </w:r>
          </w:p>
        </w:tc>
        <w:tc>
          <w:tcPr>
            <w:tcW w:w="992" w:type="dxa"/>
          </w:tcPr>
          <w:p w14:paraId="4B662377"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$200</w:t>
            </w:r>
          </w:p>
        </w:tc>
        <w:tc>
          <w:tcPr>
            <w:tcW w:w="1134" w:type="dxa"/>
          </w:tcPr>
          <w:p w14:paraId="286B6E77"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$190</w:t>
            </w:r>
          </w:p>
        </w:tc>
        <w:tc>
          <w:tcPr>
            <w:tcW w:w="1134" w:type="dxa"/>
          </w:tcPr>
          <w:p w14:paraId="3C7983BA"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$210</w:t>
            </w:r>
          </w:p>
        </w:tc>
        <w:tc>
          <w:tcPr>
            <w:tcW w:w="1418" w:type="dxa"/>
          </w:tcPr>
          <w:p w14:paraId="1CBF4EC3"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r w:rsidR="00F27557" w:rsidRPr="00994482" w14:paraId="59BB1DA4" w14:textId="77777777" w:rsidTr="00287344">
        <w:trPr>
          <w:jc w:val="center"/>
        </w:trPr>
        <w:tc>
          <w:tcPr>
            <w:tcW w:w="1696" w:type="dxa"/>
            <w:vMerge/>
          </w:tcPr>
          <w:p w14:paraId="37B21AB9" w14:textId="77777777" w:rsidR="00F27557" w:rsidRPr="00994482" w:rsidRDefault="00F27557"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6B7F144" w14:textId="77777777" w:rsidR="00F27557" w:rsidRPr="00994482" w:rsidRDefault="00F27557" w:rsidP="00287344">
            <w:pPr>
              <w:widowControl w:val="0"/>
              <w:overflowPunct w:val="0"/>
              <w:autoSpaceDE w:val="0"/>
              <w:autoSpaceDN w:val="0"/>
              <w:adjustRightInd w:val="0"/>
              <w:jc w:val="center"/>
              <w:textAlignment w:val="baseline"/>
              <w:rPr>
                <w:rFonts w:ascii="Myriad Pro" w:hAnsi="Myriad Pro" w:cs="Arial"/>
                <w:sz w:val="22"/>
                <w:szCs w:val="22"/>
              </w:rPr>
            </w:pPr>
            <w:r w:rsidRPr="00994482">
              <w:rPr>
                <w:rFonts w:ascii="Myriad Pro" w:hAnsi="Myriad Pro" w:cs="Arial"/>
                <w:sz w:val="22"/>
                <w:szCs w:val="22"/>
              </w:rPr>
              <w:t>5.3.4</w:t>
            </w:r>
          </w:p>
        </w:tc>
        <w:tc>
          <w:tcPr>
            <w:tcW w:w="2410" w:type="dxa"/>
          </w:tcPr>
          <w:p w14:paraId="19AF912D"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Contravening Stage 4 Water Conservation Measures</w:t>
            </w:r>
          </w:p>
        </w:tc>
        <w:tc>
          <w:tcPr>
            <w:tcW w:w="992" w:type="dxa"/>
          </w:tcPr>
          <w:p w14:paraId="7F612C28"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$500</w:t>
            </w:r>
          </w:p>
        </w:tc>
        <w:tc>
          <w:tcPr>
            <w:tcW w:w="1134" w:type="dxa"/>
          </w:tcPr>
          <w:p w14:paraId="4DE7FF4E" w14:textId="77777777" w:rsidR="00F27557" w:rsidRPr="00994482" w:rsidRDefault="00F27557" w:rsidP="00287344">
            <w:pPr>
              <w:widowControl w:val="0"/>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$490</w:t>
            </w:r>
          </w:p>
        </w:tc>
        <w:tc>
          <w:tcPr>
            <w:tcW w:w="1134" w:type="dxa"/>
          </w:tcPr>
          <w:p w14:paraId="583A2814"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$510</w:t>
            </w:r>
          </w:p>
        </w:tc>
        <w:tc>
          <w:tcPr>
            <w:tcW w:w="1418" w:type="dxa"/>
          </w:tcPr>
          <w:p w14:paraId="4A2071D0" w14:textId="77777777" w:rsidR="00F27557" w:rsidRPr="00994482" w:rsidRDefault="00F27557" w:rsidP="00287344">
            <w:pPr>
              <w:overflowPunct w:val="0"/>
              <w:autoSpaceDE w:val="0"/>
              <w:autoSpaceDN w:val="0"/>
              <w:adjustRightInd w:val="0"/>
              <w:textAlignment w:val="baseline"/>
              <w:rPr>
                <w:rFonts w:ascii="Myriad Pro" w:hAnsi="Myriad Pro" w:cs="Arial"/>
                <w:sz w:val="22"/>
                <w:szCs w:val="22"/>
              </w:rPr>
            </w:pPr>
            <w:r w:rsidRPr="00994482">
              <w:rPr>
                <w:rFonts w:ascii="Myriad Pro" w:hAnsi="Myriad Pro" w:cs="Arial"/>
                <w:sz w:val="22"/>
                <w:szCs w:val="22"/>
              </w:rPr>
              <w:t>Yes</w:t>
            </w:r>
          </w:p>
        </w:tc>
      </w:tr>
    </w:tbl>
    <w:p w14:paraId="7A6CF7B0" w14:textId="77777777" w:rsidR="00F27557" w:rsidRDefault="00F27557" w:rsidP="00F27557">
      <w:pPr>
        <w:spacing w:after="200" w:line="276" w:lineRule="auto"/>
        <w:rPr>
          <w:rFonts w:ascii="Myriad Pro" w:hAnsi="Myriad Pro" w:cs="Arial"/>
          <w:b/>
          <w:sz w:val="22"/>
          <w:szCs w:val="22"/>
          <w:lang w:val="en-GB"/>
        </w:rPr>
      </w:pPr>
    </w:p>
    <w:p w14:paraId="6FBAD364" w14:textId="77777777" w:rsidR="00756CB5" w:rsidRPr="009A32CE" w:rsidRDefault="00756CB5" w:rsidP="00895449">
      <w:pPr>
        <w:rPr>
          <w:rFonts w:ascii="Myriad Pro" w:hAnsi="Myriad Pro" w:cs="Arial"/>
          <w:sz w:val="22"/>
          <w:szCs w:val="22"/>
        </w:rPr>
      </w:pPr>
    </w:p>
    <w:p w14:paraId="5DC4596E" w14:textId="77777777" w:rsidR="00DB6E1B" w:rsidRDefault="00DB6E1B" w:rsidP="00895449">
      <w:pPr>
        <w:spacing w:after="200"/>
        <w:rPr>
          <w:rFonts w:ascii="Myriad Pro" w:hAnsi="Myriad Pro" w:cs="Arial"/>
          <w:sz w:val="22"/>
          <w:szCs w:val="22"/>
        </w:rPr>
      </w:pPr>
      <w:r>
        <w:rPr>
          <w:rFonts w:ascii="Myriad Pro" w:hAnsi="Myriad Pro" w:cs="Arial"/>
          <w:sz w:val="22"/>
          <w:szCs w:val="22"/>
        </w:rPr>
        <w:br w:type="page"/>
      </w:r>
    </w:p>
    <w:p w14:paraId="3A9F167C" w14:textId="77777777" w:rsidR="00150AC6" w:rsidRPr="00F247CF" w:rsidRDefault="00150AC6" w:rsidP="00895449">
      <w:pPr>
        <w:overflowPunct w:val="0"/>
        <w:autoSpaceDE w:val="0"/>
        <w:autoSpaceDN w:val="0"/>
        <w:adjustRightInd w:val="0"/>
        <w:jc w:val="center"/>
        <w:textAlignment w:val="baseline"/>
        <w:rPr>
          <w:rFonts w:ascii="Myriad Pro" w:hAnsi="Myriad Pro" w:cs="Arial"/>
          <w:b/>
          <w:sz w:val="22"/>
          <w:szCs w:val="22"/>
          <w:lang w:val="en-GB"/>
        </w:rPr>
      </w:pPr>
      <w:r w:rsidRPr="00F247CF">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1571, 2020</w:t>
      </w:r>
    </w:p>
    <w:p w14:paraId="117EF540" w14:textId="77777777" w:rsidR="00150AC6" w:rsidRPr="009A32CE" w:rsidRDefault="00150AC6" w:rsidP="00895449">
      <w:pPr>
        <w:jc w:val="center"/>
        <w:rPr>
          <w:rFonts w:ascii="Myriad Pro" w:hAnsi="Myriad Pro" w:cs="Arial"/>
          <w:sz w:val="22"/>
          <w:szCs w:val="22"/>
        </w:rPr>
      </w:pPr>
      <w:r w:rsidRPr="00F247CF">
        <w:rPr>
          <w:rFonts w:ascii="Myriad Pro" w:hAnsi="Myriad Pro" w:cs="Arial"/>
          <w:b/>
          <w:sz w:val="22"/>
          <w:szCs w:val="22"/>
          <w:u w:val="single"/>
        </w:rPr>
        <w:t xml:space="preserve">Schedule </w:t>
      </w:r>
      <w:r>
        <w:rPr>
          <w:rFonts w:ascii="Myriad Pro" w:hAnsi="Myriad Pro" w:cs="Arial"/>
          <w:b/>
          <w:sz w:val="22"/>
          <w:szCs w:val="22"/>
          <w:u w:val="single"/>
        </w:rPr>
        <w:t>A-11</w:t>
      </w:r>
    </w:p>
    <w:p w14:paraId="71E9947C" w14:textId="77777777" w:rsidR="00150AC6" w:rsidRPr="009A32CE" w:rsidRDefault="00150AC6" w:rsidP="00895449">
      <w:pPr>
        <w:rPr>
          <w:rFonts w:ascii="Myriad Pro" w:hAnsi="Myriad Pro" w:cs="Arial"/>
          <w:sz w:val="22"/>
          <w:szCs w:val="22"/>
        </w:rPr>
      </w:pPr>
    </w:p>
    <w:p w14:paraId="4A49323A" w14:textId="77777777" w:rsidR="00150AC6" w:rsidRPr="00F247CF" w:rsidRDefault="00150AC6" w:rsidP="00895449">
      <w:pPr>
        <w:pStyle w:val="Heading1"/>
        <w:keepNext w:val="0"/>
        <w:widowControl w:val="0"/>
        <w:rPr>
          <w:rFonts w:ascii="Myriad Pro" w:hAnsi="Myriad Pro"/>
          <w:sz w:val="22"/>
          <w:szCs w:val="22"/>
        </w:rPr>
      </w:pPr>
      <w:r w:rsidRPr="00F247CF">
        <w:rPr>
          <w:rFonts w:ascii="Myriad Pro" w:hAnsi="Myriad Pro"/>
          <w:sz w:val="22"/>
          <w:szCs w:val="22"/>
        </w:rPr>
        <w:t>DESIGNATED BYLAW CONTRAVENTIONS AND PENALTIES</w:t>
      </w:r>
    </w:p>
    <w:p w14:paraId="38512350" w14:textId="77777777" w:rsidR="00150AC6" w:rsidRPr="00F247CF" w:rsidRDefault="00150AC6" w:rsidP="00895449">
      <w:pPr>
        <w:pStyle w:val="Heading1"/>
        <w:keepNext w:val="0"/>
        <w:widowControl w:val="0"/>
        <w:rPr>
          <w:rFonts w:ascii="Myriad Pro" w:hAnsi="Myriad Pro"/>
          <w:sz w:val="22"/>
          <w:szCs w:val="22"/>
        </w:rPr>
      </w:pPr>
      <w:r>
        <w:rPr>
          <w:rFonts w:ascii="Myriad Pro" w:hAnsi="Myriad Pro"/>
          <w:sz w:val="22"/>
          <w:szCs w:val="22"/>
        </w:rPr>
        <w:t>Vedder River Campground Regulations</w:t>
      </w:r>
    </w:p>
    <w:p w14:paraId="1413D853" w14:textId="77777777" w:rsidR="00150AC6" w:rsidRPr="00F247CF" w:rsidRDefault="00150AC6" w:rsidP="00895449">
      <w:pPr>
        <w:rPr>
          <w:rFonts w:ascii="Myriad Pro" w:hAnsi="Myriad Pro"/>
          <w:sz w:val="22"/>
          <w:szCs w:val="22"/>
        </w:rPr>
      </w:pPr>
    </w:p>
    <w:p w14:paraId="2A7A9836" w14:textId="77777777" w:rsidR="00150AC6" w:rsidRDefault="00150AC6" w:rsidP="00895449">
      <w:pPr>
        <w:pStyle w:val="Heading1"/>
        <w:keepNext w:val="0"/>
        <w:widowControl w:val="0"/>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948"/>
        <w:gridCol w:w="2089"/>
        <w:gridCol w:w="987"/>
        <w:gridCol w:w="1091"/>
        <w:gridCol w:w="1091"/>
        <w:gridCol w:w="1376"/>
      </w:tblGrid>
      <w:tr w:rsidR="00860B92" w:rsidRPr="007037ED" w14:paraId="60B6321A" w14:textId="77777777" w:rsidTr="00860B92">
        <w:trPr>
          <w:trHeight w:val="935"/>
          <w:tblHeader/>
          <w:jc w:val="center"/>
        </w:trPr>
        <w:tc>
          <w:tcPr>
            <w:tcW w:w="2212" w:type="dxa"/>
            <w:tcBorders>
              <w:bottom w:val="single" w:sz="4" w:space="0" w:color="auto"/>
            </w:tcBorders>
            <w:shd w:val="clear" w:color="auto" w:fill="C0C0C0"/>
            <w:vAlign w:val="center"/>
          </w:tcPr>
          <w:p w14:paraId="077D95D3" w14:textId="77777777" w:rsidR="00860B92" w:rsidRPr="007037ED"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48" w:type="dxa"/>
            <w:tcBorders>
              <w:bottom w:val="single" w:sz="4" w:space="0" w:color="auto"/>
            </w:tcBorders>
            <w:shd w:val="clear" w:color="auto" w:fill="C0C0C0"/>
            <w:vAlign w:val="center"/>
          </w:tcPr>
          <w:p w14:paraId="2886926D" w14:textId="77777777" w:rsidR="00860B92" w:rsidRPr="00116BFF"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116BFF">
              <w:rPr>
                <w:rFonts w:ascii="Myriad Pro" w:hAnsi="Myriad Pro" w:cs="Arial"/>
                <w:b/>
                <w:sz w:val="22"/>
                <w:szCs w:val="22"/>
              </w:rPr>
              <w:t>Section</w:t>
            </w:r>
          </w:p>
        </w:tc>
        <w:tc>
          <w:tcPr>
            <w:tcW w:w="2089" w:type="dxa"/>
            <w:shd w:val="clear" w:color="auto" w:fill="C0C0C0"/>
            <w:vAlign w:val="center"/>
          </w:tcPr>
          <w:p w14:paraId="1C0997B6" w14:textId="77777777" w:rsidR="00860B92" w:rsidRPr="00116BFF"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116BFF">
              <w:rPr>
                <w:rFonts w:ascii="Myriad Pro" w:hAnsi="Myriad Pro" w:cs="Arial"/>
                <w:b/>
                <w:sz w:val="22"/>
                <w:szCs w:val="22"/>
              </w:rPr>
              <w:t>Description</w:t>
            </w:r>
          </w:p>
        </w:tc>
        <w:tc>
          <w:tcPr>
            <w:tcW w:w="987" w:type="dxa"/>
            <w:shd w:val="clear" w:color="auto" w:fill="C0C0C0"/>
            <w:vAlign w:val="center"/>
          </w:tcPr>
          <w:p w14:paraId="7B943269"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A1</w:t>
            </w:r>
          </w:p>
          <w:p w14:paraId="74B5477E"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Penalty</w:t>
            </w:r>
          </w:p>
        </w:tc>
        <w:tc>
          <w:tcPr>
            <w:tcW w:w="1091" w:type="dxa"/>
            <w:shd w:val="clear" w:color="auto" w:fill="C0C0C0"/>
            <w:vAlign w:val="center"/>
          </w:tcPr>
          <w:p w14:paraId="161001E1"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A2</w:t>
            </w:r>
          </w:p>
          <w:p w14:paraId="01CF35B6"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Early Payment Penalty</w:t>
            </w:r>
          </w:p>
        </w:tc>
        <w:tc>
          <w:tcPr>
            <w:tcW w:w="1091" w:type="dxa"/>
            <w:shd w:val="clear" w:color="auto" w:fill="C0C0C0"/>
            <w:vAlign w:val="center"/>
          </w:tcPr>
          <w:p w14:paraId="572BE105"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A3</w:t>
            </w:r>
          </w:p>
          <w:p w14:paraId="35BC23B3" w14:textId="77777777" w:rsidR="00860B92" w:rsidRPr="008046DA"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Late Payment Penalty</w:t>
            </w:r>
          </w:p>
        </w:tc>
        <w:tc>
          <w:tcPr>
            <w:tcW w:w="1376" w:type="dxa"/>
            <w:shd w:val="clear" w:color="auto" w:fill="C0C0C0"/>
            <w:vAlign w:val="center"/>
          </w:tcPr>
          <w:p w14:paraId="45742503" w14:textId="77777777" w:rsidR="00860B92" w:rsidRPr="00503E37" w:rsidRDefault="00860B92" w:rsidP="00D54A3B">
            <w:pPr>
              <w:widowControl w:val="0"/>
              <w:overflowPunct w:val="0"/>
              <w:autoSpaceDE w:val="0"/>
              <w:autoSpaceDN w:val="0"/>
              <w:adjustRightInd w:val="0"/>
              <w:jc w:val="center"/>
              <w:textAlignment w:val="baseline"/>
              <w:rPr>
                <w:rFonts w:ascii="Myriad Pro" w:hAnsi="Myriad Pro" w:cs="Arial"/>
                <w:b/>
                <w:sz w:val="22"/>
                <w:szCs w:val="22"/>
              </w:rPr>
            </w:pPr>
            <w:r w:rsidRPr="00503E37">
              <w:rPr>
                <w:rFonts w:ascii="Myriad Pro" w:hAnsi="Myriad Pro" w:cs="Arial"/>
                <w:b/>
                <w:sz w:val="22"/>
                <w:szCs w:val="22"/>
              </w:rPr>
              <w:t>A4</w:t>
            </w:r>
          </w:p>
          <w:p w14:paraId="63E8F213" w14:textId="77777777" w:rsidR="00860B92" w:rsidRPr="00503E37" w:rsidRDefault="00860B92" w:rsidP="00D54A3B">
            <w:pPr>
              <w:widowControl w:val="0"/>
              <w:overflowPunct w:val="0"/>
              <w:autoSpaceDE w:val="0"/>
              <w:autoSpaceDN w:val="0"/>
              <w:adjustRightInd w:val="0"/>
              <w:jc w:val="center"/>
              <w:textAlignment w:val="baseline"/>
              <w:rPr>
                <w:rFonts w:ascii="Myriad Pro" w:hAnsi="Myriad Pro" w:cs="Arial"/>
                <w:b/>
                <w:color w:val="7030A0"/>
                <w:sz w:val="22"/>
                <w:szCs w:val="22"/>
              </w:rPr>
            </w:pPr>
            <w:r w:rsidRPr="00503E37">
              <w:rPr>
                <w:rFonts w:ascii="Myriad Pro" w:hAnsi="Myriad Pro" w:cs="Arial"/>
                <w:b/>
                <w:sz w:val="22"/>
                <w:szCs w:val="22"/>
              </w:rPr>
              <w:t>Compliance Agreement Available</w:t>
            </w:r>
          </w:p>
        </w:tc>
      </w:tr>
      <w:tr w:rsidR="00860B92" w:rsidRPr="007037ED" w14:paraId="4E9EAA2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212" w:type="dxa"/>
            <w:tcBorders>
              <w:top w:val="single" w:sz="4" w:space="0" w:color="auto"/>
              <w:left w:val="single" w:sz="4" w:space="0" w:color="auto"/>
              <w:right w:val="single" w:sz="4" w:space="0" w:color="auto"/>
            </w:tcBorders>
          </w:tcPr>
          <w:p w14:paraId="4BB8E882" w14:textId="77777777" w:rsidR="00860B92" w:rsidRPr="007037ED" w:rsidRDefault="00860B92" w:rsidP="00D54A3B">
            <w:pPr>
              <w:widowControl w:val="0"/>
              <w:overflowPunct w:val="0"/>
              <w:autoSpaceDE w:val="0"/>
              <w:autoSpaceDN w:val="0"/>
              <w:adjustRightInd w:val="0"/>
              <w:textAlignment w:val="baseline"/>
              <w:rPr>
                <w:rFonts w:ascii="Myriad Pro" w:hAnsi="Myriad Pro" w:cs="Arial"/>
                <w:b/>
                <w:sz w:val="22"/>
                <w:szCs w:val="22"/>
              </w:rPr>
            </w:pPr>
            <w:r>
              <w:rPr>
                <w:rFonts w:ascii="Myriad Pro" w:hAnsi="Myriad Pro" w:cs="Arial"/>
                <w:b/>
                <w:sz w:val="22"/>
                <w:szCs w:val="22"/>
              </w:rPr>
              <w:t>Vedder River Campground Bylaw No. 1476, 2018</w:t>
            </w:r>
          </w:p>
        </w:tc>
        <w:tc>
          <w:tcPr>
            <w:tcW w:w="948" w:type="dxa"/>
            <w:tcBorders>
              <w:top w:val="single" w:sz="4" w:space="0" w:color="auto"/>
              <w:left w:val="single" w:sz="4" w:space="0" w:color="auto"/>
              <w:right w:val="single" w:sz="4" w:space="0" w:color="auto"/>
            </w:tcBorders>
            <w:vAlign w:val="center"/>
          </w:tcPr>
          <w:p w14:paraId="2E2C231B" w14:textId="77777777" w:rsidR="00860B92" w:rsidRPr="00116BFF" w:rsidRDefault="00860B92" w:rsidP="00D54A3B">
            <w:pPr>
              <w:rPr>
                <w:rFonts w:ascii="Myriad Pro" w:hAnsi="Myriad Pro" w:cs="Arial"/>
                <w:sz w:val="22"/>
                <w:szCs w:val="22"/>
              </w:rPr>
            </w:pPr>
            <w:r w:rsidRPr="00116BFF">
              <w:rPr>
                <w:rFonts w:ascii="Myriad Pro" w:hAnsi="Myriad Pro" w:cs="Arial"/>
                <w:sz w:val="22"/>
                <w:szCs w:val="22"/>
              </w:rPr>
              <w:t>6.6</w:t>
            </w:r>
          </w:p>
        </w:tc>
        <w:tc>
          <w:tcPr>
            <w:tcW w:w="2089" w:type="dxa"/>
            <w:tcBorders>
              <w:top w:val="single" w:sz="4" w:space="0" w:color="auto"/>
              <w:left w:val="single" w:sz="4" w:space="0" w:color="auto"/>
              <w:right w:val="single" w:sz="4" w:space="0" w:color="auto"/>
            </w:tcBorders>
          </w:tcPr>
          <w:p w14:paraId="25E585FE" w14:textId="77777777" w:rsidR="00860B92" w:rsidRPr="00116BFF" w:rsidRDefault="00860B92" w:rsidP="00860B92">
            <w:pPr>
              <w:spacing w:after="120"/>
              <w:rPr>
                <w:rFonts w:ascii="Myriad Pro" w:hAnsi="Myriad Pro" w:cs="Arial"/>
                <w:sz w:val="22"/>
                <w:szCs w:val="22"/>
              </w:rPr>
            </w:pPr>
            <w:r w:rsidRPr="00116BFF">
              <w:rPr>
                <w:rFonts w:ascii="Myriad Pro" w:hAnsi="Myriad Pro" w:cs="Arial"/>
                <w:sz w:val="22"/>
                <w:szCs w:val="22"/>
              </w:rPr>
              <w:t>Unauthorized person at Campground</w:t>
            </w:r>
          </w:p>
        </w:tc>
        <w:tc>
          <w:tcPr>
            <w:tcW w:w="987" w:type="dxa"/>
            <w:tcBorders>
              <w:top w:val="single" w:sz="4" w:space="0" w:color="auto"/>
              <w:left w:val="single" w:sz="4" w:space="0" w:color="auto"/>
              <w:right w:val="single" w:sz="4" w:space="0" w:color="auto"/>
            </w:tcBorders>
            <w:vAlign w:val="center"/>
          </w:tcPr>
          <w:p w14:paraId="2A4E270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right w:val="single" w:sz="4" w:space="0" w:color="auto"/>
            </w:tcBorders>
            <w:vAlign w:val="center"/>
          </w:tcPr>
          <w:p w14:paraId="0989F4D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right w:val="single" w:sz="4" w:space="0" w:color="auto"/>
            </w:tcBorders>
            <w:vAlign w:val="center"/>
          </w:tcPr>
          <w:p w14:paraId="67CFB98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right w:val="single" w:sz="4" w:space="0" w:color="auto"/>
            </w:tcBorders>
            <w:vAlign w:val="center"/>
          </w:tcPr>
          <w:p w14:paraId="1070A0BB" w14:textId="77777777" w:rsidR="00860B92" w:rsidRPr="00503E37" w:rsidRDefault="00860B92" w:rsidP="00D54A3B">
            <w:pPr>
              <w:jc w:val="center"/>
              <w:rPr>
                <w:rFonts w:ascii="Myriad Pro" w:hAnsi="Myriad Pro" w:cs="Arial"/>
                <w:color w:val="7030A0"/>
                <w:sz w:val="22"/>
                <w:szCs w:val="22"/>
              </w:rPr>
            </w:pPr>
            <w:r w:rsidRPr="00097876">
              <w:rPr>
                <w:rFonts w:ascii="Myriad Pro" w:hAnsi="Myriad Pro" w:cs="Arial"/>
                <w:sz w:val="22"/>
                <w:szCs w:val="22"/>
              </w:rPr>
              <w:t>No</w:t>
            </w:r>
          </w:p>
        </w:tc>
      </w:tr>
      <w:tr w:rsidR="00860B92" w:rsidRPr="007037ED" w14:paraId="3666F858"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212" w:type="dxa"/>
            <w:tcBorders>
              <w:left w:val="single" w:sz="4" w:space="0" w:color="auto"/>
              <w:right w:val="single" w:sz="4" w:space="0" w:color="auto"/>
            </w:tcBorders>
          </w:tcPr>
          <w:p w14:paraId="47CE7A2C"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8900AA6" w14:textId="77777777" w:rsidR="00860B92" w:rsidRPr="00116BFF" w:rsidRDefault="00860B92" w:rsidP="00D54A3B">
            <w:pPr>
              <w:rPr>
                <w:rFonts w:ascii="Myriad Pro" w:hAnsi="Myriad Pro" w:cs="Arial"/>
                <w:sz w:val="22"/>
                <w:szCs w:val="22"/>
              </w:rPr>
            </w:pPr>
            <w:r w:rsidRPr="00116BFF">
              <w:rPr>
                <w:rFonts w:ascii="Myriad Pro" w:hAnsi="Myriad Pro" w:cs="Arial"/>
                <w:sz w:val="22"/>
                <w:szCs w:val="22"/>
              </w:rPr>
              <w:t>6.8</w:t>
            </w:r>
          </w:p>
        </w:tc>
        <w:tc>
          <w:tcPr>
            <w:tcW w:w="2089" w:type="dxa"/>
            <w:tcBorders>
              <w:top w:val="single" w:sz="4" w:space="0" w:color="auto"/>
              <w:left w:val="single" w:sz="4" w:space="0" w:color="auto"/>
              <w:bottom w:val="single" w:sz="4" w:space="0" w:color="auto"/>
              <w:right w:val="single" w:sz="4" w:space="0" w:color="auto"/>
            </w:tcBorders>
          </w:tcPr>
          <w:p w14:paraId="695D9CD2" w14:textId="77777777" w:rsidR="00860B92" w:rsidRPr="00116BFF" w:rsidRDefault="00860B92" w:rsidP="00860B92">
            <w:pPr>
              <w:spacing w:after="120"/>
              <w:rPr>
                <w:rFonts w:ascii="Myriad Pro" w:hAnsi="Myriad Pro" w:cs="Arial"/>
                <w:sz w:val="22"/>
                <w:szCs w:val="22"/>
              </w:rPr>
            </w:pPr>
            <w:r w:rsidRPr="00116BFF">
              <w:rPr>
                <w:rFonts w:ascii="Myriad Pro" w:hAnsi="Myriad Pro" w:cs="Arial"/>
                <w:sz w:val="22"/>
                <w:szCs w:val="22"/>
              </w:rPr>
              <w:t>Occupying non-assigned  campsite</w:t>
            </w:r>
          </w:p>
        </w:tc>
        <w:tc>
          <w:tcPr>
            <w:tcW w:w="987" w:type="dxa"/>
            <w:tcBorders>
              <w:top w:val="single" w:sz="4" w:space="0" w:color="auto"/>
              <w:left w:val="single" w:sz="4" w:space="0" w:color="auto"/>
              <w:bottom w:val="single" w:sz="4" w:space="0" w:color="auto"/>
              <w:right w:val="single" w:sz="4" w:space="0" w:color="auto"/>
            </w:tcBorders>
            <w:vAlign w:val="center"/>
          </w:tcPr>
          <w:p w14:paraId="15B4F43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877475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A9B212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387819B" w14:textId="77777777" w:rsidR="00860B92" w:rsidRDefault="00860B92" w:rsidP="00D54A3B">
            <w:pPr>
              <w:jc w:val="center"/>
            </w:pPr>
            <w:r w:rsidRPr="003B5736">
              <w:rPr>
                <w:rFonts w:ascii="Myriad Pro" w:hAnsi="Myriad Pro" w:cs="Arial"/>
                <w:sz w:val="22"/>
                <w:szCs w:val="22"/>
              </w:rPr>
              <w:t>No</w:t>
            </w:r>
          </w:p>
        </w:tc>
      </w:tr>
      <w:tr w:rsidR="00860B92" w:rsidRPr="007037ED" w14:paraId="5B7DF6A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212" w:type="dxa"/>
            <w:tcBorders>
              <w:left w:val="single" w:sz="4" w:space="0" w:color="auto"/>
              <w:right w:val="single" w:sz="4" w:space="0" w:color="auto"/>
            </w:tcBorders>
          </w:tcPr>
          <w:p w14:paraId="2C7DA92C"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B4C038A" w14:textId="77777777" w:rsidR="00860B92" w:rsidRPr="00116BFF" w:rsidRDefault="00860B92" w:rsidP="00D54A3B">
            <w:pPr>
              <w:rPr>
                <w:rFonts w:ascii="Myriad Pro" w:hAnsi="Myriad Pro" w:cs="Arial"/>
                <w:sz w:val="22"/>
                <w:szCs w:val="22"/>
              </w:rPr>
            </w:pPr>
            <w:r>
              <w:rPr>
                <w:rFonts w:ascii="Myriad Pro" w:hAnsi="Myriad Pro" w:cs="Arial"/>
                <w:sz w:val="22"/>
                <w:szCs w:val="22"/>
              </w:rPr>
              <w:t>6.9</w:t>
            </w:r>
          </w:p>
        </w:tc>
        <w:tc>
          <w:tcPr>
            <w:tcW w:w="2089" w:type="dxa"/>
            <w:tcBorders>
              <w:top w:val="single" w:sz="4" w:space="0" w:color="auto"/>
              <w:left w:val="single" w:sz="4" w:space="0" w:color="auto"/>
              <w:bottom w:val="single" w:sz="4" w:space="0" w:color="auto"/>
              <w:right w:val="single" w:sz="4" w:space="0" w:color="auto"/>
            </w:tcBorders>
          </w:tcPr>
          <w:p w14:paraId="55DF23CB" w14:textId="77777777" w:rsidR="00860B92" w:rsidRPr="00116BFF" w:rsidRDefault="00860B92" w:rsidP="00860B92">
            <w:pPr>
              <w:spacing w:after="120"/>
              <w:rPr>
                <w:rFonts w:ascii="Myriad Pro" w:hAnsi="Myriad Pro" w:cs="Arial"/>
                <w:sz w:val="22"/>
                <w:szCs w:val="22"/>
              </w:rPr>
            </w:pPr>
            <w:r>
              <w:rPr>
                <w:rFonts w:ascii="Myriad Pro" w:hAnsi="Myriad Pro" w:cs="Arial"/>
                <w:sz w:val="22"/>
                <w:szCs w:val="22"/>
              </w:rPr>
              <w:t>Trespassing</w:t>
            </w:r>
          </w:p>
        </w:tc>
        <w:tc>
          <w:tcPr>
            <w:tcW w:w="987" w:type="dxa"/>
            <w:tcBorders>
              <w:top w:val="single" w:sz="4" w:space="0" w:color="auto"/>
              <w:left w:val="single" w:sz="4" w:space="0" w:color="auto"/>
              <w:bottom w:val="single" w:sz="4" w:space="0" w:color="auto"/>
              <w:right w:val="single" w:sz="4" w:space="0" w:color="auto"/>
            </w:tcBorders>
            <w:vAlign w:val="center"/>
          </w:tcPr>
          <w:p w14:paraId="6E3A6A1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5902CE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4FA6FE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D638855" w14:textId="77777777" w:rsidR="00860B92" w:rsidRDefault="00860B92" w:rsidP="00D54A3B">
            <w:pPr>
              <w:jc w:val="center"/>
            </w:pPr>
            <w:r w:rsidRPr="003B5736">
              <w:rPr>
                <w:rFonts w:ascii="Myriad Pro" w:hAnsi="Myriad Pro" w:cs="Arial"/>
                <w:sz w:val="22"/>
                <w:szCs w:val="22"/>
              </w:rPr>
              <w:t>No</w:t>
            </w:r>
          </w:p>
        </w:tc>
      </w:tr>
      <w:tr w:rsidR="00860B92" w:rsidRPr="007037ED" w14:paraId="7BF04E6E"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F904CCB"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6F456D85" w14:textId="77777777" w:rsidR="00860B92" w:rsidRPr="00116BFF" w:rsidRDefault="00860B92" w:rsidP="00D54A3B">
            <w:pPr>
              <w:rPr>
                <w:rFonts w:ascii="Myriad Pro" w:hAnsi="Myriad Pro" w:cs="Arial"/>
                <w:sz w:val="22"/>
                <w:szCs w:val="22"/>
              </w:rPr>
            </w:pPr>
            <w:r w:rsidRPr="00116BFF">
              <w:rPr>
                <w:rFonts w:ascii="Myriad Pro" w:hAnsi="Myriad Pro" w:cs="Arial"/>
                <w:sz w:val="22"/>
                <w:szCs w:val="22"/>
              </w:rPr>
              <w:t>6.10</w:t>
            </w:r>
          </w:p>
        </w:tc>
        <w:tc>
          <w:tcPr>
            <w:tcW w:w="2089" w:type="dxa"/>
            <w:tcBorders>
              <w:top w:val="single" w:sz="4" w:space="0" w:color="auto"/>
              <w:left w:val="single" w:sz="4" w:space="0" w:color="auto"/>
              <w:bottom w:val="single" w:sz="4" w:space="0" w:color="auto"/>
              <w:right w:val="single" w:sz="4" w:space="0" w:color="auto"/>
            </w:tcBorders>
          </w:tcPr>
          <w:p w14:paraId="1AE6E535" w14:textId="77777777" w:rsidR="00860B92" w:rsidRPr="00116BFF" w:rsidRDefault="00860B92" w:rsidP="00860B92">
            <w:pPr>
              <w:spacing w:after="120"/>
              <w:rPr>
                <w:rFonts w:ascii="Myriad Pro" w:hAnsi="Myriad Pro" w:cs="Arial"/>
                <w:sz w:val="22"/>
                <w:szCs w:val="22"/>
              </w:rPr>
            </w:pPr>
            <w:r w:rsidRPr="00116BFF">
              <w:rPr>
                <w:rFonts w:ascii="Myriad Pro" w:hAnsi="Myriad Pro" w:cs="Arial"/>
                <w:sz w:val="22"/>
                <w:szCs w:val="22"/>
              </w:rPr>
              <w:t>Registered Camper not in attendance</w:t>
            </w:r>
          </w:p>
        </w:tc>
        <w:tc>
          <w:tcPr>
            <w:tcW w:w="987" w:type="dxa"/>
            <w:tcBorders>
              <w:top w:val="single" w:sz="4" w:space="0" w:color="auto"/>
              <w:left w:val="single" w:sz="4" w:space="0" w:color="auto"/>
              <w:bottom w:val="single" w:sz="4" w:space="0" w:color="auto"/>
              <w:right w:val="single" w:sz="4" w:space="0" w:color="auto"/>
            </w:tcBorders>
            <w:vAlign w:val="center"/>
          </w:tcPr>
          <w:p w14:paraId="5AA7703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A5B41D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7541977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D69546A" w14:textId="77777777" w:rsidR="00860B92" w:rsidRDefault="00860B92" w:rsidP="00D54A3B">
            <w:pPr>
              <w:jc w:val="center"/>
            </w:pPr>
            <w:r w:rsidRPr="003B5736">
              <w:rPr>
                <w:rFonts w:ascii="Myriad Pro" w:hAnsi="Myriad Pro" w:cs="Arial"/>
                <w:sz w:val="22"/>
                <w:szCs w:val="22"/>
              </w:rPr>
              <w:t>No</w:t>
            </w:r>
          </w:p>
        </w:tc>
      </w:tr>
      <w:tr w:rsidR="00860B92" w:rsidRPr="007037ED" w14:paraId="34A737F1"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40360B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FCC4F89" w14:textId="77777777" w:rsidR="00860B92" w:rsidRPr="00116BFF" w:rsidRDefault="00860B92" w:rsidP="00D54A3B">
            <w:pPr>
              <w:rPr>
                <w:rFonts w:ascii="Myriad Pro" w:hAnsi="Myriad Pro" w:cs="Arial"/>
                <w:sz w:val="22"/>
                <w:szCs w:val="22"/>
              </w:rPr>
            </w:pPr>
            <w:r>
              <w:rPr>
                <w:rFonts w:ascii="Myriad Pro" w:hAnsi="Myriad Pro" w:cs="Arial"/>
                <w:sz w:val="22"/>
                <w:szCs w:val="22"/>
              </w:rPr>
              <w:t>6.11</w:t>
            </w:r>
          </w:p>
        </w:tc>
        <w:tc>
          <w:tcPr>
            <w:tcW w:w="2089" w:type="dxa"/>
            <w:tcBorders>
              <w:top w:val="single" w:sz="4" w:space="0" w:color="auto"/>
              <w:left w:val="single" w:sz="4" w:space="0" w:color="auto"/>
              <w:bottom w:val="single" w:sz="4" w:space="0" w:color="auto"/>
              <w:right w:val="single" w:sz="4" w:space="0" w:color="auto"/>
            </w:tcBorders>
          </w:tcPr>
          <w:p w14:paraId="3D1A5E52" w14:textId="77777777" w:rsidR="00860B92" w:rsidRPr="00116BFF" w:rsidRDefault="00860B92" w:rsidP="00860B92">
            <w:pPr>
              <w:spacing w:after="120"/>
              <w:rPr>
                <w:rFonts w:ascii="Myriad Pro" w:hAnsi="Myriad Pro" w:cs="Arial"/>
                <w:sz w:val="22"/>
                <w:szCs w:val="22"/>
              </w:rPr>
            </w:pPr>
            <w:r>
              <w:rPr>
                <w:rFonts w:ascii="Myriad Pro" w:hAnsi="Myriad Pro" w:cs="Arial"/>
                <w:sz w:val="22"/>
                <w:szCs w:val="22"/>
              </w:rPr>
              <w:t>Subletting campsite</w:t>
            </w:r>
          </w:p>
        </w:tc>
        <w:tc>
          <w:tcPr>
            <w:tcW w:w="987" w:type="dxa"/>
            <w:tcBorders>
              <w:top w:val="single" w:sz="4" w:space="0" w:color="auto"/>
              <w:left w:val="single" w:sz="4" w:space="0" w:color="auto"/>
              <w:bottom w:val="single" w:sz="4" w:space="0" w:color="auto"/>
              <w:right w:val="single" w:sz="4" w:space="0" w:color="auto"/>
            </w:tcBorders>
            <w:vAlign w:val="center"/>
          </w:tcPr>
          <w:p w14:paraId="28604C6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BF9A56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9E4D1A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AF60D3E" w14:textId="77777777" w:rsidR="00860B92" w:rsidRDefault="00860B92" w:rsidP="00D54A3B">
            <w:pPr>
              <w:jc w:val="center"/>
            </w:pPr>
            <w:r w:rsidRPr="003B5736">
              <w:rPr>
                <w:rFonts w:ascii="Myriad Pro" w:hAnsi="Myriad Pro" w:cs="Arial"/>
                <w:sz w:val="22"/>
                <w:szCs w:val="22"/>
              </w:rPr>
              <w:t>No</w:t>
            </w:r>
          </w:p>
        </w:tc>
      </w:tr>
      <w:tr w:rsidR="00860B92" w:rsidRPr="007037ED" w14:paraId="44DDD2A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7A1CA9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3A45FEA" w14:textId="77777777" w:rsidR="00860B92" w:rsidRPr="00116BFF" w:rsidRDefault="00860B92" w:rsidP="00D54A3B">
            <w:pPr>
              <w:rPr>
                <w:rFonts w:ascii="Myriad Pro" w:hAnsi="Myriad Pro" w:cs="Arial"/>
                <w:sz w:val="22"/>
                <w:szCs w:val="22"/>
              </w:rPr>
            </w:pPr>
            <w:r w:rsidRPr="00116BFF">
              <w:rPr>
                <w:rFonts w:ascii="Myriad Pro" w:hAnsi="Myriad Pro" w:cs="Arial"/>
                <w:sz w:val="22"/>
                <w:szCs w:val="22"/>
              </w:rPr>
              <w:t>6.13</w:t>
            </w:r>
          </w:p>
        </w:tc>
        <w:tc>
          <w:tcPr>
            <w:tcW w:w="2089" w:type="dxa"/>
            <w:tcBorders>
              <w:top w:val="single" w:sz="4" w:space="0" w:color="auto"/>
              <w:left w:val="single" w:sz="4" w:space="0" w:color="auto"/>
              <w:bottom w:val="single" w:sz="4" w:space="0" w:color="auto"/>
              <w:right w:val="single" w:sz="4" w:space="0" w:color="auto"/>
            </w:tcBorders>
          </w:tcPr>
          <w:p w14:paraId="647A85A8" w14:textId="77777777" w:rsidR="00860B92" w:rsidRPr="00116BFF" w:rsidRDefault="00860B92" w:rsidP="00860B92">
            <w:pPr>
              <w:spacing w:after="120"/>
              <w:rPr>
                <w:rFonts w:ascii="Myriad Pro" w:hAnsi="Myriad Pro" w:cs="Arial"/>
                <w:sz w:val="22"/>
                <w:szCs w:val="22"/>
              </w:rPr>
            </w:pPr>
            <w:r w:rsidRPr="00116BFF">
              <w:rPr>
                <w:rFonts w:ascii="Myriad Pro" w:hAnsi="Myriad Pro" w:cs="Arial"/>
                <w:sz w:val="22"/>
                <w:szCs w:val="22"/>
              </w:rPr>
              <w:t xml:space="preserve">Unauthorized entry after </w:t>
            </w:r>
            <w:r>
              <w:rPr>
                <w:rFonts w:ascii="Myriad Pro" w:hAnsi="Myriad Pro" w:cs="Arial"/>
                <w:sz w:val="22"/>
                <w:szCs w:val="22"/>
              </w:rPr>
              <w:t>10pm</w:t>
            </w:r>
          </w:p>
        </w:tc>
        <w:tc>
          <w:tcPr>
            <w:tcW w:w="987" w:type="dxa"/>
            <w:tcBorders>
              <w:top w:val="single" w:sz="4" w:space="0" w:color="auto"/>
              <w:left w:val="single" w:sz="4" w:space="0" w:color="auto"/>
              <w:bottom w:val="single" w:sz="4" w:space="0" w:color="auto"/>
              <w:right w:val="single" w:sz="4" w:space="0" w:color="auto"/>
            </w:tcBorders>
            <w:vAlign w:val="center"/>
          </w:tcPr>
          <w:p w14:paraId="179C5FF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74576B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01ED0A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6A484A2" w14:textId="77777777" w:rsidR="00860B92" w:rsidRDefault="00860B92" w:rsidP="00D54A3B">
            <w:pPr>
              <w:jc w:val="center"/>
            </w:pPr>
            <w:r w:rsidRPr="003B5736">
              <w:rPr>
                <w:rFonts w:ascii="Myriad Pro" w:hAnsi="Myriad Pro" w:cs="Arial"/>
                <w:sz w:val="22"/>
                <w:szCs w:val="22"/>
              </w:rPr>
              <w:t>No</w:t>
            </w:r>
          </w:p>
        </w:tc>
      </w:tr>
      <w:tr w:rsidR="00860B92" w:rsidRPr="007037ED" w14:paraId="0989787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A55251A"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9C6D570" w14:textId="77777777" w:rsidR="00860B92" w:rsidRPr="00116BFF" w:rsidRDefault="00860B92" w:rsidP="00D54A3B">
            <w:pPr>
              <w:rPr>
                <w:rFonts w:ascii="Myriad Pro" w:hAnsi="Myriad Pro" w:cs="Arial"/>
                <w:sz w:val="22"/>
                <w:szCs w:val="22"/>
              </w:rPr>
            </w:pPr>
            <w:r w:rsidRPr="00116BFF">
              <w:rPr>
                <w:rFonts w:ascii="Myriad Pro" w:hAnsi="Myriad Pro" w:cs="Arial"/>
                <w:sz w:val="22"/>
                <w:szCs w:val="22"/>
              </w:rPr>
              <w:t>6.15</w:t>
            </w:r>
          </w:p>
        </w:tc>
        <w:tc>
          <w:tcPr>
            <w:tcW w:w="2089" w:type="dxa"/>
            <w:tcBorders>
              <w:top w:val="single" w:sz="4" w:space="0" w:color="auto"/>
              <w:left w:val="single" w:sz="4" w:space="0" w:color="auto"/>
              <w:bottom w:val="single" w:sz="4" w:space="0" w:color="auto"/>
              <w:right w:val="single" w:sz="4" w:space="0" w:color="auto"/>
            </w:tcBorders>
          </w:tcPr>
          <w:p w14:paraId="04377004" w14:textId="77777777" w:rsidR="00860B92" w:rsidRPr="00116BFF" w:rsidRDefault="00860B92" w:rsidP="00860B92">
            <w:pPr>
              <w:spacing w:after="120"/>
              <w:rPr>
                <w:rFonts w:ascii="Myriad Pro" w:hAnsi="Myriad Pro" w:cs="Arial"/>
                <w:sz w:val="22"/>
                <w:szCs w:val="22"/>
              </w:rPr>
            </w:pPr>
            <w:r w:rsidRPr="00116BFF">
              <w:rPr>
                <w:rFonts w:ascii="Myriad Pro" w:hAnsi="Myriad Pro" w:cs="Arial"/>
                <w:sz w:val="22"/>
                <w:szCs w:val="22"/>
              </w:rPr>
              <w:t>Unauthorized entry outside of Operational Season</w:t>
            </w:r>
          </w:p>
        </w:tc>
        <w:tc>
          <w:tcPr>
            <w:tcW w:w="987" w:type="dxa"/>
            <w:tcBorders>
              <w:top w:val="single" w:sz="4" w:space="0" w:color="auto"/>
              <w:left w:val="single" w:sz="4" w:space="0" w:color="auto"/>
              <w:bottom w:val="single" w:sz="4" w:space="0" w:color="auto"/>
              <w:right w:val="single" w:sz="4" w:space="0" w:color="auto"/>
            </w:tcBorders>
            <w:vAlign w:val="center"/>
          </w:tcPr>
          <w:p w14:paraId="44DCBB8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B2FA76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19331A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91A62BD" w14:textId="77777777" w:rsidR="00860B92" w:rsidRDefault="00860B92" w:rsidP="00D54A3B">
            <w:pPr>
              <w:jc w:val="center"/>
            </w:pPr>
            <w:r w:rsidRPr="003B5736">
              <w:rPr>
                <w:rFonts w:ascii="Myriad Pro" w:hAnsi="Myriad Pro" w:cs="Arial"/>
                <w:sz w:val="22"/>
                <w:szCs w:val="22"/>
              </w:rPr>
              <w:t>No</w:t>
            </w:r>
          </w:p>
        </w:tc>
      </w:tr>
      <w:tr w:rsidR="00860B92" w:rsidRPr="007037ED" w14:paraId="36734F2B"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F6D2C4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F77F7E0" w14:textId="77777777" w:rsidR="00860B92" w:rsidRPr="00230DCF" w:rsidRDefault="00860B92" w:rsidP="00D54A3B">
            <w:pPr>
              <w:rPr>
                <w:rFonts w:ascii="Myriad Pro" w:hAnsi="Myriad Pro" w:cs="Arial"/>
                <w:sz w:val="22"/>
                <w:szCs w:val="22"/>
              </w:rPr>
            </w:pPr>
            <w:r w:rsidRPr="00230DCF">
              <w:rPr>
                <w:rFonts w:ascii="Myriad Pro" w:hAnsi="Myriad Pro" w:cs="Arial"/>
                <w:sz w:val="22"/>
                <w:szCs w:val="22"/>
              </w:rPr>
              <w:t>8.2</w:t>
            </w:r>
          </w:p>
        </w:tc>
        <w:tc>
          <w:tcPr>
            <w:tcW w:w="2089" w:type="dxa"/>
            <w:tcBorders>
              <w:top w:val="single" w:sz="4" w:space="0" w:color="auto"/>
              <w:left w:val="single" w:sz="4" w:space="0" w:color="auto"/>
              <w:bottom w:val="single" w:sz="4" w:space="0" w:color="auto"/>
              <w:right w:val="single" w:sz="4" w:space="0" w:color="auto"/>
            </w:tcBorders>
          </w:tcPr>
          <w:p w14:paraId="580CED7C" w14:textId="77777777" w:rsidR="00860B92" w:rsidRPr="00230DCF" w:rsidRDefault="00860B92" w:rsidP="00860B92">
            <w:pPr>
              <w:spacing w:after="120"/>
              <w:rPr>
                <w:rFonts w:ascii="Myriad Pro" w:hAnsi="Myriad Pro" w:cs="Arial"/>
                <w:sz w:val="22"/>
                <w:szCs w:val="22"/>
              </w:rPr>
            </w:pPr>
            <w:r w:rsidRPr="00230DCF">
              <w:rPr>
                <w:rFonts w:ascii="Myriad Pro" w:hAnsi="Myriad Pro" w:cs="Arial"/>
                <w:sz w:val="22"/>
                <w:szCs w:val="22"/>
              </w:rPr>
              <w:t>Too many people on a campsite</w:t>
            </w:r>
          </w:p>
        </w:tc>
        <w:tc>
          <w:tcPr>
            <w:tcW w:w="987" w:type="dxa"/>
            <w:tcBorders>
              <w:top w:val="single" w:sz="4" w:space="0" w:color="auto"/>
              <w:left w:val="single" w:sz="4" w:space="0" w:color="auto"/>
              <w:bottom w:val="single" w:sz="4" w:space="0" w:color="auto"/>
              <w:right w:val="single" w:sz="4" w:space="0" w:color="auto"/>
            </w:tcBorders>
            <w:vAlign w:val="center"/>
          </w:tcPr>
          <w:p w14:paraId="62A3842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6F8C8C7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39BAB1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1EEB2A6" w14:textId="77777777" w:rsidR="00860B92" w:rsidRDefault="00860B92" w:rsidP="00D54A3B">
            <w:pPr>
              <w:jc w:val="center"/>
            </w:pPr>
            <w:r w:rsidRPr="003B5736">
              <w:rPr>
                <w:rFonts w:ascii="Myriad Pro" w:hAnsi="Myriad Pro" w:cs="Arial"/>
                <w:sz w:val="22"/>
                <w:szCs w:val="22"/>
              </w:rPr>
              <w:t>No</w:t>
            </w:r>
          </w:p>
        </w:tc>
      </w:tr>
      <w:tr w:rsidR="00860B92" w:rsidRPr="007037ED" w14:paraId="09903D6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1F27C8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8203F73" w14:textId="77777777" w:rsidR="00860B92" w:rsidRPr="00230DCF" w:rsidRDefault="00860B92" w:rsidP="00D54A3B">
            <w:pPr>
              <w:rPr>
                <w:rFonts w:ascii="Myriad Pro" w:hAnsi="Myriad Pro" w:cs="Arial"/>
                <w:sz w:val="22"/>
                <w:szCs w:val="22"/>
              </w:rPr>
            </w:pPr>
            <w:r w:rsidRPr="00230DCF">
              <w:rPr>
                <w:rFonts w:ascii="Myriad Pro" w:hAnsi="Myriad Pro" w:cs="Arial"/>
                <w:sz w:val="22"/>
                <w:szCs w:val="22"/>
              </w:rPr>
              <w:t>8.4</w:t>
            </w:r>
          </w:p>
        </w:tc>
        <w:tc>
          <w:tcPr>
            <w:tcW w:w="2089" w:type="dxa"/>
            <w:tcBorders>
              <w:top w:val="single" w:sz="4" w:space="0" w:color="auto"/>
              <w:left w:val="single" w:sz="4" w:space="0" w:color="auto"/>
              <w:bottom w:val="single" w:sz="4" w:space="0" w:color="auto"/>
              <w:right w:val="single" w:sz="4" w:space="0" w:color="auto"/>
            </w:tcBorders>
          </w:tcPr>
          <w:p w14:paraId="6B538F79" w14:textId="77777777" w:rsidR="00860B92" w:rsidRPr="00230DCF" w:rsidRDefault="00860B92" w:rsidP="00860B92">
            <w:pPr>
              <w:spacing w:after="120"/>
              <w:rPr>
                <w:rFonts w:ascii="Myriad Pro" w:hAnsi="Myriad Pro" w:cs="Arial"/>
                <w:sz w:val="22"/>
                <w:szCs w:val="22"/>
              </w:rPr>
            </w:pPr>
            <w:r w:rsidRPr="00230DCF">
              <w:rPr>
                <w:rFonts w:ascii="Myriad Pro" w:hAnsi="Myriad Pro" w:cs="Arial"/>
                <w:sz w:val="22"/>
                <w:szCs w:val="22"/>
              </w:rPr>
              <w:t xml:space="preserve">Too many recreational vehicles </w:t>
            </w:r>
          </w:p>
        </w:tc>
        <w:tc>
          <w:tcPr>
            <w:tcW w:w="987" w:type="dxa"/>
            <w:tcBorders>
              <w:top w:val="single" w:sz="4" w:space="0" w:color="auto"/>
              <w:left w:val="single" w:sz="4" w:space="0" w:color="auto"/>
              <w:bottom w:val="single" w:sz="4" w:space="0" w:color="auto"/>
              <w:right w:val="single" w:sz="4" w:space="0" w:color="auto"/>
            </w:tcBorders>
            <w:vAlign w:val="center"/>
          </w:tcPr>
          <w:p w14:paraId="1FA341B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66EB4AC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887CF1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695727B" w14:textId="77777777" w:rsidR="00860B92" w:rsidRDefault="00860B92" w:rsidP="00D54A3B">
            <w:pPr>
              <w:jc w:val="center"/>
            </w:pPr>
            <w:r w:rsidRPr="003B5736">
              <w:rPr>
                <w:rFonts w:ascii="Myriad Pro" w:hAnsi="Myriad Pro" w:cs="Arial"/>
                <w:sz w:val="22"/>
                <w:szCs w:val="22"/>
              </w:rPr>
              <w:t>No</w:t>
            </w:r>
          </w:p>
        </w:tc>
      </w:tr>
      <w:tr w:rsidR="00860B92" w:rsidRPr="007037ED" w14:paraId="2DAB9B6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9B88F8C"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4D2E357" w14:textId="77777777" w:rsidR="00860B92" w:rsidRPr="00230DCF" w:rsidRDefault="00860B92" w:rsidP="00D54A3B">
            <w:pPr>
              <w:rPr>
                <w:rFonts w:ascii="Myriad Pro" w:hAnsi="Myriad Pro" w:cs="Arial"/>
                <w:sz w:val="22"/>
                <w:szCs w:val="22"/>
              </w:rPr>
            </w:pPr>
            <w:r w:rsidRPr="00230DCF">
              <w:rPr>
                <w:rFonts w:ascii="Myriad Pro" w:hAnsi="Myriad Pro" w:cs="Arial"/>
                <w:sz w:val="22"/>
                <w:szCs w:val="22"/>
              </w:rPr>
              <w:t>8.5</w:t>
            </w:r>
          </w:p>
        </w:tc>
        <w:tc>
          <w:tcPr>
            <w:tcW w:w="2089" w:type="dxa"/>
            <w:tcBorders>
              <w:top w:val="single" w:sz="4" w:space="0" w:color="auto"/>
              <w:left w:val="single" w:sz="4" w:space="0" w:color="auto"/>
              <w:bottom w:val="single" w:sz="4" w:space="0" w:color="auto"/>
              <w:right w:val="single" w:sz="4" w:space="0" w:color="auto"/>
            </w:tcBorders>
          </w:tcPr>
          <w:p w14:paraId="4F89A516" w14:textId="77777777" w:rsidR="00860B92" w:rsidRPr="00230DCF" w:rsidRDefault="00860B92" w:rsidP="00860B92">
            <w:pPr>
              <w:spacing w:after="120"/>
              <w:rPr>
                <w:rFonts w:ascii="Myriad Pro" w:hAnsi="Myriad Pro" w:cs="Arial"/>
                <w:sz w:val="22"/>
                <w:szCs w:val="22"/>
              </w:rPr>
            </w:pPr>
            <w:r w:rsidRPr="00230DCF">
              <w:rPr>
                <w:rFonts w:ascii="Myriad Pro" w:hAnsi="Myriad Pro" w:cs="Arial"/>
                <w:sz w:val="22"/>
                <w:szCs w:val="22"/>
              </w:rPr>
              <w:t>Too many vehicles</w:t>
            </w:r>
          </w:p>
        </w:tc>
        <w:tc>
          <w:tcPr>
            <w:tcW w:w="987" w:type="dxa"/>
            <w:tcBorders>
              <w:top w:val="single" w:sz="4" w:space="0" w:color="auto"/>
              <w:left w:val="single" w:sz="4" w:space="0" w:color="auto"/>
              <w:bottom w:val="single" w:sz="4" w:space="0" w:color="auto"/>
              <w:right w:val="single" w:sz="4" w:space="0" w:color="auto"/>
            </w:tcBorders>
            <w:vAlign w:val="center"/>
          </w:tcPr>
          <w:p w14:paraId="5B24FDB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10B6B4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C63C89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C5C070B" w14:textId="77777777" w:rsidR="00860B92" w:rsidRDefault="00860B92" w:rsidP="00D54A3B">
            <w:pPr>
              <w:jc w:val="center"/>
            </w:pPr>
            <w:r w:rsidRPr="003B5736">
              <w:rPr>
                <w:rFonts w:ascii="Myriad Pro" w:hAnsi="Myriad Pro" w:cs="Arial"/>
                <w:sz w:val="22"/>
                <w:szCs w:val="22"/>
              </w:rPr>
              <w:t>No</w:t>
            </w:r>
          </w:p>
        </w:tc>
      </w:tr>
      <w:tr w:rsidR="00860B92" w:rsidRPr="007037ED" w14:paraId="36ECEC5E"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45C11DD"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75CA694" w14:textId="77777777" w:rsidR="00860B92" w:rsidRPr="00230DCF" w:rsidRDefault="00860B92" w:rsidP="00D54A3B">
            <w:pPr>
              <w:rPr>
                <w:rFonts w:ascii="Myriad Pro" w:hAnsi="Myriad Pro" w:cs="Arial"/>
                <w:sz w:val="22"/>
                <w:szCs w:val="22"/>
              </w:rPr>
            </w:pPr>
            <w:r w:rsidRPr="00230DCF">
              <w:rPr>
                <w:rFonts w:ascii="Myriad Pro" w:hAnsi="Myriad Pro" w:cs="Arial"/>
                <w:sz w:val="22"/>
                <w:szCs w:val="22"/>
              </w:rPr>
              <w:t>9.1</w:t>
            </w:r>
          </w:p>
        </w:tc>
        <w:tc>
          <w:tcPr>
            <w:tcW w:w="2089" w:type="dxa"/>
            <w:tcBorders>
              <w:top w:val="single" w:sz="4" w:space="0" w:color="auto"/>
              <w:left w:val="single" w:sz="4" w:space="0" w:color="auto"/>
              <w:bottom w:val="single" w:sz="4" w:space="0" w:color="auto"/>
              <w:right w:val="single" w:sz="4" w:space="0" w:color="auto"/>
            </w:tcBorders>
          </w:tcPr>
          <w:p w14:paraId="58640EB7" w14:textId="77777777" w:rsidR="00860B92" w:rsidRPr="00230DCF" w:rsidRDefault="00860B92" w:rsidP="00860B92">
            <w:pPr>
              <w:autoSpaceDE w:val="0"/>
              <w:autoSpaceDN w:val="0"/>
              <w:adjustRightInd w:val="0"/>
              <w:spacing w:after="120"/>
              <w:rPr>
                <w:rFonts w:ascii="Myriad Pro" w:hAnsi="Myriad Pro" w:cs="Arial"/>
                <w:sz w:val="22"/>
                <w:szCs w:val="22"/>
              </w:rPr>
            </w:pPr>
            <w:r w:rsidRPr="00230DCF">
              <w:rPr>
                <w:rFonts w:ascii="Myriad Pro" w:hAnsi="Myriad Pro" w:cs="Arial"/>
                <w:sz w:val="22"/>
                <w:szCs w:val="22"/>
              </w:rPr>
              <w:t>Minors occupying campsite without adult</w:t>
            </w:r>
          </w:p>
        </w:tc>
        <w:tc>
          <w:tcPr>
            <w:tcW w:w="987" w:type="dxa"/>
            <w:tcBorders>
              <w:top w:val="single" w:sz="4" w:space="0" w:color="auto"/>
              <w:left w:val="single" w:sz="4" w:space="0" w:color="auto"/>
              <w:bottom w:val="single" w:sz="4" w:space="0" w:color="auto"/>
              <w:right w:val="single" w:sz="4" w:space="0" w:color="auto"/>
            </w:tcBorders>
            <w:vAlign w:val="center"/>
          </w:tcPr>
          <w:p w14:paraId="043FC51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0434C4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65B863C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EA16282" w14:textId="77777777" w:rsidR="00860B92" w:rsidRDefault="00860B92" w:rsidP="00D54A3B">
            <w:pPr>
              <w:jc w:val="center"/>
            </w:pPr>
            <w:r w:rsidRPr="003B5736">
              <w:rPr>
                <w:rFonts w:ascii="Myriad Pro" w:hAnsi="Myriad Pro" w:cs="Arial"/>
                <w:sz w:val="22"/>
                <w:szCs w:val="22"/>
              </w:rPr>
              <w:t>No</w:t>
            </w:r>
          </w:p>
        </w:tc>
      </w:tr>
      <w:tr w:rsidR="00860B92" w:rsidRPr="007037ED" w14:paraId="6AFBEEA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6B40E7A7" w14:textId="77777777" w:rsidR="00860B92" w:rsidRPr="007037ED" w:rsidRDefault="00860B92" w:rsidP="00D54A3B">
            <w:pPr>
              <w:widowControl w:val="0"/>
              <w:rPr>
                <w:rFonts w:ascii="Myriad Pro" w:hAnsi="Myriad Pro" w:cs="Arial"/>
                <w:b/>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9A4AA1C" w14:textId="77777777" w:rsidR="00860B92" w:rsidRPr="00230DCF" w:rsidRDefault="00860B92" w:rsidP="00D54A3B">
            <w:pPr>
              <w:rPr>
                <w:rFonts w:ascii="Myriad Pro" w:hAnsi="Myriad Pro" w:cs="Arial"/>
                <w:sz w:val="22"/>
                <w:szCs w:val="22"/>
              </w:rPr>
            </w:pPr>
            <w:r w:rsidRPr="00230DCF">
              <w:rPr>
                <w:rFonts w:ascii="Myriad Pro" w:hAnsi="Myriad Pro" w:cs="Arial"/>
                <w:sz w:val="22"/>
                <w:szCs w:val="22"/>
              </w:rPr>
              <w:t>9.2</w:t>
            </w:r>
          </w:p>
        </w:tc>
        <w:tc>
          <w:tcPr>
            <w:tcW w:w="2089" w:type="dxa"/>
            <w:tcBorders>
              <w:top w:val="single" w:sz="4" w:space="0" w:color="auto"/>
              <w:left w:val="single" w:sz="4" w:space="0" w:color="auto"/>
              <w:bottom w:val="single" w:sz="4" w:space="0" w:color="auto"/>
              <w:right w:val="single" w:sz="4" w:space="0" w:color="auto"/>
            </w:tcBorders>
          </w:tcPr>
          <w:p w14:paraId="2B23B128" w14:textId="77777777" w:rsidR="00860B92" w:rsidRPr="00230DCF" w:rsidRDefault="00860B92" w:rsidP="00860B92">
            <w:pPr>
              <w:autoSpaceDE w:val="0"/>
              <w:autoSpaceDN w:val="0"/>
              <w:adjustRightInd w:val="0"/>
              <w:spacing w:after="120"/>
              <w:rPr>
                <w:rFonts w:ascii="Myriad Pro" w:hAnsi="Myriad Pro" w:cs="Arial"/>
                <w:sz w:val="22"/>
                <w:szCs w:val="22"/>
              </w:rPr>
            </w:pPr>
            <w:r w:rsidRPr="00230DCF">
              <w:rPr>
                <w:rFonts w:ascii="Myriad Pro" w:hAnsi="Myriad Pro" w:cs="Arial"/>
                <w:sz w:val="22"/>
                <w:szCs w:val="22"/>
              </w:rPr>
              <w:t xml:space="preserve">Minors not accompanied by adult </w:t>
            </w:r>
            <w:r>
              <w:rPr>
                <w:rFonts w:ascii="Myriad Pro" w:hAnsi="Myriad Pro" w:cs="Arial"/>
                <w:sz w:val="22"/>
                <w:szCs w:val="22"/>
              </w:rPr>
              <w:t>after 10pm</w:t>
            </w:r>
          </w:p>
        </w:tc>
        <w:tc>
          <w:tcPr>
            <w:tcW w:w="987" w:type="dxa"/>
            <w:tcBorders>
              <w:top w:val="single" w:sz="4" w:space="0" w:color="auto"/>
              <w:left w:val="single" w:sz="4" w:space="0" w:color="auto"/>
              <w:bottom w:val="single" w:sz="4" w:space="0" w:color="auto"/>
              <w:right w:val="single" w:sz="4" w:space="0" w:color="auto"/>
            </w:tcBorders>
            <w:vAlign w:val="center"/>
          </w:tcPr>
          <w:p w14:paraId="6A66D61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A9999E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FAD33A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8617E0D" w14:textId="77777777" w:rsidR="00860B92" w:rsidRDefault="00860B92" w:rsidP="00D54A3B">
            <w:pPr>
              <w:jc w:val="center"/>
            </w:pPr>
            <w:r w:rsidRPr="003B5736">
              <w:rPr>
                <w:rFonts w:ascii="Myriad Pro" w:hAnsi="Myriad Pro" w:cs="Arial"/>
                <w:sz w:val="22"/>
                <w:szCs w:val="22"/>
              </w:rPr>
              <w:t>No</w:t>
            </w:r>
          </w:p>
        </w:tc>
      </w:tr>
      <w:tr w:rsidR="00860B92" w:rsidRPr="007037ED" w14:paraId="176173BB"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FFF7D4A" w14:textId="77777777" w:rsidR="00860B92" w:rsidRPr="007037ED" w:rsidRDefault="00860B92" w:rsidP="00D54A3B">
            <w:pPr>
              <w:widowControl w:val="0"/>
              <w:rPr>
                <w:rFonts w:ascii="Myriad Pro" w:hAnsi="Myriad Pro" w:cs="Arial"/>
                <w:b/>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F6B3F55" w14:textId="77777777" w:rsidR="00860B92" w:rsidRPr="00230DCF" w:rsidRDefault="00860B92" w:rsidP="00D54A3B">
            <w:pPr>
              <w:rPr>
                <w:rFonts w:ascii="Myriad Pro" w:hAnsi="Myriad Pro" w:cs="Arial"/>
                <w:sz w:val="22"/>
                <w:szCs w:val="22"/>
              </w:rPr>
            </w:pPr>
            <w:r>
              <w:rPr>
                <w:rFonts w:ascii="Myriad Pro" w:hAnsi="Myriad Pro" w:cs="Arial"/>
                <w:sz w:val="22"/>
                <w:szCs w:val="22"/>
              </w:rPr>
              <w:t>10.1</w:t>
            </w:r>
          </w:p>
        </w:tc>
        <w:tc>
          <w:tcPr>
            <w:tcW w:w="2089" w:type="dxa"/>
            <w:tcBorders>
              <w:top w:val="single" w:sz="4" w:space="0" w:color="auto"/>
              <w:left w:val="single" w:sz="4" w:space="0" w:color="auto"/>
              <w:bottom w:val="single" w:sz="4" w:space="0" w:color="auto"/>
              <w:right w:val="single" w:sz="4" w:space="0" w:color="auto"/>
            </w:tcBorders>
          </w:tcPr>
          <w:p w14:paraId="34E5D07F" w14:textId="77777777" w:rsidR="00860B92" w:rsidRPr="00230DCF"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Entry by visitor after 10pm</w:t>
            </w:r>
          </w:p>
        </w:tc>
        <w:tc>
          <w:tcPr>
            <w:tcW w:w="987" w:type="dxa"/>
            <w:tcBorders>
              <w:top w:val="single" w:sz="4" w:space="0" w:color="auto"/>
              <w:left w:val="single" w:sz="4" w:space="0" w:color="auto"/>
              <w:bottom w:val="single" w:sz="4" w:space="0" w:color="auto"/>
              <w:right w:val="single" w:sz="4" w:space="0" w:color="auto"/>
            </w:tcBorders>
            <w:vAlign w:val="center"/>
          </w:tcPr>
          <w:p w14:paraId="6111AF2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D28C2C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C23878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4C3349A3" w14:textId="77777777" w:rsidR="00860B92" w:rsidRDefault="00860B92" w:rsidP="00D54A3B">
            <w:pPr>
              <w:jc w:val="center"/>
            </w:pPr>
            <w:r w:rsidRPr="003B5736">
              <w:rPr>
                <w:rFonts w:ascii="Myriad Pro" w:hAnsi="Myriad Pro" w:cs="Arial"/>
                <w:sz w:val="22"/>
                <w:szCs w:val="22"/>
              </w:rPr>
              <w:t>No</w:t>
            </w:r>
          </w:p>
        </w:tc>
      </w:tr>
      <w:tr w:rsidR="00860B92" w:rsidRPr="007037ED" w14:paraId="689B714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bottom w:val="single" w:sz="4" w:space="0" w:color="auto"/>
              <w:right w:val="single" w:sz="4" w:space="0" w:color="auto"/>
            </w:tcBorders>
          </w:tcPr>
          <w:p w14:paraId="287B69A3" w14:textId="77777777" w:rsidR="00860B92" w:rsidRPr="007037ED" w:rsidRDefault="00860B92" w:rsidP="00D54A3B">
            <w:pPr>
              <w:widowControl w:val="0"/>
              <w:rPr>
                <w:rFonts w:ascii="Myriad Pro" w:hAnsi="Myriad Pro" w:cs="Arial"/>
                <w:b/>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F55CE24" w14:textId="77777777" w:rsidR="00860B92" w:rsidRPr="00230DCF" w:rsidRDefault="00860B92" w:rsidP="00D54A3B">
            <w:pPr>
              <w:rPr>
                <w:rFonts w:ascii="Myriad Pro" w:hAnsi="Myriad Pro" w:cs="Arial"/>
                <w:sz w:val="22"/>
                <w:szCs w:val="22"/>
              </w:rPr>
            </w:pPr>
            <w:r>
              <w:rPr>
                <w:rFonts w:ascii="Myriad Pro" w:hAnsi="Myriad Pro" w:cs="Arial"/>
                <w:sz w:val="22"/>
                <w:szCs w:val="22"/>
              </w:rPr>
              <w:t>10.3</w:t>
            </w:r>
          </w:p>
        </w:tc>
        <w:tc>
          <w:tcPr>
            <w:tcW w:w="2089" w:type="dxa"/>
            <w:tcBorders>
              <w:top w:val="single" w:sz="4" w:space="0" w:color="auto"/>
              <w:left w:val="single" w:sz="4" w:space="0" w:color="auto"/>
              <w:bottom w:val="single" w:sz="4" w:space="0" w:color="auto"/>
              <w:right w:val="single" w:sz="4" w:space="0" w:color="auto"/>
            </w:tcBorders>
          </w:tcPr>
          <w:p w14:paraId="7EE1B6CB" w14:textId="77777777" w:rsidR="00860B92" w:rsidRPr="00230DCF"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Uninvited entry of visitor</w:t>
            </w:r>
          </w:p>
        </w:tc>
        <w:tc>
          <w:tcPr>
            <w:tcW w:w="987" w:type="dxa"/>
            <w:tcBorders>
              <w:top w:val="single" w:sz="4" w:space="0" w:color="auto"/>
              <w:left w:val="single" w:sz="4" w:space="0" w:color="auto"/>
              <w:bottom w:val="single" w:sz="4" w:space="0" w:color="auto"/>
              <w:right w:val="single" w:sz="4" w:space="0" w:color="auto"/>
            </w:tcBorders>
            <w:vAlign w:val="center"/>
          </w:tcPr>
          <w:p w14:paraId="038F0A8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6E9D27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978722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0B2C78F" w14:textId="77777777" w:rsidR="00860B92" w:rsidRDefault="00860B92" w:rsidP="00D54A3B">
            <w:pPr>
              <w:jc w:val="center"/>
            </w:pPr>
            <w:r w:rsidRPr="003B5736">
              <w:rPr>
                <w:rFonts w:ascii="Myriad Pro" w:hAnsi="Myriad Pro" w:cs="Arial"/>
                <w:sz w:val="22"/>
                <w:szCs w:val="22"/>
              </w:rPr>
              <w:t>No</w:t>
            </w:r>
          </w:p>
        </w:tc>
      </w:tr>
      <w:tr w:rsidR="00860B92" w:rsidRPr="007037ED" w14:paraId="1F80173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top w:val="single" w:sz="4" w:space="0" w:color="auto"/>
              <w:left w:val="single" w:sz="4" w:space="0" w:color="auto"/>
              <w:right w:val="single" w:sz="4" w:space="0" w:color="auto"/>
            </w:tcBorders>
          </w:tcPr>
          <w:p w14:paraId="1F8BE817" w14:textId="77777777" w:rsidR="00860B92" w:rsidRPr="007037ED" w:rsidRDefault="00860B92" w:rsidP="00860B92">
            <w:pPr>
              <w:widowControl w:val="0"/>
              <w:rPr>
                <w:rFonts w:ascii="Myriad Pro" w:hAnsi="Myriad Pro" w:cs="Arial"/>
                <w:sz w:val="22"/>
                <w:szCs w:val="22"/>
              </w:rPr>
            </w:pPr>
            <w:r>
              <w:rPr>
                <w:rFonts w:ascii="Myriad Pro" w:hAnsi="Myriad Pro" w:cs="Arial"/>
                <w:b/>
                <w:sz w:val="22"/>
                <w:szCs w:val="22"/>
              </w:rPr>
              <w:lastRenderedPageBreak/>
              <w:t xml:space="preserve">Vedder River Campground Bylaw No. 1476, 2018 </w:t>
            </w:r>
          </w:p>
        </w:tc>
        <w:tc>
          <w:tcPr>
            <w:tcW w:w="948" w:type="dxa"/>
            <w:tcBorders>
              <w:top w:val="single" w:sz="4" w:space="0" w:color="auto"/>
              <w:left w:val="single" w:sz="4" w:space="0" w:color="auto"/>
              <w:bottom w:val="single" w:sz="4" w:space="0" w:color="auto"/>
              <w:right w:val="single" w:sz="4" w:space="0" w:color="auto"/>
            </w:tcBorders>
            <w:vAlign w:val="center"/>
          </w:tcPr>
          <w:p w14:paraId="1C774EA5"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10.5</w:t>
            </w:r>
          </w:p>
        </w:tc>
        <w:tc>
          <w:tcPr>
            <w:tcW w:w="2089" w:type="dxa"/>
            <w:tcBorders>
              <w:top w:val="single" w:sz="4" w:space="0" w:color="auto"/>
              <w:left w:val="single" w:sz="4" w:space="0" w:color="auto"/>
              <w:bottom w:val="single" w:sz="4" w:space="0" w:color="auto"/>
              <w:right w:val="single" w:sz="4" w:space="0" w:color="auto"/>
            </w:tcBorders>
          </w:tcPr>
          <w:p w14:paraId="3B032467"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Too many visitor vehicles</w:t>
            </w:r>
          </w:p>
        </w:tc>
        <w:tc>
          <w:tcPr>
            <w:tcW w:w="987" w:type="dxa"/>
            <w:tcBorders>
              <w:top w:val="single" w:sz="4" w:space="0" w:color="auto"/>
              <w:left w:val="single" w:sz="4" w:space="0" w:color="auto"/>
              <w:bottom w:val="single" w:sz="4" w:space="0" w:color="auto"/>
              <w:right w:val="single" w:sz="4" w:space="0" w:color="auto"/>
            </w:tcBorders>
            <w:vAlign w:val="center"/>
          </w:tcPr>
          <w:p w14:paraId="5E00524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3B08AC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59E761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67B25C3" w14:textId="77777777" w:rsidR="00860B92" w:rsidRDefault="00860B92" w:rsidP="00D54A3B">
            <w:pPr>
              <w:jc w:val="center"/>
            </w:pPr>
            <w:r w:rsidRPr="003B5736">
              <w:rPr>
                <w:rFonts w:ascii="Myriad Pro" w:hAnsi="Myriad Pro" w:cs="Arial"/>
                <w:sz w:val="22"/>
                <w:szCs w:val="22"/>
              </w:rPr>
              <w:t>No</w:t>
            </w:r>
          </w:p>
        </w:tc>
      </w:tr>
      <w:tr w:rsidR="00860B92" w:rsidRPr="007037ED" w14:paraId="3690A35E"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63A0829D"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80B52BC"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11.1</w:t>
            </w:r>
          </w:p>
        </w:tc>
        <w:tc>
          <w:tcPr>
            <w:tcW w:w="2089" w:type="dxa"/>
            <w:tcBorders>
              <w:top w:val="single" w:sz="4" w:space="0" w:color="auto"/>
              <w:left w:val="single" w:sz="4" w:space="0" w:color="auto"/>
              <w:bottom w:val="single" w:sz="4" w:space="0" w:color="auto"/>
              <w:right w:val="single" w:sz="4" w:space="0" w:color="auto"/>
            </w:tcBorders>
          </w:tcPr>
          <w:p w14:paraId="2C9E11D8" w14:textId="77777777" w:rsidR="00860B92" w:rsidRPr="00DE7DB8"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 xml:space="preserve">Disrupting others during </w:t>
            </w:r>
            <w:r w:rsidRPr="00DE7DB8">
              <w:rPr>
                <w:rFonts w:ascii="Myriad Pro" w:hAnsi="Myriad Pro" w:cs="Arial"/>
                <w:sz w:val="22"/>
                <w:szCs w:val="22"/>
              </w:rPr>
              <w:t>quiet hours</w:t>
            </w:r>
          </w:p>
        </w:tc>
        <w:tc>
          <w:tcPr>
            <w:tcW w:w="987" w:type="dxa"/>
            <w:tcBorders>
              <w:top w:val="single" w:sz="4" w:space="0" w:color="auto"/>
              <w:left w:val="single" w:sz="4" w:space="0" w:color="auto"/>
              <w:bottom w:val="single" w:sz="4" w:space="0" w:color="auto"/>
              <w:right w:val="single" w:sz="4" w:space="0" w:color="auto"/>
            </w:tcBorders>
            <w:vAlign w:val="center"/>
          </w:tcPr>
          <w:p w14:paraId="33EEC62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7CBC61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32B5150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2F29993" w14:textId="77777777" w:rsidR="00860B92" w:rsidRDefault="00860B92" w:rsidP="00D54A3B">
            <w:pPr>
              <w:jc w:val="center"/>
            </w:pPr>
            <w:r w:rsidRPr="003B5736">
              <w:rPr>
                <w:rFonts w:ascii="Myriad Pro" w:hAnsi="Myriad Pro" w:cs="Arial"/>
                <w:sz w:val="22"/>
                <w:szCs w:val="22"/>
              </w:rPr>
              <w:t>No</w:t>
            </w:r>
          </w:p>
        </w:tc>
      </w:tr>
      <w:tr w:rsidR="00860B92" w:rsidRPr="007037ED" w14:paraId="3B517A4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9CA8924"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EFFF5FD"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11.2</w:t>
            </w:r>
          </w:p>
        </w:tc>
        <w:tc>
          <w:tcPr>
            <w:tcW w:w="2089" w:type="dxa"/>
            <w:tcBorders>
              <w:top w:val="single" w:sz="4" w:space="0" w:color="auto"/>
              <w:left w:val="single" w:sz="4" w:space="0" w:color="auto"/>
              <w:bottom w:val="single" w:sz="4" w:space="0" w:color="auto"/>
              <w:right w:val="single" w:sz="4" w:space="0" w:color="auto"/>
            </w:tcBorders>
          </w:tcPr>
          <w:p w14:paraId="283412FD"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Causing a disturbance</w:t>
            </w:r>
          </w:p>
        </w:tc>
        <w:tc>
          <w:tcPr>
            <w:tcW w:w="987" w:type="dxa"/>
            <w:tcBorders>
              <w:top w:val="single" w:sz="4" w:space="0" w:color="auto"/>
              <w:left w:val="single" w:sz="4" w:space="0" w:color="auto"/>
              <w:bottom w:val="single" w:sz="4" w:space="0" w:color="auto"/>
              <w:right w:val="single" w:sz="4" w:space="0" w:color="auto"/>
            </w:tcBorders>
            <w:vAlign w:val="center"/>
          </w:tcPr>
          <w:p w14:paraId="657DDA1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1D8AB4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1C56C10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B2527EB" w14:textId="77777777" w:rsidR="00860B92" w:rsidRDefault="00860B92" w:rsidP="00D54A3B">
            <w:pPr>
              <w:jc w:val="center"/>
            </w:pPr>
            <w:r w:rsidRPr="003B5736">
              <w:rPr>
                <w:rFonts w:ascii="Myriad Pro" w:hAnsi="Myriad Pro" w:cs="Arial"/>
                <w:sz w:val="22"/>
                <w:szCs w:val="22"/>
              </w:rPr>
              <w:t>No</w:t>
            </w:r>
          </w:p>
        </w:tc>
      </w:tr>
      <w:tr w:rsidR="00860B92" w:rsidRPr="007037ED" w14:paraId="2D8FFD7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BB6F150"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212C6B7"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11.3</w:t>
            </w:r>
          </w:p>
        </w:tc>
        <w:tc>
          <w:tcPr>
            <w:tcW w:w="2089" w:type="dxa"/>
            <w:tcBorders>
              <w:top w:val="single" w:sz="4" w:space="0" w:color="auto"/>
              <w:left w:val="single" w:sz="4" w:space="0" w:color="auto"/>
              <w:bottom w:val="single" w:sz="4" w:space="0" w:color="auto"/>
              <w:right w:val="single" w:sz="4" w:space="0" w:color="auto"/>
            </w:tcBorders>
          </w:tcPr>
          <w:p w14:paraId="0213FA2E"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Use of amplified sound system</w:t>
            </w:r>
          </w:p>
        </w:tc>
        <w:tc>
          <w:tcPr>
            <w:tcW w:w="987" w:type="dxa"/>
            <w:tcBorders>
              <w:top w:val="single" w:sz="4" w:space="0" w:color="auto"/>
              <w:left w:val="single" w:sz="4" w:space="0" w:color="auto"/>
              <w:bottom w:val="single" w:sz="4" w:space="0" w:color="auto"/>
              <w:right w:val="single" w:sz="4" w:space="0" w:color="auto"/>
            </w:tcBorders>
            <w:vAlign w:val="center"/>
          </w:tcPr>
          <w:p w14:paraId="27A28D9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312E6F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AC77F8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7533219" w14:textId="77777777" w:rsidR="00860B92" w:rsidRDefault="00860B92" w:rsidP="00D54A3B">
            <w:pPr>
              <w:jc w:val="center"/>
            </w:pPr>
            <w:r w:rsidRPr="003B5736">
              <w:rPr>
                <w:rFonts w:ascii="Myriad Pro" w:hAnsi="Myriad Pro" w:cs="Arial"/>
                <w:sz w:val="22"/>
                <w:szCs w:val="22"/>
              </w:rPr>
              <w:t>No</w:t>
            </w:r>
          </w:p>
        </w:tc>
      </w:tr>
      <w:tr w:rsidR="00860B92" w:rsidRPr="007037ED" w14:paraId="2D55B9A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4338875"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3590785"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w:t>
            </w:r>
            <w:r>
              <w:rPr>
                <w:rFonts w:ascii="Myriad Pro" w:hAnsi="Myriad Pro" w:cs="Arial"/>
                <w:sz w:val="22"/>
                <w:szCs w:val="22"/>
              </w:rPr>
              <w:t>4</w:t>
            </w:r>
          </w:p>
        </w:tc>
        <w:tc>
          <w:tcPr>
            <w:tcW w:w="2089" w:type="dxa"/>
            <w:tcBorders>
              <w:top w:val="single" w:sz="4" w:space="0" w:color="auto"/>
              <w:left w:val="single" w:sz="4" w:space="0" w:color="auto"/>
              <w:bottom w:val="single" w:sz="4" w:space="0" w:color="auto"/>
              <w:right w:val="single" w:sz="4" w:space="0" w:color="auto"/>
            </w:tcBorders>
          </w:tcPr>
          <w:p w14:paraId="573A518D"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Obstructing authorized personnel</w:t>
            </w:r>
          </w:p>
        </w:tc>
        <w:tc>
          <w:tcPr>
            <w:tcW w:w="987" w:type="dxa"/>
            <w:tcBorders>
              <w:top w:val="single" w:sz="4" w:space="0" w:color="auto"/>
              <w:left w:val="single" w:sz="4" w:space="0" w:color="auto"/>
              <w:bottom w:val="single" w:sz="4" w:space="0" w:color="auto"/>
              <w:right w:val="single" w:sz="4" w:space="0" w:color="auto"/>
            </w:tcBorders>
            <w:vAlign w:val="center"/>
          </w:tcPr>
          <w:p w14:paraId="0314074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vAlign w:val="center"/>
          </w:tcPr>
          <w:p w14:paraId="55EA907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$180</w:t>
            </w:r>
          </w:p>
        </w:tc>
        <w:tc>
          <w:tcPr>
            <w:tcW w:w="1091" w:type="dxa"/>
            <w:tcBorders>
              <w:top w:val="single" w:sz="4" w:space="0" w:color="auto"/>
              <w:left w:val="single" w:sz="4" w:space="0" w:color="auto"/>
              <w:bottom w:val="single" w:sz="4" w:space="0" w:color="auto"/>
              <w:right w:val="single" w:sz="4" w:space="0" w:color="auto"/>
            </w:tcBorders>
            <w:vAlign w:val="center"/>
          </w:tcPr>
          <w:p w14:paraId="7712E89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$220</w:t>
            </w:r>
          </w:p>
        </w:tc>
        <w:tc>
          <w:tcPr>
            <w:tcW w:w="1376" w:type="dxa"/>
            <w:tcBorders>
              <w:top w:val="single" w:sz="4" w:space="0" w:color="auto"/>
              <w:left w:val="single" w:sz="4" w:space="0" w:color="auto"/>
              <w:bottom w:val="single" w:sz="4" w:space="0" w:color="auto"/>
              <w:right w:val="single" w:sz="4" w:space="0" w:color="auto"/>
            </w:tcBorders>
          </w:tcPr>
          <w:p w14:paraId="1406267B" w14:textId="77777777" w:rsidR="00860B92" w:rsidRDefault="00860B92" w:rsidP="00D54A3B">
            <w:pPr>
              <w:jc w:val="center"/>
            </w:pPr>
            <w:r w:rsidRPr="003B5736">
              <w:rPr>
                <w:rFonts w:ascii="Myriad Pro" w:hAnsi="Myriad Pro" w:cs="Arial"/>
                <w:sz w:val="22"/>
                <w:szCs w:val="22"/>
              </w:rPr>
              <w:t>No</w:t>
            </w:r>
          </w:p>
        </w:tc>
      </w:tr>
      <w:tr w:rsidR="00860B92" w:rsidRPr="007037ED" w14:paraId="488E99F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2CCB938B"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A4E3F9C"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11.5</w:t>
            </w:r>
          </w:p>
        </w:tc>
        <w:tc>
          <w:tcPr>
            <w:tcW w:w="2089" w:type="dxa"/>
            <w:tcBorders>
              <w:top w:val="single" w:sz="4" w:space="0" w:color="auto"/>
              <w:left w:val="single" w:sz="4" w:space="0" w:color="auto"/>
              <w:bottom w:val="single" w:sz="4" w:space="0" w:color="auto"/>
              <w:right w:val="single" w:sz="4" w:space="0" w:color="auto"/>
            </w:tcBorders>
          </w:tcPr>
          <w:p w14:paraId="7C9E80D5"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Interference with person or motor vehicle using road or trail</w:t>
            </w:r>
          </w:p>
        </w:tc>
        <w:tc>
          <w:tcPr>
            <w:tcW w:w="987" w:type="dxa"/>
            <w:tcBorders>
              <w:top w:val="single" w:sz="4" w:space="0" w:color="auto"/>
              <w:left w:val="single" w:sz="4" w:space="0" w:color="auto"/>
              <w:bottom w:val="single" w:sz="4" w:space="0" w:color="auto"/>
              <w:right w:val="single" w:sz="4" w:space="0" w:color="auto"/>
            </w:tcBorders>
            <w:vAlign w:val="center"/>
          </w:tcPr>
          <w:p w14:paraId="2728D51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65F8AAA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627C940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5306177" w14:textId="77777777" w:rsidR="00860B92" w:rsidRDefault="00860B92" w:rsidP="00D54A3B">
            <w:pPr>
              <w:jc w:val="center"/>
            </w:pPr>
            <w:r w:rsidRPr="003B5736">
              <w:rPr>
                <w:rFonts w:ascii="Myriad Pro" w:hAnsi="Myriad Pro" w:cs="Arial"/>
                <w:sz w:val="22"/>
                <w:szCs w:val="22"/>
              </w:rPr>
              <w:t>No</w:t>
            </w:r>
          </w:p>
        </w:tc>
      </w:tr>
      <w:tr w:rsidR="00860B92" w:rsidRPr="007037ED" w14:paraId="10E3989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96B98D5"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713EA78"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11.6</w:t>
            </w:r>
          </w:p>
        </w:tc>
        <w:tc>
          <w:tcPr>
            <w:tcW w:w="2089" w:type="dxa"/>
            <w:tcBorders>
              <w:top w:val="single" w:sz="4" w:space="0" w:color="auto"/>
              <w:left w:val="single" w:sz="4" w:space="0" w:color="auto"/>
              <w:bottom w:val="single" w:sz="4" w:space="0" w:color="auto"/>
              <w:right w:val="single" w:sz="4" w:space="0" w:color="auto"/>
            </w:tcBorders>
          </w:tcPr>
          <w:p w14:paraId="75D406A1"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Defecating or urinating outside of washroom facilities</w:t>
            </w:r>
          </w:p>
        </w:tc>
        <w:tc>
          <w:tcPr>
            <w:tcW w:w="987" w:type="dxa"/>
            <w:tcBorders>
              <w:top w:val="single" w:sz="4" w:space="0" w:color="auto"/>
              <w:left w:val="single" w:sz="4" w:space="0" w:color="auto"/>
              <w:bottom w:val="single" w:sz="4" w:space="0" w:color="auto"/>
              <w:right w:val="single" w:sz="4" w:space="0" w:color="auto"/>
            </w:tcBorders>
            <w:vAlign w:val="center"/>
          </w:tcPr>
          <w:p w14:paraId="7B7AFD4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EF7908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79C5064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3986801" w14:textId="77777777" w:rsidR="00860B92" w:rsidRDefault="00860B92" w:rsidP="00D54A3B">
            <w:pPr>
              <w:jc w:val="center"/>
            </w:pPr>
            <w:r w:rsidRPr="003B5736">
              <w:rPr>
                <w:rFonts w:ascii="Myriad Pro" w:hAnsi="Myriad Pro" w:cs="Arial"/>
                <w:sz w:val="22"/>
                <w:szCs w:val="22"/>
              </w:rPr>
              <w:t>No</w:t>
            </w:r>
          </w:p>
        </w:tc>
      </w:tr>
      <w:tr w:rsidR="00860B92" w:rsidRPr="007037ED" w14:paraId="3C67DA2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44BE600"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A2EF082"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11.7</w:t>
            </w:r>
          </w:p>
        </w:tc>
        <w:tc>
          <w:tcPr>
            <w:tcW w:w="2089" w:type="dxa"/>
            <w:tcBorders>
              <w:top w:val="single" w:sz="4" w:space="0" w:color="auto"/>
              <w:left w:val="single" w:sz="4" w:space="0" w:color="auto"/>
              <w:bottom w:val="single" w:sz="4" w:space="0" w:color="auto"/>
              <w:right w:val="single" w:sz="4" w:space="0" w:color="auto"/>
            </w:tcBorders>
          </w:tcPr>
          <w:p w14:paraId="396EDFA7"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Smoking  off campsite</w:t>
            </w:r>
          </w:p>
        </w:tc>
        <w:tc>
          <w:tcPr>
            <w:tcW w:w="987" w:type="dxa"/>
            <w:tcBorders>
              <w:top w:val="single" w:sz="4" w:space="0" w:color="auto"/>
              <w:left w:val="single" w:sz="4" w:space="0" w:color="auto"/>
              <w:bottom w:val="single" w:sz="4" w:space="0" w:color="auto"/>
              <w:right w:val="single" w:sz="4" w:space="0" w:color="auto"/>
            </w:tcBorders>
            <w:vAlign w:val="center"/>
          </w:tcPr>
          <w:p w14:paraId="0F3042F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ADCD57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430F7E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6F4EF37" w14:textId="77777777" w:rsidR="00860B92" w:rsidRDefault="00860B92" w:rsidP="00D54A3B">
            <w:pPr>
              <w:jc w:val="center"/>
            </w:pPr>
            <w:r w:rsidRPr="003B5736">
              <w:rPr>
                <w:rFonts w:ascii="Myriad Pro" w:hAnsi="Myriad Pro" w:cs="Arial"/>
                <w:sz w:val="22"/>
                <w:szCs w:val="22"/>
              </w:rPr>
              <w:t>No</w:t>
            </w:r>
          </w:p>
        </w:tc>
      </w:tr>
      <w:tr w:rsidR="00860B92" w:rsidRPr="007037ED" w14:paraId="38F23E0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EE3B4B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C975E0F"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w:t>
            </w:r>
            <w:r>
              <w:rPr>
                <w:rFonts w:ascii="Myriad Pro" w:hAnsi="Myriad Pro" w:cs="Arial"/>
                <w:sz w:val="22"/>
                <w:szCs w:val="22"/>
              </w:rPr>
              <w:t>8</w:t>
            </w:r>
          </w:p>
        </w:tc>
        <w:tc>
          <w:tcPr>
            <w:tcW w:w="2089" w:type="dxa"/>
            <w:tcBorders>
              <w:top w:val="single" w:sz="4" w:space="0" w:color="auto"/>
              <w:left w:val="single" w:sz="4" w:space="0" w:color="auto"/>
              <w:bottom w:val="single" w:sz="4" w:space="0" w:color="auto"/>
              <w:right w:val="single" w:sz="4" w:space="0" w:color="auto"/>
            </w:tcBorders>
          </w:tcPr>
          <w:p w14:paraId="240164E6"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Unauthorized use of facilities after 10pm</w:t>
            </w:r>
          </w:p>
        </w:tc>
        <w:tc>
          <w:tcPr>
            <w:tcW w:w="987" w:type="dxa"/>
            <w:tcBorders>
              <w:top w:val="single" w:sz="4" w:space="0" w:color="auto"/>
              <w:left w:val="single" w:sz="4" w:space="0" w:color="auto"/>
              <w:bottom w:val="single" w:sz="4" w:space="0" w:color="auto"/>
              <w:right w:val="single" w:sz="4" w:space="0" w:color="auto"/>
            </w:tcBorders>
            <w:vAlign w:val="center"/>
          </w:tcPr>
          <w:p w14:paraId="630EA29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75C49F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1EBDE75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6D032D9" w14:textId="77777777" w:rsidR="00860B92" w:rsidRDefault="00860B92" w:rsidP="00D54A3B">
            <w:pPr>
              <w:jc w:val="center"/>
            </w:pPr>
            <w:r w:rsidRPr="003B5736">
              <w:rPr>
                <w:rFonts w:ascii="Myriad Pro" w:hAnsi="Myriad Pro" w:cs="Arial"/>
                <w:sz w:val="22"/>
                <w:szCs w:val="22"/>
              </w:rPr>
              <w:t>No</w:t>
            </w:r>
          </w:p>
        </w:tc>
      </w:tr>
      <w:tr w:rsidR="00860B92" w:rsidRPr="007037ED" w14:paraId="7D9B61F5"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7D63EA2"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41D271E"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11.9</w:t>
            </w:r>
          </w:p>
        </w:tc>
        <w:tc>
          <w:tcPr>
            <w:tcW w:w="2089" w:type="dxa"/>
            <w:tcBorders>
              <w:top w:val="single" w:sz="4" w:space="0" w:color="auto"/>
              <w:left w:val="single" w:sz="4" w:space="0" w:color="auto"/>
              <w:bottom w:val="single" w:sz="4" w:space="0" w:color="auto"/>
              <w:right w:val="single" w:sz="4" w:space="0" w:color="auto"/>
            </w:tcBorders>
          </w:tcPr>
          <w:p w14:paraId="76DA28F1"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Conducting unauthorized business</w:t>
            </w:r>
          </w:p>
        </w:tc>
        <w:tc>
          <w:tcPr>
            <w:tcW w:w="987" w:type="dxa"/>
            <w:tcBorders>
              <w:top w:val="single" w:sz="4" w:space="0" w:color="auto"/>
              <w:left w:val="single" w:sz="4" w:space="0" w:color="auto"/>
              <w:bottom w:val="single" w:sz="4" w:space="0" w:color="auto"/>
              <w:right w:val="single" w:sz="4" w:space="0" w:color="auto"/>
            </w:tcBorders>
            <w:vAlign w:val="center"/>
          </w:tcPr>
          <w:p w14:paraId="66FD9BD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43DF6A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1D40DD7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AB2E3C3" w14:textId="77777777" w:rsidR="00860B92" w:rsidRDefault="00860B92" w:rsidP="00D54A3B">
            <w:pPr>
              <w:jc w:val="center"/>
            </w:pPr>
            <w:r w:rsidRPr="003B5736">
              <w:rPr>
                <w:rFonts w:ascii="Myriad Pro" w:hAnsi="Myriad Pro" w:cs="Arial"/>
                <w:sz w:val="22"/>
                <w:szCs w:val="22"/>
              </w:rPr>
              <w:t>No</w:t>
            </w:r>
          </w:p>
        </w:tc>
      </w:tr>
      <w:tr w:rsidR="00860B92" w:rsidRPr="007037ED" w14:paraId="4E406C1B"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52E608EF"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B362878"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12.1</w:t>
            </w:r>
          </w:p>
        </w:tc>
        <w:tc>
          <w:tcPr>
            <w:tcW w:w="2089" w:type="dxa"/>
            <w:tcBorders>
              <w:top w:val="single" w:sz="4" w:space="0" w:color="auto"/>
              <w:left w:val="single" w:sz="4" w:space="0" w:color="auto"/>
              <w:bottom w:val="single" w:sz="4" w:space="0" w:color="auto"/>
              <w:right w:val="single" w:sz="4" w:space="0" w:color="auto"/>
            </w:tcBorders>
          </w:tcPr>
          <w:p w14:paraId="33AFE3E3"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Open alcohol off campsite</w:t>
            </w:r>
          </w:p>
        </w:tc>
        <w:tc>
          <w:tcPr>
            <w:tcW w:w="987" w:type="dxa"/>
            <w:tcBorders>
              <w:top w:val="single" w:sz="4" w:space="0" w:color="auto"/>
              <w:left w:val="single" w:sz="4" w:space="0" w:color="auto"/>
              <w:bottom w:val="single" w:sz="4" w:space="0" w:color="auto"/>
              <w:right w:val="single" w:sz="4" w:space="0" w:color="auto"/>
            </w:tcBorders>
            <w:vAlign w:val="center"/>
          </w:tcPr>
          <w:p w14:paraId="5F8F0A1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4CA961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053D3D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B2C66AF" w14:textId="77777777" w:rsidR="00860B92" w:rsidRDefault="00860B92" w:rsidP="00D54A3B">
            <w:pPr>
              <w:jc w:val="center"/>
            </w:pPr>
            <w:r w:rsidRPr="003B5736">
              <w:rPr>
                <w:rFonts w:ascii="Myriad Pro" w:hAnsi="Myriad Pro" w:cs="Arial"/>
                <w:sz w:val="22"/>
                <w:szCs w:val="22"/>
              </w:rPr>
              <w:t>No</w:t>
            </w:r>
          </w:p>
        </w:tc>
      </w:tr>
      <w:tr w:rsidR="00860B92" w:rsidRPr="007037ED" w14:paraId="3D09760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74E47F7"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E2C1E56"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12.2</w:t>
            </w:r>
          </w:p>
        </w:tc>
        <w:tc>
          <w:tcPr>
            <w:tcW w:w="2089" w:type="dxa"/>
            <w:tcBorders>
              <w:top w:val="single" w:sz="4" w:space="0" w:color="auto"/>
              <w:left w:val="single" w:sz="4" w:space="0" w:color="auto"/>
              <w:bottom w:val="single" w:sz="4" w:space="0" w:color="auto"/>
              <w:right w:val="single" w:sz="4" w:space="0" w:color="auto"/>
            </w:tcBorders>
          </w:tcPr>
          <w:p w14:paraId="299B8BD6"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Serving or selling alcohol without permit</w:t>
            </w:r>
          </w:p>
        </w:tc>
        <w:tc>
          <w:tcPr>
            <w:tcW w:w="987" w:type="dxa"/>
            <w:tcBorders>
              <w:top w:val="single" w:sz="4" w:space="0" w:color="auto"/>
              <w:left w:val="single" w:sz="4" w:space="0" w:color="auto"/>
              <w:bottom w:val="single" w:sz="4" w:space="0" w:color="auto"/>
              <w:right w:val="single" w:sz="4" w:space="0" w:color="auto"/>
            </w:tcBorders>
            <w:vAlign w:val="center"/>
          </w:tcPr>
          <w:p w14:paraId="1942E6C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E9EA5F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93CE6C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087FDFC" w14:textId="77777777" w:rsidR="00860B92" w:rsidRDefault="00860B92" w:rsidP="00D54A3B">
            <w:pPr>
              <w:jc w:val="center"/>
            </w:pPr>
            <w:r w:rsidRPr="003B5736">
              <w:rPr>
                <w:rFonts w:ascii="Myriad Pro" w:hAnsi="Myriad Pro" w:cs="Arial"/>
                <w:sz w:val="22"/>
                <w:szCs w:val="22"/>
              </w:rPr>
              <w:t>No</w:t>
            </w:r>
          </w:p>
        </w:tc>
      </w:tr>
      <w:tr w:rsidR="00860B92" w:rsidRPr="007037ED" w14:paraId="6536E3C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A852BA6"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F264E5C" w14:textId="77777777" w:rsidR="00860B92" w:rsidRPr="00DE7DB8" w:rsidRDefault="00860B92" w:rsidP="00D54A3B">
            <w:pPr>
              <w:rPr>
                <w:rFonts w:ascii="Myriad Pro" w:hAnsi="Myriad Pro" w:cs="Arial"/>
                <w:sz w:val="22"/>
                <w:szCs w:val="22"/>
              </w:rPr>
            </w:pPr>
            <w:r w:rsidRPr="00DE7DB8">
              <w:rPr>
                <w:rFonts w:ascii="Myriad Pro" w:hAnsi="Myriad Pro" w:cs="Arial"/>
                <w:sz w:val="22"/>
                <w:szCs w:val="22"/>
              </w:rPr>
              <w:t>13.1</w:t>
            </w:r>
          </w:p>
        </w:tc>
        <w:tc>
          <w:tcPr>
            <w:tcW w:w="2089" w:type="dxa"/>
            <w:tcBorders>
              <w:top w:val="single" w:sz="4" w:space="0" w:color="auto"/>
              <w:left w:val="single" w:sz="4" w:space="0" w:color="auto"/>
              <w:bottom w:val="single" w:sz="4" w:space="0" w:color="auto"/>
              <w:right w:val="single" w:sz="4" w:space="0" w:color="auto"/>
            </w:tcBorders>
          </w:tcPr>
          <w:p w14:paraId="0DFC7732" w14:textId="77777777" w:rsidR="00860B92" w:rsidRPr="00DE7DB8" w:rsidRDefault="00860B92" w:rsidP="00860B92">
            <w:pPr>
              <w:autoSpaceDE w:val="0"/>
              <w:autoSpaceDN w:val="0"/>
              <w:adjustRightInd w:val="0"/>
              <w:spacing w:after="120"/>
              <w:rPr>
                <w:rFonts w:ascii="Myriad Pro" w:hAnsi="Myriad Pro" w:cs="Arial"/>
                <w:sz w:val="22"/>
                <w:szCs w:val="22"/>
              </w:rPr>
            </w:pPr>
            <w:r w:rsidRPr="00DE7DB8">
              <w:rPr>
                <w:rFonts w:ascii="Myriad Pro" w:hAnsi="Myriad Pro" w:cs="Arial"/>
                <w:sz w:val="22"/>
                <w:szCs w:val="22"/>
              </w:rPr>
              <w:t>Vehicle without a Permit</w:t>
            </w:r>
          </w:p>
        </w:tc>
        <w:tc>
          <w:tcPr>
            <w:tcW w:w="987" w:type="dxa"/>
            <w:tcBorders>
              <w:top w:val="single" w:sz="4" w:space="0" w:color="auto"/>
              <w:left w:val="single" w:sz="4" w:space="0" w:color="auto"/>
              <w:bottom w:val="single" w:sz="4" w:space="0" w:color="auto"/>
              <w:right w:val="single" w:sz="4" w:space="0" w:color="auto"/>
            </w:tcBorders>
            <w:vAlign w:val="center"/>
          </w:tcPr>
          <w:p w14:paraId="7285C86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6FB9A03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C88DF6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DC54608" w14:textId="77777777" w:rsidR="00860B92" w:rsidRDefault="00860B92" w:rsidP="00D54A3B">
            <w:pPr>
              <w:jc w:val="center"/>
            </w:pPr>
            <w:r w:rsidRPr="003B5736">
              <w:rPr>
                <w:rFonts w:ascii="Myriad Pro" w:hAnsi="Myriad Pro" w:cs="Arial"/>
                <w:sz w:val="22"/>
                <w:szCs w:val="22"/>
              </w:rPr>
              <w:t>No</w:t>
            </w:r>
          </w:p>
        </w:tc>
      </w:tr>
      <w:tr w:rsidR="00860B92" w:rsidRPr="007037ED" w14:paraId="7026ABF0"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bottom w:val="single" w:sz="4" w:space="0" w:color="auto"/>
              <w:right w:val="single" w:sz="4" w:space="0" w:color="auto"/>
            </w:tcBorders>
          </w:tcPr>
          <w:p w14:paraId="1299FC03"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68902C6"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13.2</w:t>
            </w:r>
          </w:p>
        </w:tc>
        <w:tc>
          <w:tcPr>
            <w:tcW w:w="2089" w:type="dxa"/>
            <w:tcBorders>
              <w:top w:val="single" w:sz="4" w:space="0" w:color="auto"/>
              <w:left w:val="single" w:sz="4" w:space="0" w:color="auto"/>
              <w:bottom w:val="single" w:sz="4" w:space="0" w:color="auto"/>
              <w:right w:val="single" w:sz="4" w:space="0" w:color="auto"/>
            </w:tcBorders>
          </w:tcPr>
          <w:p w14:paraId="79E7CC71" w14:textId="77777777" w:rsidR="00860B92"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 xml:space="preserve">Inoperable or uninsured </w:t>
            </w:r>
            <w:r>
              <w:rPr>
                <w:rFonts w:ascii="Myriad Pro" w:hAnsi="Myriad Pro" w:cs="Arial"/>
                <w:sz w:val="22"/>
                <w:szCs w:val="22"/>
              </w:rPr>
              <w:t>vehicle or trailer</w:t>
            </w:r>
          </w:p>
          <w:p w14:paraId="53508331" w14:textId="77777777" w:rsidR="00860B92" w:rsidRPr="0050647C" w:rsidRDefault="00860B92" w:rsidP="00860B92">
            <w:pPr>
              <w:autoSpaceDE w:val="0"/>
              <w:autoSpaceDN w:val="0"/>
              <w:adjustRightInd w:val="0"/>
              <w:spacing w:after="120"/>
              <w:rPr>
                <w:rFonts w:ascii="Myriad Pro" w:hAnsi="Myriad Pro" w:cs="Arial"/>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3790B02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F47AF0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137C39B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0F5778D8" w14:textId="77777777" w:rsidR="00860B92" w:rsidRDefault="00860B92" w:rsidP="00D54A3B">
            <w:pPr>
              <w:jc w:val="center"/>
            </w:pPr>
            <w:r w:rsidRPr="003B5736">
              <w:rPr>
                <w:rFonts w:ascii="Myriad Pro" w:hAnsi="Myriad Pro" w:cs="Arial"/>
                <w:sz w:val="22"/>
                <w:szCs w:val="22"/>
              </w:rPr>
              <w:t>No</w:t>
            </w:r>
          </w:p>
        </w:tc>
      </w:tr>
      <w:tr w:rsidR="00860B92" w:rsidRPr="007037ED" w14:paraId="1CB0C1D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top w:val="single" w:sz="4" w:space="0" w:color="auto"/>
              <w:left w:val="single" w:sz="4" w:space="0" w:color="auto"/>
              <w:right w:val="single" w:sz="4" w:space="0" w:color="auto"/>
            </w:tcBorders>
          </w:tcPr>
          <w:p w14:paraId="1AC6B2E6" w14:textId="77777777" w:rsidR="00860B92" w:rsidRPr="007037ED" w:rsidRDefault="00860B92" w:rsidP="00D54A3B">
            <w:pPr>
              <w:widowControl w:val="0"/>
              <w:rPr>
                <w:rFonts w:ascii="Myriad Pro" w:hAnsi="Myriad Pro" w:cs="Arial"/>
                <w:sz w:val="22"/>
                <w:szCs w:val="22"/>
              </w:rPr>
            </w:pPr>
            <w:r>
              <w:rPr>
                <w:rFonts w:ascii="Myriad Pro" w:hAnsi="Myriad Pro" w:cs="Arial"/>
                <w:b/>
                <w:sz w:val="22"/>
                <w:szCs w:val="22"/>
              </w:rPr>
              <w:lastRenderedPageBreak/>
              <w:t>Vedder River Campground Bylaw No. 1476, 2018</w:t>
            </w:r>
          </w:p>
        </w:tc>
        <w:tc>
          <w:tcPr>
            <w:tcW w:w="948" w:type="dxa"/>
            <w:tcBorders>
              <w:top w:val="single" w:sz="4" w:space="0" w:color="auto"/>
              <w:left w:val="single" w:sz="4" w:space="0" w:color="auto"/>
              <w:bottom w:val="single" w:sz="4" w:space="0" w:color="auto"/>
              <w:right w:val="single" w:sz="4" w:space="0" w:color="auto"/>
            </w:tcBorders>
            <w:vAlign w:val="center"/>
          </w:tcPr>
          <w:p w14:paraId="0A70FDE5"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13.3</w:t>
            </w:r>
          </w:p>
        </w:tc>
        <w:tc>
          <w:tcPr>
            <w:tcW w:w="2089" w:type="dxa"/>
            <w:tcBorders>
              <w:top w:val="single" w:sz="4" w:space="0" w:color="auto"/>
              <w:left w:val="single" w:sz="4" w:space="0" w:color="auto"/>
              <w:bottom w:val="single" w:sz="4" w:space="0" w:color="auto"/>
              <w:right w:val="single" w:sz="4" w:space="0" w:color="auto"/>
            </w:tcBorders>
          </w:tcPr>
          <w:p w14:paraId="6F62CC4A" w14:textId="77777777" w:rsidR="00860B92" w:rsidRPr="0050647C"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Operation of a motor vehicle in unauthorized area</w:t>
            </w:r>
          </w:p>
        </w:tc>
        <w:tc>
          <w:tcPr>
            <w:tcW w:w="987" w:type="dxa"/>
            <w:tcBorders>
              <w:top w:val="single" w:sz="4" w:space="0" w:color="auto"/>
              <w:left w:val="single" w:sz="4" w:space="0" w:color="auto"/>
              <w:bottom w:val="single" w:sz="4" w:space="0" w:color="auto"/>
              <w:right w:val="single" w:sz="4" w:space="0" w:color="auto"/>
            </w:tcBorders>
            <w:vAlign w:val="center"/>
          </w:tcPr>
          <w:p w14:paraId="702F578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C98EFD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B34DDE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AC14F7F" w14:textId="77777777" w:rsidR="00860B92" w:rsidRDefault="00860B92" w:rsidP="00D54A3B">
            <w:pPr>
              <w:jc w:val="center"/>
            </w:pPr>
            <w:r w:rsidRPr="003B5736">
              <w:rPr>
                <w:rFonts w:ascii="Myriad Pro" w:hAnsi="Myriad Pro" w:cs="Arial"/>
                <w:sz w:val="22"/>
                <w:szCs w:val="22"/>
              </w:rPr>
              <w:t>No</w:t>
            </w:r>
          </w:p>
        </w:tc>
      </w:tr>
      <w:tr w:rsidR="00860B92" w:rsidRPr="007037ED" w14:paraId="03251F78"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C694B97"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28F6EDE"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13.4</w:t>
            </w:r>
          </w:p>
        </w:tc>
        <w:tc>
          <w:tcPr>
            <w:tcW w:w="2089" w:type="dxa"/>
            <w:tcBorders>
              <w:top w:val="single" w:sz="4" w:space="0" w:color="auto"/>
              <w:left w:val="single" w:sz="4" w:space="0" w:color="auto"/>
              <w:bottom w:val="single" w:sz="4" w:space="0" w:color="auto"/>
              <w:right w:val="single" w:sz="4" w:space="0" w:color="auto"/>
            </w:tcBorders>
          </w:tcPr>
          <w:p w14:paraId="5E0C1D7C" w14:textId="77777777" w:rsidR="00860B92" w:rsidRPr="0050647C"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Parking in unauthorized area</w:t>
            </w:r>
          </w:p>
        </w:tc>
        <w:tc>
          <w:tcPr>
            <w:tcW w:w="987" w:type="dxa"/>
            <w:tcBorders>
              <w:top w:val="single" w:sz="4" w:space="0" w:color="auto"/>
              <w:left w:val="single" w:sz="4" w:space="0" w:color="auto"/>
              <w:bottom w:val="single" w:sz="4" w:space="0" w:color="auto"/>
              <w:right w:val="single" w:sz="4" w:space="0" w:color="auto"/>
            </w:tcBorders>
            <w:vAlign w:val="center"/>
          </w:tcPr>
          <w:p w14:paraId="03AEF8D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2E26B9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3ECC89B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BE54C3E" w14:textId="77777777" w:rsidR="00860B92" w:rsidRDefault="00860B92" w:rsidP="00D54A3B">
            <w:pPr>
              <w:jc w:val="center"/>
            </w:pPr>
            <w:r w:rsidRPr="003B5736">
              <w:rPr>
                <w:rFonts w:ascii="Myriad Pro" w:hAnsi="Myriad Pro" w:cs="Arial"/>
                <w:sz w:val="22"/>
                <w:szCs w:val="22"/>
              </w:rPr>
              <w:t>No</w:t>
            </w:r>
          </w:p>
        </w:tc>
      </w:tr>
      <w:tr w:rsidR="00860B92" w:rsidRPr="007037ED" w14:paraId="6563282C"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5EB26D91"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4BC6FA29"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w:t>
            </w:r>
            <w:r>
              <w:rPr>
                <w:rFonts w:ascii="Myriad Pro" w:hAnsi="Myriad Pro" w:cs="Arial"/>
                <w:sz w:val="22"/>
                <w:szCs w:val="22"/>
              </w:rPr>
              <w:t>6</w:t>
            </w:r>
          </w:p>
        </w:tc>
        <w:tc>
          <w:tcPr>
            <w:tcW w:w="2089" w:type="dxa"/>
            <w:tcBorders>
              <w:top w:val="single" w:sz="4" w:space="0" w:color="auto"/>
              <w:left w:val="single" w:sz="4" w:space="0" w:color="auto"/>
              <w:bottom w:val="single" w:sz="4" w:space="0" w:color="auto"/>
              <w:right w:val="single" w:sz="4" w:space="0" w:color="auto"/>
            </w:tcBorders>
          </w:tcPr>
          <w:p w14:paraId="3CD3E838" w14:textId="77777777" w:rsidR="00860B92" w:rsidRPr="0050647C"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Impeding use</w:t>
            </w:r>
            <w:r w:rsidRPr="0050647C">
              <w:rPr>
                <w:rFonts w:ascii="Myriad Pro" w:hAnsi="Myriad Pro" w:cs="Arial"/>
                <w:sz w:val="22"/>
                <w:szCs w:val="22"/>
              </w:rPr>
              <w:t xml:space="preserve"> of camp</w:t>
            </w:r>
            <w:r>
              <w:rPr>
                <w:rFonts w:ascii="Myriad Pro" w:hAnsi="Myriad Pro" w:cs="Arial"/>
                <w:sz w:val="22"/>
                <w:szCs w:val="22"/>
              </w:rPr>
              <w:t>ground</w:t>
            </w:r>
          </w:p>
        </w:tc>
        <w:tc>
          <w:tcPr>
            <w:tcW w:w="987" w:type="dxa"/>
            <w:tcBorders>
              <w:top w:val="single" w:sz="4" w:space="0" w:color="auto"/>
              <w:left w:val="single" w:sz="4" w:space="0" w:color="auto"/>
              <w:bottom w:val="single" w:sz="4" w:space="0" w:color="auto"/>
              <w:right w:val="single" w:sz="4" w:space="0" w:color="auto"/>
            </w:tcBorders>
            <w:vAlign w:val="center"/>
          </w:tcPr>
          <w:p w14:paraId="50394DB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B747DA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AEF26A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AAC4BF9" w14:textId="77777777" w:rsidR="00860B92" w:rsidRDefault="00860B92" w:rsidP="00D54A3B">
            <w:pPr>
              <w:jc w:val="center"/>
            </w:pPr>
            <w:r w:rsidRPr="003B5736">
              <w:rPr>
                <w:rFonts w:ascii="Myriad Pro" w:hAnsi="Myriad Pro" w:cs="Arial"/>
                <w:sz w:val="22"/>
                <w:szCs w:val="22"/>
              </w:rPr>
              <w:t>No</w:t>
            </w:r>
          </w:p>
        </w:tc>
      </w:tr>
      <w:tr w:rsidR="00860B92" w:rsidRPr="007037ED" w14:paraId="7FBEA4F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BC8F9AD"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E808238"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w:t>
            </w:r>
            <w:r>
              <w:rPr>
                <w:rFonts w:ascii="Myriad Pro" w:hAnsi="Myriad Pro" w:cs="Arial"/>
                <w:sz w:val="22"/>
                <w:szCs w:val="22"/>
              </w:rPr>
              <w:t>7</w:t>
            </w:r>
          </w:p>
        </w:tc>
        <w:tc>
          <w:tcPr>
            <w:tcW w:w="2089" w:type="dxa"/>
            <w:tcBorders>
              <w:top w:val="single" w:sz="4" w:space="0" w:color="auto"/>
              <w:left w:val="single" w:sz="4" w:space="0" w:color="auto"/>
              <w:bottom w:val="single" w:sz="4" w:space="0" w:color="auto"/>
              <w:right w:val="single" w:sz="4" w:space="0" w:color="auto"/>
            </w:tcBorders>
          </w:tcPr>
          <w:p w14:paraId="57A83D35" w14:textId="77777777" w:rsidR="00860B92" w:rsidRPr="0050647C"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Exceeding posted speed limits</w:t>
            </w:r>
          </w:p>
        </w:tc>
        <w:tc>
          <w:tcPr>
            <w:tcW w:w="987" w:type="dxa"/>
            <w:tcBorders>
              <w:top w:val="single" w:sz="4" w:space="0" w:color="auto"/>
              <w:left w:val="single" w:sz="4" w:space="0" w:color="auto"/>
              <w:bottom w:val="single" w:sz="4" w:space="0" w:color="auto"/>
              <w:right w:val="single" w:sz="4" w:space="0" w:color="auto"/>
            </w:tcBorders>
            <w:vAlign w:val="center"/>
          </w:tcPr>
          <w:p w14:paraId="6803C59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vAlign w:val="center"/>
          </w:tcPr>
          <w:p w14:paraId="195BAF3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$225</w:t>
            </w:r>
          </w:p>
        </w:tc>
        <w:tc>
          <w:tcPr>
            <w:tcW w:w="1091" w:type="dxa"/>
            <w:tcBorders>
              <w:top w:val="single" w:sz="4" w:space="0" w:color="auto"/>
              <w:left w:val="single" w:sz="4" w:space="0" w:color="auto"/>
              <w:bottom w:val="single" w:sz="4" w:space="0" w:color="auto"/>
              <w:right w:val="single" w:sz="4" w:space="0" w:color="auto"/>
            </w:tcBorders>
            <w:vAlign w:val="center"/>
          </w:tcPr>
          <w:p w14:paraId="2830678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$275</w:t>
            </w:r>
          </w:p>
        </w:tc>
        <w:tc>
          <w:tcPr>
            <w:tcW w:w="1376" w:type="dxa"/>
            <w:tcBorders>
              <w:top w:val="single" w:sz="4" w:space="0" w:color="auto"/>
              <w:left w:val="single" w:sz="4" w:space="0" w:color="auto"/>
              <w:bottom w:val="single" w:sz="4" w:space="0" w:color="auto"/>
              <w:right w:val="single" w:sz="4" w:space="0" w:color="auto"/>
            </w:tcBorders>
          </w:tcPr>
          <w:p w14:paraId="1117A5C6" w14:textId="77777777" w:rsidR="00860B92" w:rsidRDefault="00860B92" w:rsidP="00D54A3B">
            <w:pPr>
              <w:jc w:val="center"/>
            </w:pPr>
            <w:r w:rsidRPr="003B5736">
              <w:rPr>
                <w:rFonts w:ascii="Myriad Pro" w:hAnsi="Myriad Pro" w:cs="Arial"/>
                <w:sz w:val="22"/>
                <w:szCs w:val="22"/>
              </w:rPr>
              <w:t>No</w:t>
            </w:r>
          </w:p>
        </w:tc>
      </w:tr>
      <w:tr w:rsidR="00860B92" w:rsidRPr="007037ED" w14:paraId="7EBD822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8D160CB"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357F213"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13.8</w:t>
            </w:r>
          </w:p>
        </w:tc>
        <w:tc>
          <w:tcPr>
            <w:tcW w:w="2089" w:type="dxa"/>
            <w:tcBorders>
              <w:top w:val="single" w:sz="4" w:space="0" w:color="auto"/>
              <w:left w:val="single" w:sz="4" w:space="0" w:color="auto"/>
              <w:bottom w:val="single" w:sz="4" w:space="0" w:color="auto"/>
              <w:right w:val="single" w:sz="4" w:space="0" w:color="auto"/>
            </w:tcBorders>
          </w:tcPr>
          <w:p w14:paraId="5840439C" w14:textId="77777777" w:rsidR="00860B92" w:rsidRPr="0050647C"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 xml:space="preserve">Unauthorized maintenance </w:t>
            </w:r>
            <w:r>
              <w:rPr>
                <w:rFonts w:ascii="Myriad Pro" w:hAnsi="Myriad Pro" w:cs="Arial"/>
                <w:sz w:val="22"/>
                <w:szCs w:val="22"/>
              </w:rPr>
              <w:t>of vehicle or trailer</w:t>
            </w:r>
          </w:p>
        </w:tc>
        <w:tc>
          <w:tcPr>
            <w:tcW w:w="987" w:type="dxa"/>
            <w:tcBorders>
              <w:top w:val="single" w:sz="4" w:space="0" w:color="auto"/>
              <w:left w:val="single" w:sz="4" w:space="0" w:color="auto"/>
              <w:bottom w:val="single" w:sz="4" w:space="0" w:color="auto"/>
              <w:right w:val="single" w:sz="4" w:space="0" w:color="auto"/>
            </w:tcBorders>
            <w:vAlign w:val="center"/>
          </w:tcPr>
          <w:p w14:paraId="26CF99C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39CC55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105B30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38187C2" w14:textId="77777777" w:rsidR="00860B92" w:rsidRDefault="00860B92" w:rsidP="00D54A3B">
            <w:pPr>
              <w:jc w:val="center"/>
            </w:pPr>
            <w:r w:rsidRPr="003B5736">
              <w:rPr>
                <w:rFonts w:ascii="Myriad Pro" w:hAnsi="Myriad Pro" w:cs="Arial"/>
                <w:sz w:val="22"/>
                <w:szCs w:val="22"/>
              </w:rPr>
              <w:t>No</w:t>
            </w:r>
          </w:p>
        </w:tc>
      </w:tr>
      <w:tr w:rsidR="00860B92" w:rsidRPr="007037ED" w14:paraId="7BD05B0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61AC30FB"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6886C84" w14:textId="77777777" w:rsidR="00860B92" w:rsidRPr="0050647C" w:rsidRDefault="00860B92" w:rsidP="00D54A3B">
            <w:pPr>
              <w:rPr>
                <w:rFonts w:ascii="Myriad Pro" w:hAnsi="Myriad Pro" w:cs="Arial"/>
                <w:sz w:val="22"/>
                <w:szCs w:val="22"/>
              </w:rPr>
            </w:pPr>
            <w:r w:rsidRPr="0050647C">
              <w:rPr>
                <w:rFonts w:ascii="Myriad Pro" w:hAnsi="Myriad Pro" w:cs="Arial"/>
                <w:sz w:val="22"/>
                <w:szCs w:val="22"/>
              </w:rPr>
              <w:t>13.9</w:t>
            </w:r>
          </w:p>
        </w:tc>
        <w:tc>
          <w:tcPr>
            <w:tcW w:w="2089" w:type="dxa"/>
            <w:tcBorders>
              <w:top w:val="single" w:sz="4" w:space="0" w:color="auto"/>
              <w:left w:val="single" w:sz="4" w:space="0" w:color="auto"/>
              <w:bottom w:val="single" w:sz="4" w:space="0" w:color="auto"/>
              <w:right w:val="single" w:sz="4" w:space="0" w:color="auto"/>
            </w:tcBorders>
          </w:tcPr>
          <w:p w14:paraId="728E4385" w14:textId="77777777" w:rsidR="00860B92" w:rsidRDefault="00860B92" w:rsidP="00860B92">
            <w:pPr>
              <w:autoSpaceDE w:val="0"/>
              <w:autoSpaceDN w:val="0"/>
              <w:adjustRightInd w:val="0"/>
              <w:spacing w:after="120"/>
              <w:rPr>
                <w:rFonts w:ascii="Myriad Pro" w:hAnsi="Myriad Pro" w:cs="Arial"/>
                <w:sz w:val="22"/>
                <w:szCs w:val="22"/>
              </w:rPr>
            </w:pPr>
            <w:r w:rsidRPr="0050647C">
              <w:rPr>
                <w:rFonts w:ascii="Myriad Pro" w:hAnsi="Myriad Pro" w:cs="Arial"/>
                <w:sz w:val="22"/>
                <w:szCs w:val="22"/>
              </w:rPr>
              <w:t xml:space="preserve">Idling of motor vehicle </w:t>
            </w:r>
          </w:p>
          <w:p w14:paraId="26B1A375" w14:textId="77777777" w:rsidR="00860B92" w:rsidRPr="0050647C" w:rsidRDefault="00860B92" w:rsidP="00860B92">
            <w:pPr>
              <w:autoSpaceDE w:val="0"/>
              <w:autoSpaceDN w:val="0"/>
              <w:adjustRightInd w:val="0"/>
              <w:spacing w:after="120"/>
              <w:rPr>
                <w:rFonts w:ascii="Myriad Pro" w:hAnsi="Myriad Pro" w:cs="Arial"/>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2CCE98E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CB9717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AEF4D6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4A23AC66" w14:textId="77777777" w:rsidR="00860B92" w:rsidRDefault="00860B92" w:rsidP="00D54A3B">
            <w:pPr>
              <w:jc w:val="center"/>
            </w:pPr>
            <w:r w:rsidRPr="003B5736">
              <w:rPr>
                <w:rFonts w:ascii="Myriad Pro" w:hAnsi="Myriad Pro" w:cs="Arial"/>
                <w:sz w:val="22"/>
                <w:szCs w:val="22"/>
              </w:rPr>
              <w:t>No</w:t>
            </w:r>
          </w:p>
        </w:tc>
      </w:tr>
      <w:tr w:rsidR="00860B92" w:rsidRPr="007037ED" w14:paraId="44A8D6A5"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211FC6EA"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0BCB9D0"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14.1</w:t>
            </w:r>
          </w:p>
        </w:tc>
        <w:tc>
          <w:tcPr>
            <w:tcW w:w="2089" w:type="dxa"/>
            <w:tcBorders>
              <w:top w:val="single" w:sz="4" w:space="0" w:color="auto"/>
              <w:left w:val="single" w:sz="4" w:space="0" w:color="auto"/>
              <w:bottom w:val="single" w:sz="4" w:space="0" w:color="auto"/>
              <w:right w:val="single" w:sz="4" w:space="0" w:color="auto"/>
            </w:tcBorders>
          </w:tcPr>
          <w:p w14:paraId="63CA86E0"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Damage to environment, grounds, or structures</w:t>
            </w:r>
          </w:p>
        </w:tc>
        <w:tc>
          <w:tcPr>
            <w:tcW w:w="987" w:type="dxa"/>
            <w:tcBorders>
              <w:top w:val="single" w:sz="4" w:space="0" w:color="auto"/>
              <w:left w:val="single" w:sz="4" w:space="0" w:color="auto"/>
              <w:bottom w:val="single" w:sz="4" w:space="0" w:color="auto"/>
              <w:right w:val="single" w:sz="4" w:space="0" w:color="auto"/>
            </w:tcBorders>
            <w:vAlign w:val="center"/>
          </w:tcPr>
          <w:p w14:paraId="01FAA13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$200</w:t>
            </w:r>
          </w:p>
        </w:tc>
        <w:tc>
          <w:tcPr>
            <w:tcW w:w="1091" w:type="dxa"/>
            <w:tcBorders>
              <w:top w:val="single" w:sz="4" w:space="0" w:color="auto"/>
              <w:left w:val="single" w:sz="4" w:space="0" w:color="auto"/>
              <w:bottom w:val="single" w:sz="4" w:space="0" w:color="auto"/>
              <w:right w:val="single" w:sz="4" w:space="0" w:color="auto"/>
            </w:tcBorders>
            <w:vAlign w:val="center"/>
          </w:tcPr>
          <w:p w14:paraId="2452F41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$180</w:t>
            </w:r>
          </w:p>
        </w:tc>
        <w:tc>
          <w:tcPr>
            <w:tcW w:w="1091" w:type="dxa"/>
            <w:tcBorders>
              <w:top w:val="single" w:sz="4" w:space="0" w:color="auto"/>
              <w:left w:val="single" w:sz="4" w:space="0" w:color="auto"/>
              <w:bottom w:val="single" w:sz="4" w:space="0" w:color="auto"/>
              <w:right w:val="single" w:sz="4" w:space="0" w:color="auto"/>
            </w:tcBorders>
            <w:vAlign w:val="center"/>
          </w:tcPr>
          <w:p w14:paraId="1268B15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$220</w:t>
            </w:r>
          </w:p>
        </w:tc>
        <w:tc>
          <w:tcPr>
            <w:tcW w:w="1376" w:type="dxa"/>
            <w:tcBorders>
              <w:top w:val="single" w:sz="4" w:space="0" w:color="auto"/>
              <w:left w:val="single" w:sz="4" w:space="0" w:color="auto"/>
              <w:bottom w:val="single" w:sz="4" w:space="0" w:color="auto"/>
              <w:right w:val="single" w:sz="4" w:space="0" w:color="auto"/>
            </w:tcBorders>
          </w:tcPr>
          <w:p w14:paraId="564A5C1C" w14:textId="77777777" w:rsidR="00860B92" w:rsidRDefault="00860B92" w:rsidP="00D54A3B">
            <w:pPr>
              <w:jc w:val="center"/>
            </w:pPr>
            <w:r w:rsidRPr="003B5736">
              <w:rPr>
                <w:rFonts w:ascii="Myriad Pro" w:hAnsi="Myriad Pro" w:cs="Arial"/>
                <w:sz w:val="22"/>
                <w:szCs w:val="22"/>
              </w:rPr>
              <w:t>No</w:t>
            </w:r>
          </w:p>
        </w:tc>
      </w:tr>
      <w:tr w:rsidR="00860B92" w:rsidRPr="007037ED" w14:paraId="40CBA88C"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64ED501"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6B95BAAB"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15.1</w:t>
            </w:r>
          </w:p>
        </w:tc>
        <w:tc>
          <w:tcPr>
            <w:tcW w:w="2089" w:type="dxa"/>
            <w:tcBorders>
              <w:top w:val="single" w:sz="4" w:space="0" w:color="auto"/>
              <w:left w:val="single" w:sz="4" w:space="0" w:color="auto"/>
              <w:bottom w:val="single" w:sz="4" w:space="0" w:color="auto"/>
              <w:right w:val="single" w:sz="4" w:space="0" w:color="auto"/>
            </w:tcBorders>
          </w:tcPr>
          <w:p w14:paraId="51A10E43"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Violation of fire ban</w:t>
            </w:r>
          </w:p>
        </w:tc>
        <w:tc>
          <w:tcPr>
            <w:tcW w:w="987" w:type="dxa"/>
            <w:tcBorders>
              <w:top w:val="single" w:sz="4" w:space="0" w:color="auto"/>
              <w:left w:val="single" w:sz="4" w:space="0" w:color="auto"/>
              <w:bottom w:val="single" w:sz="4" w:space="0" w:color="auto"/>
              <w:right w:val="single" w:sz="4" w:space="0" w:color="auto"/>
            </w:tcBorders>
            <w:vAlign w:val="center"/>
          </w:tcPr>
          <w:p w14:paraId="741F8C4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6E3DF6C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$450</w:t>
            </w:r>
          </w:p>
        </w:tc>
        <w:tc>
          <w:tcPr>
            <w:tcW w:w="1091" w:type="dxa"/>
            <w:tcBorders>
              <w:top w:val="single" w:sz="4" w:space="0" w:color="auto"/>
              <w:left w:val="single" w:sz="4" w:space="0" w:color="auto"/>
              <w:bottom w:val="single" w:sz="4" w:space="0" w:color="auto"/>
              <w:right w:val="single" w:sz="4" w:space="0" w:color="auto"/>
            </w:tcBorders>
            <w:vAlign w:val="center"/>
          </w:tcPr>
          <w:p w14:paraId="1B1F76A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$550</w:t>
            </w:r>
          </w:p>
        </w:tc>
        <w:tc>
          <w:tcPr>
            <w:tcW w:w="1376" w:type="dxa"/>
            <w:tcBorders>
              <w:top w:val="single" w:sz="4" w:space="0" w:color="auto"/>
              <w:left w:val="single" w:sz="4" w:space="0" w:color="auto"/>
              <w:bottom w:val="single" w:sz="4" w:space="0" w:color="auto"/>
              <w:right w:val="single" w:sz="4" w:space="0" w:color="auto"/>
            </w:tcBorders>
          </w:tcPr>
          <w:p w14:paraId="4220D9C4" w14:textId="77777777" w:rsidR="00860B92" w:rsidRDefault="00860B92" w:rsidP="00D54A3B">
            <w:pPr>
              <w:jc w:val="center"/>
            </w:pPr>
            <w:r w:rsidRPr="003B5736">
              <w:rPr>
                <w:rFonts w:ascii="Myriad Pro" w:hAnsi="Myriad Pro" w:cs="Arial"/>
                <w:sz w:val="22"/>
                <w:szCs w:val="22"/>
              </w:rPr>
              <w:t>No</w:t>
            </w:r>
          </w:p>
        </w:tc>
      </w:tr>
      <w:tr w:rsidR="00860B92" w:rsidRPr="007037ED" w14:paraId="6A9B95D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AB93745"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49681228"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15.3</w:t>
            </w:r>
          </w:p>
        </w:tc>
        <w:tc>
          <w:tcPr>
            <w:tcW w:w="2089" w:type="dxa"/>
            <w:tcBorders>
              <w:top w:val="single" w:sz="4" w:space="0" w:color="auto"/>
              <w:left w:val="single" w:sz="4" w:space="0" w:color="auto"/>
              <w:bottom w:val="single" w:sz="4" w:space="0" w:color="auto"/>
              <w:right w:val="single" w:sz="4" w:space="0" w:color="auto"/>
            </w:tcBorders>
          </w:tcPr>
          <w:p w14:paraId="227969EB"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Fire in unauthorized pit or cooking device</w:t>
            </w:r>
          </w:p>
        </w:tc>
        <w:tc>
          <w:tcPr>
            <w:tcW w:w="987" w:type="dxa"/>
            <w:tcBorders>
              <w:top w:val="single" w:sz="4" w:space="0" w:color="auto"/>
              <w:left w:val="single" w:sz="4" w:space="0" w:color="auto"/>
              <w:bottom w:val="single" w:sz="4" w:space="0" w:color="auto"/>
              <w:right w:val="single" w:sz="4" w:space="0" w:color="auto"/>
            </w:tcBorders>
            <w:vAlign w:val="center"/>
          </w:tcPr>
          <w:p w14:paraId="2BC2549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3A5FB0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603D622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3BD18BF" w14:textId="77777777" w:rsidR="00860B92" w:rsidRDefault="00860B92" w:rsidP="00D54A3B">
            <w:pPr>
              <w:jc w:val="center"/>
            </w:pPr>
            <w:r w:rsidRPr="003B5736">
              <w:rPr>
                <w:rFonts w:ascii="Myriad Pro" w:hAnsi="Myriad Pro" w:cs="Arial"/>
                <w:sz w:val="22"/>
                <w:szCs w:val="22"/>
              </w:rPr>
              <w:t>No</w:t>
            </w:r>
          </w:p>
        </w:tc>
      </w:tr>
      <w:tr w:rsidR="00860B92" w:rsidRPr="007037ED" w14:paraId="31A3ACF6"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9635555"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DD61E30"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15.4</w:t>
            </w:r>
          </w:p>
        </w:tc>
        <w:tc>
          <w:tcPr>
            <w:tcW w:w="2089" w:type="dxa"/>
            <w:tcBorders>
              <w:top w:val="single" w:sz="4" w:space="0" w:color="auto"/>
              <w:left w:val="single" w:sz="4" w:space="0" w:color="auto"/>
              <w:bottom w:val="single" w:sz="4" w:space="0" w:color="auto"/>
              <w:right w:val="single" w:sz="4" w:space="0" w:color="auto"/>
            </w:tcBorders>
          </w:tcPr>
          <w:p w14:paraId="315043D4"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Excessive size of fire</w:t>
            </w:r>
          </w:p>
        </w:tc>
        <w:tc>
          <w:tcPr>
            <w:tcW w:w="987" w:type="dxa"/>
            <w:tcBorders>
              <w:top w:val="single" w:sz="4" w:space="0" w:color="auto"/>
              <w:left w:val="single" w:sz="4" w:space="0" w:color="auto"/>
              <w:bottom w:val="single" w:sz="4" w:space="0" w:color="auto"/>
              <w:right w:val="single" w:sz="4" w:space="0" w:color="auto"/>
            </w:tcBorders>
            <w:vAlign w:val="center"/>
          </w:tcPr>
          <w:p w14:paraId="2A590E6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49DDAA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79A1F3D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56697AF" w14:textId="77777777" w:rsidR="00860B92" w:rsidRDefault="00860B92" w:rsidP="00D54A3B">
            <w:pPr>
              <w:jc w:val="center"/>
            </w:pPr>
            <w:r w:rsidRPr="003B5736">
              <w:rPr>
                <w:rFonts w:ascii="Myriad Pro" w:hAnsi="Myriad Pro" w:cs="Arial"/>
                <w:sz w:val="22"/>
                <w:szCs w:val="22"/>
              </w:rPr>
              <w:t>No</w:t>
            </w:r>
          </w:p>
        </w:tc>
      </w:tr>
      <w:tr w:rsidR="00860B92" w:rsidRPr="007037ED" w14:paraId="7D2EEDF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7A53FC6"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F7E9D98"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15.5</w:t>
            </w:r>
          </w:p>
        </w:tc>
        <w:tc>
          <w:tcPr>
            <w:tcW w:w="2089" w:type="dxa"/>
            <w:tcBorders>
              <w:top w:val="single" w:sz="4" w:space="0" w:color="auto"/>
              <w:left w:val="single" w:sz="4" w:space="0" w:color="auto"/>
              <w:bottom w:val="single" w:sz="4" w:space="0" w:color="auto"/>
              <w:right w:val="single" w:sz="4" w:space="0" w:color="auto"/>
            </w:tcBorders>
          </w:tcPr>
          <w:p w14:paraId="40D413B6"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Unattended fire</w:t>
            </w:r>
          </w:p>
        </w:tc>
        <w:tc>
          <w:tcPr>
            <w:tcW w:w="987" w:type="dxa"/>
            <w:tcBorders>
              <w:top w:val="single" w:sz="4" w:space="0" w:color="auto"/>
              <w:left w:val="single" w:sz="4" w:space="0" w:color="auto"/>
              <w:bottom w:val="single" w:sz="4" w:space="0" w:color="auto"/>
              <w:right w:val="single" w:sz="4" w:space="0" w:color="auto"/>
            </w:tcBorders>
            <w:vAlign w:val="center"/>
          </w:tcPr>
          <w:p w14:paraId="548D570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vAlign w:val="center"/>
          </w:tcPr>
          <w:p w14:paraId="1F78361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$225</w:t>
            </w:r>
          </w:p>
        </w:tc>
        <w:tc>
          <w:tcPr>
            <w:tcW w:w="1091" w:type="dxa"/>
            <w:tcBorders>
              <w:top w:val="single" w:sz="4" w:space="0" w:color="auto"/>
              <w:left w:val="single" w:sz="4" w:space="0" w:color="auto"/>
              <w:bottom w:val="single" w:sz="4" w:space="0" w:color="auto"/>
              <w:right w:val="single" w:sz="4" w:space="0" w:color="auto"/>
            </w:tcBorders>
            <w:vAlign w:val="center"/>
          </w:tcPr>
          <w:p w14:paraId="6CE2CE1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$275</w:t>
            </w:r>
          </w:p>
        </w:tc>
        <w:tc>
          <w:tcPr>
            <w:tcW w:w="1376" w:type="dxa"/>
            <w:tcBorders>
              <w:top w:val="single" w:sz="4" w:space="0" w:color="auto"/>
              <w:left w:val="single" w:sz="4" w:space="0" w:color="auto"/>
              <w:bottom w:val="single" w:sz="4" w:space="0" w:color="auto"/>
              <w:right w:val="single" w:sz="4" w:space="0" w:color="auto"/>
            </w:tcBorders>
          </w:tcPr>
          <w:p w14:paraId="49823237" w14:textId="77777777" w:rsidR="00860B92" w:rsidRDefault="00860B92" w:rsidP="00D54A3B">
            <w:pPr>
              <w:jc w:val="center"/>
            </w:pPr>
            <w:r w:rsidRPr="003B5736">
              <w:rPr>
                <w:rFonts w:ascii="Myriad Pro" w:hAnsi="Myriad Pro" w:cs="Arial"/>
                <w:sz w:val="22"/>
                <w:szCs w:val="22"/>
              </w:rPr>
              <w:t>No</w:t>
            </w:r>
          </w:p>
        </w:tc>
      </w:tr>
      <w:tr w:rsidR="00860B92" w:rsidRPr="007037ED" w14:paraId="730BFF7B"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CDEAE01"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604B56D8"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15.6</w:t>
            </w:r>
          </w:p>
        </w:tc>
        <w:tc>
          <w:tcPr>
            <w:tcW w:w="2089" w:type="dxa"/>
            <w:tcBorders>
              <w:top w:val="single" w:sz="4" w:space="0" w:color="auto"/>
              <w:left w:val="single" w:sz="4" w:space="0" w:color="auto"/>
              <w:bottom w:val="single" w:sz="4" w:space="0" w:color="auto"/>
              <w:right w:val="single" w:sz="4" w:space="0" w:color="auto"/>
            </w:tcBorders>
          </w:tcPr>
          <w:p w14:paraId="08369F5B"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Burning improper material in fire</w:t>
            </w:r>
          </w:p>
        </w:tc>
        <w:tc>
          <w:tcPr>
            <w:tcW w:w="987" w:type="dxa"/>
            <w:tcBorders>
              <w:top w:val="single" w:sz="4" w:space="0" w:color="auto"/>
              <w:left w:val="single" w:sz="4" w:space="0" w:color="auto"/>
              <w:bottom w:val="single" w:sz="4" w:space="0" w:color="auto"/>
              <w:right w:val="single" w:sz="4" w:space="0" w:color="auto"/>
            </w:tcBorders>
            <w:vAlign w:val="center"/>
          </w:tcPr>
          <w:p w14:paraId="46EF21C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6C7809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39791CC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6726023" w14:textId="77777777" w:rsidR="00860B92" w:rsidRDefault="00860B92" w:rsidP="00D54A3B">
            <w:pPr>
              <w:jc w:val="center"/>
            </w:pPr>
            <w:r w:rsidRPr="003B5736">
              <w:rPr>
                <w:rFonts w:ascii="Myriad Pro" w:hAnsi="Myriad Pro" w:cs="Arial"/>
                <w:sz w:val="22"/>
                <w:szCs w:val="22"/>
              </w:rPr>
              <w:t>No</w:t>
            </w:r>
          </w:p>
        </w:tc>
      </w:tr>
      <w:tr w:rsidR="00860B92" w:rsidRPr="007037ED" w14:paraId="772B75AC"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50F0706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68ACDFB"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15.7</w:t>
            </w:r>
          </w:p>
        </w:tc>
        <w:tc>
          <w:tcPr>
            <w:tcW w:w="2089" w:type="dxa"/>
            <w:tcBorders>
              <w:top w:val="single" w:sz="4" w:space="0" w:color="auto"/>
              <w:left w:val="single" w:sz="4" w:space="0" w:color="auto"/>
              <w:bottom w:val="single" w:sz="4" w:space="0" w:color="auto"/>
              <w:right w:val="single" w:sz="4" w:space="0" w:color="auto"/>
            </w:tcBorders>
          </w:tcPr>
          <w:p w14:paraId="775AF7CA"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Improper disposal of burning object</w:t>
            </w:r>
          </w:p>
        </w:tc>
        <w:tc>
          <w:tcPr>
            <w:tcW w:w="987" w:type="dxa"/>
            <w:tcBorders>
              <w:top w:val="single" w:sz="4" w:space="0" w:color="auto"/>
              <w:left w:val="single" w:sz="4" w:space="0" w:color="auto"/>
              <w:bottom w:val="single" w:sz="4" w:space="0" w:color="auto"/>
              <w:right w:val="single" w:sz="4" w:space="0" w:color="auto"/>
            </w:tcBorders>
            <w:vAlign w:val="center"/>
          </w:tcPr>
          <w:p w14:paraId="1A1E97E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vAlign w:val="center"/>
          </w:tcPr>
          <w:p w14:paraId="41414B1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$225</w:t>
            </w:r>
          </w:p>
        </w:tc>
        <w:tc>
          <w:tcPr>
            <w:tcW w:w="1091" w:type="dxa"/>
            <w:tcBorders>
              <w:top w:val="single" w:sz="4" w:space="0" w:color="auto"/>
              <w:left w:val="single" w:sz="4" w:space="0" w:color="auto"/>
              <w:bottom w:val="single" w:sz="4" w:space="0" w:color="auto"/>
              <w:right w:val="single" w:sz="4" w:space="0" w:color="auto"/>
            </w:tcBorders>
            <w:vAlign w:val="center"/>
          </w:tcPr>
          <w:p w14:paraId="647D8C9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$275</w:t>
            </w:r>
          </w:p>
        </w:tc>
        <w:tc>
          <w:tcPr>
            <w:tcW w:w="1376" w:type="dxa"/>
            <w:tcBorders>
              <w:top w:val="single" w:sz="4" w:space="0" w:color="auto"/>
              <w:left w:val="single" w:sz="4" w:space="0" w:color="auto"/>
              <w:bottom w:val="single" w:sz="4" w:space="0" w:color="auto"/>
              <w:right w:val="single" w:sz="4" w:space="0" w:color="auto"/>
            </w:tcBorders>
          </w:tcPr>
          <w:p w14:paraId="61D72E5B" w14:textId="77777777" w:rsidR="00860B92" w:rsidRDefault="00860B92" w:rsidP="00D54A3B">
            <w:pPr>
              <w:jc w:val="center"/>
            </w:pPr>
            <w:r w:rsidRPr="003B5736">
              <w:rPr>
                <w:rFonts w:ascii="Myriad Pro" w:hAnsi="Myriad Pro" w:cs="Arial"/>
                <w:sz w:val="22"/>
                <w:szCs w:val="22"/>
              </w:rPr>
              <w:t>No</w:t>
            </w:r>
          </w:p>
        </w:tc>
      </w:tr>
      <w:tr w:rsidR="00860B92" w:rsidRPr="007037ED" w14:paraId="2805A81E"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2FF85D32"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189959E" w14:textId="77777777" w:rsidR="00860B92" w:rsidRPr="00A8726F" w:rsidRDefault="00860B92" w:rsidP="00D54A3B">
            <w:pPr>
              <w:rPr>
                <w:rFonts w:ascii="Myriad Pro" w:hAnsi="Myriad Pro" w:cs="Arial"/>
                <w:sz w:val="22"/>
                <w:szCs w:val="22"/>
              </w:rPr>
            </w:pPr>
            <w:r w:rsidRPr="00A8726F">
              <w:rPr>
                <w:rFonts w:ascii="Myriad Pro" w:hAnsi="Myriad Pro" w:cs="Arial"/>
                <w:sz w:val="22"/>
                <w:szCs w:val="22"/>
              </w:rPr>
              <w:t>15.8</w:t>
            </w:r>
          </w:p>
        </w:tc>
        <w:tc>
          <w:tcPr>
            <w:tcW w:w="2089" w:type="dxa"/>
            <w:tcBorders>
              <w:top w:val="single" w:sz="4" w:space="0" w:color="auto"/>
              <w:left w:val="single" w:sz="4" w:space="0" w:color="auto"/>
              <w:bottom w:val="single" w:sz="4" w:space="0" w:color="auto"/>
              <w:right w:val="single" w:sz="4" w:space="0" w:color="auto"/>
            </w:tcBorders>
          </w:tcPr>
          <w:p w14:paraId="356739B9" w14:textId="77777777" w:rsidR="00860B92" w:rsidRPr="00A8726F" w:rsidRDefault="00860B92" w:rsidP="00860B92">
            <w:pPr>
              <w:autoSpaceDE w:val="0"/>
              <w:autoSpaceDN w:val="0"/>
              <w:adjustRightInd w:val="0"/>
              <w:spacing w:after="120"/>
              <w:rPr>
                <w:rFonts w:ascii="Myriad Pro" w:hAnsi="Myriad Pro" w:cs="Arial"/>
                <w:sz w:val="22"/>
                <w:szCs w:val="22"/>
              </w:rPr>
            </w:pPr>
            <w:r w:rsidRPr="00A8726F">
              <w:rPr>
                <w:rFonts w:ascii="Myriad Pro" w:hAnsi="Myriad Pro" w:cs="Arial"/>
                <w:sz w:val="22"/>
                <w:szCs w:val="22"/>
              </w:rPr>
              <w:t>Possession or discharging firearms</w:t>
            </w:r>
          </w:p>
        </w:tc>
        <w:tc>
          <w:tcPr>
            <w:tcW w:w="987" w:type="dxa"/>
            <w:tcBorders>
              <w:top w:val="single" w:sz="4" w:space="0" w:color="auto"/>
              <w:left w:val="single" w:sz="4" w:space="0" w:color="auto"/>
              <w:bottom w:val="single" w:sz="4" w:space="0" w:color="auto"/>
              <w:right w:val="single" w:sz="4" w:space="0" w:color="auto"/>
            </w:tcBorders>
            <w:vAlign w:val="center"/>
          </w:tcPr>
          <w:p w14:paraId="4315804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F5AB45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4F0FF3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2BF1D3DB" w14:textId="77777777" w:rsidR="00860B92" w:rsidRDefault="00860B92" w:rsidP="00D54A3B">
            <w:pPr>
              <w:jc w:val="center"/>
            </w:pPr>
            <w:r w:rsidRPr="003B5736">
              <w:rPr>
                <w:rFonts w:ascii="Myriad Pro" w:hAnsi="Myriad Pro" w:cs="Arial"/>
                <w:sz w:val="22"/>
                <w:szCs w:val="22"/>
              </w:rPr>
              <w:t>No</w:t>
            </w:r>
          </w:p>
        </w:tc>
      </w:tr>
      <w:tr w:rsidR="00860B92" w:rsidRPr="007037ED" w14:paraId="330C751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E954643"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C71B059" w14:textId="77777777" w:rsidR="00860B92" w:rsidRPr="00DB4737" w:rsidRDefault="00860B92" w:rsidP="00D54A3B">
            <w:pPr>
              <w:rPr>
                <w:rFonts w:ascii="Myriad Pro" w:hAnsi="Myriad Pro" w:cs="Arial"/>
                <w:sz w:val="22"/>
                <w:szCs w:val="22"/>
              </w:rPr>
            </w:pPr>
            <w:r w:rsidRPr="00DB4737">
              <w:rPr>
                <w:rFonts w:ascii="Myriad Pro" w:hAnsi="Myriad Pro" w:cs="Arial"/>
                <w:sz w:val="22"/>
                <w:szCs w:val="22"/>
              </w:rPr>
              <w:t>15.9</w:t>
            </w:r>
          </w:p>
        </w:tc>
        <w:tc>
          <w:tcPr>
            <w:tcW w:w="2089" w:type="dxa"/>
            <w:tcBorders>
              <w:top w:val="single" w:sz="4" w:space="0" w:color="auto"/>
              <w:left w:val="single" w:sz="4" w:space="0" w:color="auto"/>
              <w:bottom w:val="single" w:sz="4" w:space="0" w:color="auto"/>
              <w:right w:val="single" w:sz="4" w:space="0" w:color="auto"/>
            </w:tcBorders>
          </w:tcPr>
          <w:p w14:paraId="4BD6FE31" w14:textId="77777777" w:rsidR="00860B92"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D</w:t>
            </w:r>
            <w:r w:rsidRPr="00DB4737">
              <w:rPr>
                <w:rFonts w:ascii="Myriad Pro" w:hAnsi="Myriad Pro" w:cs="Arial"/>
                <w:sz w:val="22"/>
                <w:szCs w:val="22"/>
              </w:rPr>
              <w:t>ischarging  fireworks</w:t>
            </w:r>
            <w:r>
              <w:rPr>
                <w:rFonts w:ascii="Myriad Pro" w:hAnsi="Myriad Pro" w:cs="Arial"/>
                <w:sz w:val="22"/>
                <w:szCs w:val="22"/>
              </w:rPr>
              <w:t xml:space="preserve"> or similar projectiles</w:t>
            </w:r>
          </w:p>
          <w:p w14:paraId="627AA0AC" w14:textId="77777777" w:rsidR="00860B92" w:rsidRPr="00DB4737" w:rsidRDefault="00860B92" w:rsidP="00860B92">
            <w:pPr>
              <w:autoSpaceDE w:val="0"/>
              <w:autoSpaceDN w:val="0"/>
              <w:adjustRightInd w:val="0"/>
              <w:spacing w:after="120"/>
              <w:rPr>
                <w:rFonts w:ascii="Myriad Pro" w:hAnsi="Myriad Pro" w:cs="Arial"/>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1093C76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AAB791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79F3383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D2651F0" w14:textId="77777777" w:rsidR="00860B92" w:rsidRDefault="00860B92" w:rsidP="00D54A3B">
            <w:pPr>
              <w:jc w:val="center"/>
            </w:pPr>
            <w:r w:rsidRPr="003B5736">
              <w:rPr>
                <w:rFonts w:ascii="Myriad Pro" w:hAnsi="Myriad Pro" w:cs="Arial"/>
                <w:sz w:val="22"/>
                <w:szCs w:val="22"/>
              </w:rPr>
              <w:t>No</w:t>
            </w:r>
          </w:p>
        </w:tc>
      </w:tr>
      <w:tr w:rsidR="00860B92" w:rsidRPr="007037ED" w14:paraId="6225839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vMerge w:val="restart"/>
            <w:tcBorders>
              <w:left w:val="single" w:sz="4" w:space="0" w:color="auto"/>
              <w:right w:val="single" w:sz="4" w:space="0" w:color="auto"/>
            </w:tcBorders>
          </w:tcPr>
          <w:p w14:paraId="68A98AE0" w14:textId="77777777" w:rsidR="00860B92" w:rsidRPr="007037ED" w:rsidRDefault="00860B92" w:rsidP="00D54A3B">
            <w:pPr>
              <w:widowControl w:val="0"/>
              <w:rPr>
                <w:rFonts w:ascii="Myriad Pro" w:hAnsi="Myriad Pro" w:cs="Arial"/>
                <w:sz w:val="22"/>
                <w:szCs w:val="22"/>
              </w:rPr>
            </w:pPr>
            <w:r>
              <w:rPr>
                <w:rFonts w:ascii="Myriad Pro" w:hAnsi="Myriad Pro" w:cs="Arial"/>
                <w:b/>
                <w:sz w:val="22"/>
                <w:szCs w:val="22"/>
              </w:rPr>
              <w:lastRenderedPageBreak/>
              <w:t>Vedder River Campground Bylaw No. 1476, 2018</w:t>
            </w:r>
          </w:p>
        </w:tc>
        <w:tc>
          <w:tcPr>
            <w:tcW w:w="948" w:type="dxa"/>
            <w:tcBorders>
              <w:top w:val="single" w:sz="4" w:space="0" w:color="auto"/>
              <w:left w:val="single" w:sz="4" w:space="0" w:color="auto"/>
              <w:bottom w:val="single" w:sz="4" w:space="0" w:color="auto"/>
              <w:right w:val="single" w:sz="4" w:space="0" w:color="auto"/>
            </w:tcBorders>
            <w:vAlign w:val="center"/>
          </w:tcPr>
          <w:p w14:paraId="7AB589AE" w14:textId="77777777" w:rsidR="00860B92" w:rsidRPr="00DB4737" w:rsidRDefault="00860B92" w:rsidP="00D54A3B">
            <w:pPr>
              <w:rPr>
                <w:rFonts w:ascii="Myriad Pro" w:hAnsi="Myriad Pro" w:cs="Arial"/>
                <w:sz w:val="22"/>
                <w:szCs w:val="22"/>
              </w:rPr>
            </w:pPr>
            <w:r w:rsidRPr="00DB4737">
              <w:rPr>
                <w:rFonts w:ascii="Myriad Pro" w:hAnsi="Myriad Pro" w:cs="Arial"/>
                <w:sz w:val="22"/>
                <w:szCs w:val="22"/>
              </w:rPr>
              <w:t>16.1</w:t>
            </w:r>
          </w:p>
        </w:tc>
        <w:tc>
          <w:tcPr>
            <w:tcW w:w="2089" w:type="dxa"/>
            <w:tcBorders>
              <w:top w:val="single" w:sz="4" w:space="0" w:color="auto"/>
              <w:left w:val="single" w:sz="4" w:space="0" w:color="auto"/>
              <w:bottom w:val="single" w:sz="4" w:space="0" w:color="auto"/>
              <w:right w:val="single" w:sz="4" w:space="0" w:color="auto"/>
            </w:tcBorders>
          </w:tcPr>
          <w:p w14:paraId="79B9B24B" w14:textId="77777777" w:rsidR="00860B92" w:rsidRPr="00DB4737" w:rsidRDefault="00860B92" w:rsidP="00860B92">
            <w:pPr>
              <w:autoSpaceDE w:val="0"/>
              <w:autoSpaceDN w:val="0"/>
              <w:adjustRightInd w:val="0"/>
              <w:spacing w:after="120"/>
              <w:rPr>
                <w:rFonts w:ascii="Myriad Pro" w:hAnsi="Myriad Pro" w:cs="Arial"/>
                <w:sz w:val="22"/>
                <w:szCs w:val="22"/>
              </w:rPr>
            </w:pPr>
            <w:r w:rsidRPr="00DB4737">
              <w:rPr>
                <w:rFonts w:ascii="Myriad Pro" w:hAnsi="Myriad Pro" w:cs="Arial"/>
                <w:sz w:val="22"/>
                <w:szCs w:val="22"/>
              </w:rPr>
              <w:t>Improper disposal</w:t>
            </w:r>
            <w:r>
              <w:rPr>
                <w:rFonts w:ascii="Myriad Pro" w:hAnsi="Myriad Pro" w:cs="Arial"/>
                <w:sz w:val="22"/>
                <w:szCs w:val="22"/>
              </w:rPr>
              <w:t xml:space="preserve"> of waste</w:t>
            </w:r>
          </w:p>
        </w:tc>
        <w:tc>
          <w:tcPr>
            <w:tcW w:w="987" w:type="dxa"/>
            <w:tcBorders>
              <w:top w:val="single" w:sz="4" w:space="0" w:color="auto"/>
              <w:left w:val="single" w:sz="4" w:space="0" w:color="auto"/>
              <w:bottom w:val="single" w:sz="4" w:space="0" w:color="auto"/>
              <w:right w:val="single" w:sz="4" w:space="0" w:color="auto"/>
            </w:tcBorders>
            <w:vAlign w:val="center"/>
          </w:tcPr>
          <w:p w14:paraId="6F5EC78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09E7BF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173B0E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A8F9BAB" w14:textId="77777777" w:rsidR="00860B92" w:rsidRDefault="00860B92" w:rsidP="00D54A3B">
            <w:pPr>
              <w:jc w:val="center"/>
            </w:pPr>
            <w:r w:rsidRPr="003B5736">
              <w:rPr>
                <w:rFonts w:ascii="Myriad Pro" w:hAnsi="Myriad Pro" w:cs="Arial"/>
                <w:sz w:val="22"/>
                <w:szCs w:val="22"/>
              </w:rPr>
              <w:t>No</w:t>
            </w:r>
          </w:p>
        </w:tc>
      </w:tr>
      <w:tr w:rsidR="00860B92" w:rsidRPr="007037ED" w14:paraId="5DFB32D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vMerge/>
            <w:tcBorders>
              <w:left w:val="single" w:sz="4" w:space="0" w:color="auto"/>
              <w:right w:val="single" w:sz="4" w:space="0" w:color="auto"/>
            </w:tcBorders>
          </w:tcPr>
          <w:p w14:paraId="5A7AF15D"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6251F033" w14:textId="77777777" w:rsidR="00860B92" w:rsidRPr="00DB4737" w:rsidRDefault="00860B92" w:rsidP="00D54A3B">
            <w:pPr>
              <w:rPr>
                <w:rFonts w:ascii="Myriad Pro" w:hAnsi="Myriad Pro" w:cs="Arial"/>
                <w:sz w:val="22"/>
                <w:szCs w:val="22"/>
              </w:rPr>
            </w:pPr>
            <w:r w:rsidRPr="00DB4737">
              <w:rPr>
                <w:rFonts w:ascii="Myriad Pro" w:hAnsi="Myriad Pro" w:cs="Arial"/>
                <w:sz w:val="22"/>
                <w:szCs w:val="22"/>
              </w:rPr>
              <w:t>16.2</w:t>
            </w:r>
          </w:p>
        </w:tc>
        <w:tc>
          <w:tcPr>
            <w:tcW w:w="2089" w:type="dxa"/>
            <w:tcBorders>
              <w:top w:val="single" w:sz="4" w:space="0" w:color="auto"/>
              <w:left w:val="single" w:sz="4" w:space="0" w:color="auto"/>
              <w:bottom w:val="single" w:sz="4" w:space="0" w:color="auto"/>
              <w:right w:val="single" w:sz="4" w:space="0" w:color="auto"/>
            </w:tcBorders>
          </w:tcPr>
          <w:p w14:paraId="3C8080A9" w14:textId="77777777" w:rsidR="00860B92" w:rsidRPr="00DB4737" w:rsidRDefault="00860B92" w:rsidP="00860B92">
            <w:pPr>
              <w:autoSpaceDE w:val="0"/>
              <w:autoSpaceDN w:val="0"/>
              <w:adjustRightInd w:val="0"/>
              <w:spacing w:after="120"/>
              <w:rPr>
                <w:rFonts w:ascii="Myriad Pro" w:hAnsi="Myriad Pro" w:cs="Arial"/>
                <w:sz w:val="22"/>
                <w:szCs w:val="22"/>
              </w:rPr>
            </w:pPr>
            <w:r w:rsidRPr="00DB4737">
              <w:rPr>
                <w:rFonts w:ascii="Myriad Pro" w:hAnsi="Myriad Pro" w:cs="Arial"/>
                <w:sz w:val="22"/>
                <w:szCs w:val="22"/>
              </w:rPr>
              <w:t>Use of campsite facilities to dispose of waste not generated while at the campground</w:t>
            </w:r>
          </w:p>
        </w:tc>
        <w:tc>
          <w:tcPr>
            <w:tcW w:w="987" w:type="dxa"/>
            <w:tcBorders>
              <w:top w:val="single" w:sz="4" w:space="0" w:color="auto"/>
              <w:left w:val="single" w:sz="4" w:space="0" w:color="auto"/>
              <w:bottom w:val="single" w:sz="4" w:space="0" w:color="auto"/>
              <w:right w:val="single" w:sz="4" w:space="0" w:color="auto"/>
            </w:tcBorders>
            <w:vAlign w:val="center"/>
          </w:tcPr>
          <w:p w14:paraId="6D3FFB2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FE7FE5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4F8368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392D2225" w14:textId="77777777" w:rsidR="00860B92" w:rsidRDefault="00860B92" w:rsidP="00D54A3B">
            <w:pPr>
              <w:jc w:val="center"/>
            </w:pPr>
            <w:r w:rsidRPr="003B5736">
              <w:rPr>
                <w:rFonts w:ascii="Myriad Pro" w:hAnsi="Myriad Pro" w:cs="Arial"/>
                <w:sz w:val="22"/>
                <w:szCs w:val="22"/>
              </w:rPr>
              <w:t>No</w:t>
            </w:r>
          </w:p>
        </w:tc>
      </w:tr>
      <w:tr w:rsidR="00860B92" w:rsidRPr="007037ED" w14:paraId="07F1AEEF"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6686FEF"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B98BE5F" w14:textId="77777777" w:rsidR="00860B92" w:rsidRPr="002346A6" w:rsidRDefault="00860B92" w:rsidP="00D54A3B">
            <w:pPr>
              <w:rPr>
                <w:rFonts w:ascii="Myriad Pro" w:hAnsi="Myriad Pro" w:cs="Arial"/>
                <w:sz w:val="22"/>
                <w:szCs w:val="22"/>
              </w:rPr>
            </w:pPr>
            <w:r>
              <w:rPr>
                <w:rFonts w:ascii="Myriad Pro" w:hAnsi="Myriad Pro" w:cs="Arial"/>
                <w:sz w:val="22"/>
                <w:szCs w:val="22"/>
              </w:rPr>
              <w:t>16.3</w:t>
            </w:r>
          </w:p>
        </w:tc>
        <w:tc>
          <w:tcPr>
            <w:tcW w:w="2089" w:type="dxa"/>
            <w:tcBorders>
              <w:top w:val="single" w:sz="4" w:space="0" w:color="auto"/>
              <w:left w:val="single" w:sz="4" w:space="0" w:color="auto"/>
              <w:bottom w:val="single" w:sz="4" w:space="0" w:color="auto"/>
              <w:right w:val="single" w:sz="4" w:space="0" w:color="auto"/>
            </w:tcBorders>
          </w:tcPr>
          <w:p w14:paraId="0FC5B416" w14:textId="77777777" w:rsidR="00860B92" w:rsidRPr="002346A6" w:rsidRDefault="00860B92" w:rsidP="00860B92">
            <w:pPr>
              <w:spacing w:after="120"/>
              <w:rPr>
                <w:rFonts w:ascii="Myriad Pro" w:hAnsi="Myriad Pro" w:cs="Arial"/>
                <w:sz w:val="22"/>
                <w:szCs w:val="22"/>
              </w:rPr>
            </w:pPr>
            <w:r>
              <w:rPr>
                <w:rFonts w:ascii="Myriad Pro" w:hAnsi="Myriad Pro" w:cs="Arial"/>
                <w:sz w:val="22"/>
                <w:szCs w:val="22"/>
              </w:rPr>
              <w:t>Unauthorized removal of material</w:t>
            </w:r>
          </w:p>
        </w:tc>
        <w:tc>
          <w:tcPr>
            <w:tcW w:w="987" w:type="dxa"/>
            <w:tcBorders>
              <w:top w:val="single" w:sz="4" w:space="0" w:color="auto"/>
              <w:left w:val="single" w:sz="4" w:space="0" w:color="auto"/>
              <w:bottom w:val="single" w:sz="4" w:space="0" w:color="auto"/>
              <w:right w:val="single" w:sz="4" w:space="0" w:color="auto"/>
            </w:tcBorders>
            <w:vAlign w:val="center"/>
          </w:tcPr>
          <w:p w14:paraId="37903159" w14:textId="77777777" w:rsidR="00860B92" w:rsidRPr="008046DA" w:rsidRDefault="00860B92" w:rsidP="00D54A3B">
            <w:pPr>
              <w:rPr>
                <w:rFonts w:ascii="Myriad Pro" w:hAnsi="Myriad Pro" w:cs="Arial"/>
                <w:sz w:val="22"/>
                <w:szCs w:val="22"/>
              </w:rPr>
            </w:pPr>
            <w:r>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0EF9A7EF" w14:textId="77777777" w:rsidR="00860B92" w:rsidRPr="008046DA" w:rsidRDefault="00860B92" w:rsidP="00D54A3B">
            <w:pPr>
              <w:rPr>
                <w:rFonts w:ascii="Myriad Pro" w:hAnsi="Myriad Pro" w:cs="Arial"/>
                <w:sz w:val="22"/>
                <w:szCs w:val="22"/>
              </w:rPr>
            </w:pPr>
            <w:r>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F5BF731" w14:textId="77777777" w:rsidR="00860B92" w:rsidRPr="008046DA" w:rsidRDefault="00860B92" w:rsidP="00D54A3B">
            <w:pPr>
              <w:rPr>
                <w:rFonts w:ascii="Myriad Pro" w:hAnsi="Myriad Pro" w:cs="Arial"/>
                <w:sz w:val="22"/>
                <w:szCs w:val="22"/>
              </w:rPr>
            </w:pPr>
            <w:r>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28F5982" w14:textId="77777777" w:rsidR="00860B92" w:rsidRPr="003B5736" w:rsidRDefault="00860B92" w:rsidP="00D54A3B">
            <w:pPr>
              <w:jc w:val="center"/>
              <w:rPr>
                <w:rFonts w:ascii="Myriad Pro" w:hAnsi="Myriad Pro" w:cs="Arial"/>
                <w:sz w:val="22"/>
                <w:szCs w:val="22"/>
              </w:rPr>
            </w:pPr>
            <w:r>
              <w:rPr>
                <w:rFonts w:ascii="Myriad Pro" w:hAnsi="Myriad Pro" w:cs="Arial"/>
                <w:sz w:val="22"/>
                <w:szCs w:val="22"/>
              </w:rPr>
              <w:t>No</w:t>
            </w:r>
          </w:p>
        </w:tc>
      </w:tr>
      <w:tr w:rsidR="00860B92" w:rsidRPr="007037ED" w14:paraId="2E1A85D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01A726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29A5A287" w14:textId="77777777" w:rsidR="00860B92" w:rsidRPr="002346A6" w:rsidRDefault="00860B92" w:rsidP="00D54A3B">
            <w:pPr>
              <w:rPr>
                <w:rFonts w:ascii="Myriad Pro" w:hAnsi="Myriad Pro" w:cs="Arial"/>
                <w:sz w:val="22"/>
                <w:szCs w:val="22"/>
              </w:rPr>
            </w:pPr>
            <w:r w:rsidRPr="002346A6">
              <w:rPr>
                <w:rFonts w:ascii="Myriad Pro" w:hAnsi="Myriad Pro" w:cs="Arial"/>
                <w:sz w:val="22"/>
                <w:szCs w:val="22"/>
              </w:rPr>
              <w:t>17.2</w:t>
            </w:r>
          </w:p>
        </w:tc>
        <w:tc>
          <w:tcPr>
            <w:tcW w:w="2089" w:type="dxa"/>
            <w:tcBorders>
              <w:top w:val="single" w:sz="4" w:space="0" w:color="auto"/>
              <w:left w:val="single" w:sz="4" w:space="0" w:color="auto"/>
              <w:bottom w:val="single" w:sz="4" w:space="0" w:color="auto"/>
              <w:right w:val="single" w:sz="4" w:space="0" w:color="auto"/>
            </w:tcBorders>
          </w:tcPr>
          <w:p w14:paraId="79B974A4" w14:textId="77777777" w:rsidR="00860B92" w:rsidRPr="002346A6" w:rsidRDefault="00860B92" w:rsidP="00860B92">
            <w:pPr>
              <w:spacing w:after="120"/>
              <w:rPr>
                <w:rFonts w:ascii="Myriad Pro" w:hAnsi="Myriad Pro" w:cs="Arial"/>
                <w:sz w:val="22"/>
                <w:szCs w:val="22"/>
              </w:rPr>
            </w:pPr>
            <w:r w:rsidRPr="002346A6">
              <w:rPr>
                <w:rFonts w:ascii="Myriad Pro" w:hAnsi="Myriad Pro" w:cs="Arial"/>
                <w:sz w:val="22"/>
                <w:szCs w:val="22"/>
              </w:rPr>
              <w:t xml:space="preserve">More than </w:t>
            </w:r>
            <w:r>
              <w:rPr>
                <w:rFonts w:ascii="Myriad Pro" w:hAnsi="Myriad Pro" w:cs="Arial"/>
                <w:sz w:val="22"/>
                <w:szCs w:val="22"/>
              </w:rPr>
              <w:t>3</w:t>
            </w:r>
            <w:r w:rsidRPr="002346A6">
              <w:rPr>
                <w:rFonts w:ascii="Myriad Pro" w:hAnsi="Myriad Pro" w:cs="Arial"/>
                <w:sz w:val="22"/>
                <w:szCs w:val="22"/>
              </w:rPr>
              <w:t xml:space="preserve"> pets</w:t>
            </w:r>
          </w:p>
        </w:tc>
        <w:tc>
          <w:tcPr>
            <w:tcW w:w="987" w:type="dxa"/>
            <w:tcBorders>
              <w:top w:val="single" w:sz="4" w:space="0" w:color="auto"/>
              <w:left w:val="single" w:sz="4" w:space="0" w:color="auto"/>
              <w:bottom w:val="single" w:sz="4" w:space="0" w:color="auto"/>
              <w:right w:val="single" w:sz="4" w:space="0" w:color="auto"/>
            </w:tcBorders>
            <w:vAlign w:val="center"/>
          </w:tcPr>
          <w:p w14:paraId="654ABE7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C607B2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344026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406204A" w14:textId="77777777" w:rsidR="00860B92" w:rsidRDefault="00860B92" w:rsidP="00D54A3B">
            <w:pPr>
              <w:jc w:val="center"/>
            </w:pPr>
            <w:r w:rsidRPr="003B5736">
              <w:rPr>
                <w:rFonts w:ascii="Myriad Pro" w:hAnsi="Myriad Pro" w:cs="Arial"/>
                <w:sz w:val="22"/>
                <w:szCs w:val="22"/>
              </w:rPr>
              <w:t>No</w:t>
            </w:r>
          </w:p>
        </w:tc>
      </w:tr>
      <w:tr w:rsidR="00860B92" w:rsidRPr="007037ED" w14:paraId="38F0EB58"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52F30A4"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4F087EC2" w14:textId="77777777" w:rsidR="00860B92" w:rsidRPr="002346A6" w:rsidRDefault="00860B92" w:rsidP="00D54A3B">
            <w:pPr>
              <w:rPr>
                <w:rFonts w:ascii="Myriad Pro" w:hAnsi="Myriad Pro" w:cs="Arial"/>
                <w:sz w:val="22"/>
                <w:szCs w:val="22"/>
              </w:rPr>
            </w:pPr>
            <w:r w:rsidRPr="002346A6">
              <w:rPr>
                <w:rFonts w:ascii="Myriad Pro" w:hAnsi="Myriad Pro" w:cs="Arial"/>
                <w:sz w:val="22"/>
                <w:szCs w:val="22"/>
              </w:rPr>
              <w:t>17</w:t>
            </w:r>
            <w:r>
              <w:rPr>
                <w:rFonts w:ascii="Myriad Pro" w:hAnsi="Myriad Pro" w:cs="Arial"/>
                <w:sz w:val="22"/>
                <w:szCs w:val="22"/>
              </w:rPr>
              <w:t>.3</w:t>
            </w:r>
          </w:p>
        </w:tc>
        <w:tc>
          <w:tcPr>
            <w:tcW w:w="2089" w:type="dxa"/>
            <w:tcBorders>
              <w:top w:val="single" w:sz="4" w:space="0" w:color="auto"/>
              <w:left w:val="single" w:sz="4" w:space="0" w:color="auto"/>
              <w:bottom w:val="single" w:sz="4" w:space="0" w:color="auto"/>
              <w:right w:val="single" w:sz="4" w:space="0" w:color="auto"/>
            </w:tcBorders>
          </w:tcPr>
          <w:p w14:paraId="1BE84D1E" w14:textId="77777777" w:rsidR="00860B92" w:rsidRPr="002346A6"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Pet</w:t>
            </w:r>
            <w:r w:rsidRPr="002346A6">
              <w:rPr>
                <w:rFonts w:ascii="Myriad Pro" w:hAnsi="Myriad Pro" w:cs="Arial"/>
                <w:sz w:val="22"/>
                <w:szCs w:val="22"/>
              </w:rPr>
              <w:t xml:space="preserve"> </w:t>
            </w:r>
            <w:r>
              <w:rPr>
                <w:rFonts w:ascii="Myriad Pro" w:hAnsi="Myriad Pro" w:cs="Arial"/>
                <w:sz w:val="22"/>
                <w:szCs w:val="22"/>
              </w:rPr>
              <w:t xml:space="preserve">not registered or </w:t>
            </w:r>
            <w:r w:rsidRPr="002346A6">
              <w:rPr>
                <w:rFonts w:ascii="Myriad Pro" w:hAnsi="Myriad Pro" w:cs="Arial"/>
                <w:sz w:val="22"/>
                <w:szCs w:val="22"/>
              </w:rPr>
              <w:t>without ID tags</w:t>
            </w:r>
          </w:p>
        </w:tc>
        <w:tc>
          <w:tcPr>
            <w:tcW w:w="987" w:type="dxa"/>
            <w:tcBorders>
              <w:top w:val="single" w:sz="4" w:space="0" w:color="auto"/>
              <w:left w:val="single" w:sz="4" w:space="0" w:color="auto"/>
              <w:bottom w:val="single" w:sz="4" w:space="0" w:color="auto"/>
              <w:right w:val="single" w:sz="4" w:space="0" w:color="auto"/>
            </w:tcBorders>
            <w:vAlign w:val="center"/>
          </w:tcPr>
          <w:p w14:paraId="0AD3D51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239AD6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192F22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7751DE27" w14:textId="77777777" w:rsidR="00860B92" w:rsidRDefault="00860B92" w:rsidP="00D54A3B">
            <w:pPr>
              <w:jc w:val="center"/>
            </w:pPr>
            <w:r w:rsidRPr="003B5736">
              <w:rPr>
                <w:rFonts w:ascii="Myriad Pro" w:hAnsi="Myriad Pro" w:cs="Arial"/>
                <w:sz w:val="22"/>
                <w:szCs w:val="22"/>
              </w:rPr>
              <w:t>No</w:t>
            </w:r>
          </w:p>
        </w:tc>
      </w:tr>
      <w:tr w:rsidR="00860B92" w:rsidRPr="007037ED" w14:paraId="26A721E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048BA75"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4D436E9"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17.4</w:t>
            </w:r>
          </w:p>
        </w:tc>
        <w:tc>
          <w:tcPr>
            <w:tcW w:w="2089" w:type="dxa"/>
            <w:tcBorders>
              <w:top w:val="single" w:sz="4" w:space="0" w:color="auto"/>
              <w:left w:val="single" w:sz="4" w:space="0" w:color="auto"/>
              <w:bottom w:val="single" w:sz="4" w:space="0" w:color="auto"/>
              <w:right w:val="single" w:sz="4" w:space="0" w:color="auto"/>
            </w:tcBorders>
          </w:tcPr>
          <w:p w14:paraId="2D475B50" w14:textId="77777777" w:rsidR="00860B92" w:rsidRPr="009B427B" w:rsidRDefault="00860B92" w:rsidP="00860B92">
            <w:pPr>
              <w:spacing w:after="120"/>
              <w:rPr>
                <w:rFonts w:ascii="Myriad Pro" w:hAnsi="Myriad Pro" w:cs="Arial"/>
                <w:sz w:val="22"/>
                <w:szCs w:val="22"/>
              </w:rPr>
            </w:pPr>
            <w:r w:rsidRPr="009B427B">
              <w:rPr>
                <w:rFonts w:ascii="Myriad Pro" w:hAnsi="Myriad Pro" w:cs="Arial"/>
                <w:sz w:val="22"/>
                <w:szCs w:val="22"/>
              </w:rPr>
              <w:t>Pet not leashed or confined or has harassed or attacked</w:t>
            </w:r>
          </w:p>
        </w:tc>
        <w:tc>
          <w:tcPr>
            <w:tcW w:w="987" w:type="dxa"/>
            <w:tcBorders>
              <w:top w:val="single" w:sz="4" w:space="0" w:color="auto"/>
              <w:left w:val="single" w:sz="4" w:space="0" w:color="auto"/>
              <w:bottom w:val="single" w:sz="4" w:space="0" w:color="auto"/>
              <w:right w:val="single" w:sz="4" w:space="0" w:color="auto"/>
            </w:tcBorders>
            <w:vAlign w:val="center"/>
          </w:tcPr>
          <w:p w14:paraId="1CF5400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2A8A9E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307D678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EFE2350" w14:textId="77777777" w:rsidR="00860B92" w:rsidRDefault="00860B92" w:rsidP="00D54A3B">
            <w:pPr>
              <w:jc w:val="center"/>
            </w:pPr>
            <w:r w:rsidRPr="003B5736">
              <w:rPr>
                <w:rFonts w:ascii="Myriad Pro" w:hAnsi="Myriad Pro" w:cs="Arial"/>
                <w:sz w:val="22"/>
                <w:szCs w:val="22"/>
              </w:rPr>
              <w:t>No</w:t>
            </w:r>
          </w:p>
        </w:tc>
      </w:tr>
      <w:tr w:rsidR="00860B92" w:rsidRPr="007037ED" w14:paraId="14BF4FF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3793568E"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444ACF6C"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17.5</w:t>
            </w:r>
          </w:p>
        </w:tc>
        <w:tc>
          <w:tcPr>
            <w:tcW w:w="2089" w:type="dxa"/>
            <w:tcBorders>
              <w:top w:val="single" w:sz="4" w:space="0" w:color="auto"/>
              <w:left w:val="single" w:sz="4" w:space="0" w:color="auto"/>
              <w:bottom w:val="single" w:sz="4" w:space="0" w:color="auto"/>
              <w:right w:val="single" w:sz="4" w:space="0" w:color="auto"/>
            </w:tcBorders>
          </w:tcPr>
          <w:p w14:paraId="43F28327"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Pet left unattended</w:t>
            </w:r>
          </w:p>
        </w:tc>
        <w:tc>
          <w:tcPr>
            <w:tcW w:w="987" w:type="dxa"/>
            <w:tcBorders>
              <w:top w:val="single" w:sz="4" w:space="0" w:color="auto"/>
              <w:left w:val="single" w:sz="4" w:space="0" w:color="auto"/>
              <w:bottom w:val="single" w:sz="4" w:space="0" w:color="auto"/>
              <w:right w:val="single" w:sz="4" w:space="0" w:color="auto"/>
            </w:tcBorders>
            <w:vAlign w:val="center"/>
          </w:tcPr>
          <w:p w14:paraId="541D8E7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D4B2B2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B67B0E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40CDDEFF" w14:textId="77777777" w:rsidR="00860B92" w:rsidRDefault="00860B92" w:rsidP="00D54A3B">
            <w:pPr>
              <w:jc w:val="center"/>
            </w:pPr>
            <w:r w:rsidRPr="003B5736">
              <w:rPr>
                <w:rFonts w:ascii="Myriad Pro" w:hAnsi="Myriad Pro" w:cs="Arial"/>
                <w:sz w:val="22"/>
                <w:szCs w:val="22"/>
              </w:rPr>
              <w:t>No</w:t>
            </w:r>
          </w:p>
        </w:tc>
      </w:tr>
      <w:tr w:rsidR="00860B92" w:rsidRPr="007037ED" w14:paraId="6A129A0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81CEB47"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0A842E8"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17.6</w:t>
            </w:r>
          </w:p>
        </w:tc>
        <w:tc>
          <w:tcPr>
            <w:tcW w:w="2089" w:type="dxa"/>
            <w:tcBorders>
              <w:top w:val="single" w:sz="4" w:space="0" w:color="auto"/>
              <w:left w:val="single" w:sz="4" w:space="0" w:color="auto"/>
              <w:bottom w:val="single" w:sz="4" w:space="0" w:color="auto"/>
              <w:right w:val="single" w:sz="4" w:space="0" w:color="auto"/>
            </w:tcBorders>
          </w:tcPr>
          <w:p w14:paraId="5691DA3A"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Pet feces not picked up and properly disposed</w:t>
            </w:r>
          </w:p>
        </w:tc>
        <w:tc>
          <w:tcPr>
            <w:tcW w:w="987" w:type="dxa"/>
            <w:tcBorders>
              <w:top w:val="single" w:sz="4" w:space="0" w:color="auto"/>
              <w:left w:val="single" w:sz="4" w:space="0" w:color="auto"/>
              <w:bottom w:val="single" w:sz="4" w:space="0" w:color="auto"/>
              <w:right w:val="single" w:sz="4" w:space="0" w:color="auto"/>
            </w:tcBorders>
            <w:vAlign w:val="center"/>
          </w:tcPr>
          <w:p w14:paraId="7AFB234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$75</w:t>
            </w:r>
          </w:p>
        </w:tc>
        <w:tc>
          <w:tcPr>
            <w:tcW w:w="1091" w:type="dxa"/>
            <w:tcBorders>
              <w:top w:val="single" w:sz="4" w:space="0" w:color="auto"/>
              <w:left w:val="single" w:sz="4" w:space="0" w:color="auto"/>
              <w:bottom w:val="single" w:sz="4" w:space="0" w:color="auto"/>
              <w:right w:val="single" w:sz="4" w:space="0" w:color="auto"/>
            </w:tcBorders>
            <w:vAlign w:val="center"/>
          </w:tcPr>
          <w:p w14:paraId="7A9E8A2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$67.50</w:t>
            </w:r>
          </w:p>
        </w:tc>
        <w:tc>
          <w:tcPr>
            <w:tcW w:w="1091" w:type="dxa"/>
            <w:tcBorders>
              <w:top w:val="single" w:sz="4" w:space="0" w:color="auto"/>
              <w:left w:val="single" w:sz="4" w:space="0" w:color="auto"/>
              <w:bottom w:val="single" w:sz="4" w:space="0" w:color="auto"/>
              <w:right w:val="single" w:sz="4" w:space="0" w:color="auto"/>
            </w:tcBorders>
            <w:vAlign w:val="center"/>
          </w:tcPr>
          <w:p w14:paraId="16488CC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$82.50</w:t>
            </w:r>
          </w:p>
        </w:tc>
        <w:tc>
          <w:tcPr>
            <w:tcW w:w="1376" w:type="dxa"/>
            <w:tcBorders>
              <w:top w:val="single" w:sz="4" w:space="0" w:color="auto"/>
              <w:left w:val="single" w:sz="4" w:space="0" w:color="auto"/>
              <w:bottom w:val="single" w:sz="4" w:space="0" w:color="auto"/>
              <w:right w:val="single" w:sz="4" w:space="0" w:color="auto"/>
            </w:tcBorders>
          </w:tcPr>
          <w:p w14:paraId="3533EB55" w14:textId="77777777" w:rsidR="00860B92" w:rsidRDefault="00860B92" w:rsidP="00D54A3B">
            <w:pPr>
              <w:jc w:val="center"/>
            </w:pPr>
            <w:r w:rsidRPr="003B5736">
              <w:rPr>
                <w:rFonts w:ascii="Myriad Pro" w:hAnsi="Myriad Pro" w:cs="Arial"/>
                <w:sz w:val="22"/>
                <w:szCs w:val="22"/>
              </w:rPr>
              <w:t>No</w:t>
            </w:r>
          </w:p>
        </w:tc>
      </w:tr>
      <w:tr w:rsidR="00860B92" w:rsidRPr="007037ED" w14:paraId="4DF49F59"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54D4AFED"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2C54891"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17.7</w:t>
            </w:r>
          </w:p>
        </w:tc>
        <w:tc>
          <w:tcPr>
            <w:tcW w:w="2089" w:type="dxa"/>
            <w:tcBorders>
              <w:top w:val="single" w:sz="4" w:space="0" w:color="auto"/>
              <w:left w:val="single" w:sz="4" w:space="0" w:color="auto"/>
              <w:bottom w:val="single" w:sz="4" w:space="0" w:color="auto"/>
              <w:right w:val="single" w:sz="4" w:space="0" w:color="auto"/>
            </w:tcBorders>
          </w:tcPr>
          <w:p w14:paraId="4C6111B5"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Pets in prohibited area</w:t>
            </w:r>
          </w:p>
        </w:tc>
        <w:tc>
          <w:tcPr>
            <w:tcW w:w="987" w:type="dxa"/>
            <w:tcBorders>
              <w:top w:val="single" w:sz="4" w:space="0" w:color="auto"/>
              <w:left w:val="single" w:sz="4" w:space="0" w:color="auto"/>
              <w:bottom w:val="single" w:sz="4" w:space="0" w:color="auto"/>
              <w:right w:val="single" w:sz="4" w:space="0" w:color="auto"/>
            </w:tcBorders>
            <w:vAlign w:val="center"/>
          </w:tcPr>
          <w:p w14:paraId="558053B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B2BE9E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2909EA4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2132672" w14:textId="77777777" w:rsidR="00860B92" w:rsidRDefault="00860B92" w:rsidP="00D54A3B">
            <w:pPr>
              <w:jc w:val="center"/>
            </w:pPr>
            <w:r w:rsidRPr="003B5736">
              <w:rPr>
                <w:rFonts w:ascii="Myriad Pro" w:hAnsi="Myriad Pro" w:cs="Arial"/>
                <w:sz w:val="22"/>
                <w:szCs w:val="22"/>
              </w:rPr>
              <w:t>No</w:t>
            </w:r>
          </w:p>
        </w:tc>
      </w:tr>
      <w:tr w:rsidR="00860B92" w:rsidRPr="007037ED" w14:paraId="52E1FFDD"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0FBA7733"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7F460E3"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18.1</w:t>
            </w:r>
          </w:p>
        </w:tc>
        <w:tc>
          <w:tcPr>
            <w:tcW w:w="2089" w:type="dxa"/>
            <w:tcBorders>
              <w:top w:val="single" w:sz="4" w:space="0" w:color="auto"/>
              <w:left w:val="single" w:sz="4" w:space="0" w:color="auto"/>
              <w:bottom w:val="single" w:sz="4" w:space="0" w:color="auto"/>
              <w:right w:val="single" w:sz="4" w:space="0" w:color="auto"/>
            </w:tcBorders>
          </w:tcPr>
          <w:p w14:paraId="2DC63EEB"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Unauthorized site alteration</w:t>
            </w:r>
          </w:p>
        </w:tc>
        <w:tc>
          <w:tcPr>
            <w:tcW w:w="987" w:type="dxa"/>
            <w:tcBorders>
              <w:top w:val="single" w:sz="4" w:space="0" w:color="auto"/>
              <w:left w:val="single" w:sz="4" w:space="0" w:color="auto"/>
              <w:bottom w:val="single" w:sz="4" w:space="0" w:color="auto"/>
              <w:right w:val="single" w:sz="4" w:space="0" w:color="auto"/>
            </w:tcBorders>
            <w:vAlign w:val="center"/>
          </w:tcPr>
          <w:p w14:paraId="1E469E5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5210FD0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369D732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3D62564" w14:textId="77777777" w:rsidR="00860B92" w:rsidRDefault="00860B92" w:rsidP="00D54A3B">
            <w:pPr>
              <w:jc w:val="center"/>
            </w:pPr>
            <w:r w:rsidRPr="003B5736">
              <w:rPr>
                <w:rFonts w:ascii="Myriad Pro" w:hAnsi="Myriad Pro" w:cs="Arial"/>
                <w:sz w:val="22"/>
                <w:szCs w:val="22"/>
              </w:rPr>
              <w:t>No</w:t>
            </w:r>
          </w:p>
        </w:tc>
      </w:tr>
      <w:tr w:rsidR="00860B92" w:rsidRPr="007037ED" w14:paraId="65610EE1"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506B019F"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0FD2F6B"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18.3</w:t>
            </w:r>
          </w:p>
        </w:tc>
        <w:tc>
          <w:tcPr>
            <w:tcW w:w="2089" w:type="dxa"/>
            <w:tcBorders>
              <w:top w:val="single" w:sz="4" w:space="0" w:color="auto"/>
              <w:left w:val="single" w:sz="4" w:space="0" w:color="auto"/>
              <w:bottom w:val="single" w:sz="4" w:space="0" w:color="auto"/>
              <w:right w:val="single" w:sz="4" w:space="0" w:color="auto"/>
            </w:tcBorders>
          </w:tcPr>
          <w:p w14:paraId="04A0657F"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 xml:space="preserve">Camping items encroaching </w:t>
            </w:r>
            <w:r>
              <w:rPr>
                <w:rFonts w:ascii="Myriad Pro" w:hAnsi="Myriad Pro" w:cs="Arial"/>
                <w:sz w:val="22"/>
                <w:szCs w:val="22"/>
              </w:rPr>
              <w:t xml:space="preserve">off </w:t>
            </w:r>
            <w:r w:rsidRPr="009B427B">
              <w:rPr>
                <w:rFonts w:ascii="Myriad Pro" w:hAnsi="Myriad Pro" w:cs="Arial"/>
                <w:sz w:val="22"/>
                <w:szCs w:val="22"/>
              </w:rPr>
              <w:t>campsite</w:t>
            </w:r>
          </w:p>
        </w:tc>
        <w:tc>
          <w:tcPr>
            <w:tcW w:w="987" w:type="dxa"/>
            <w:tcBorders>
              <w:top w:val="single" w:sz="4" w:space="0" w:color="auto"/>
              <w:left w:val="single" w:sz="4" w:space="0" w:color="auto"/>
              <w:bottom w:val="single" w:sz="4" w:space="0" w:color="auto"/>
              <w:right w:val="single" w:sz="4" w:space="0" w:color="auto"/>
            </w:tcBorders>
            <w:vAlign w:val="center"/>
          </w:tcPr>
          <w:p w14:paraId="7C1D14B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F37AE9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05E95F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9D1F993" w14:textId="77777777" w:rsidR="00860B92" w:rsidRDefault="00860B92" w:rsidP="00D54A3B">
            <w:pPr>
              <w:jc w:val="center"/>
            </w:pPr>
            <w:r w:rsidRPr="003B5736">
              <w:rPr>
                <w:rFonts w:ascii="Myriad Pro" w:hAnsi="Myriad Pro" w:cs="Arial"/>
                <w:sz w:val="22"/>
                <w:szCs w:val="22"/>
              </w:rPr>
              <w:t>No</w:t>
            </w:r>
          </w:p>
        </w:tc>
      </w:tr>
      <w:tr w:rsidR="00860B92" w:rsidRPr="007037ED" w14:paraId="69303B72"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F7836D1"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CE7F294"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18.4</w:t>
            </w:r>
          </w:p>
        </w:tc>
        <w:tc>
          <w:tcPr>
            <w:tcW w:w="2089" w:type="dxa"/>
            <w:tcBorders>
              <w:top w:val="single" w:sz="4" w:space="0" w:color="auto"/>
              <w:left w:val="single" w:sz="4" w:space="0" w:color="auto"/>
              <w:bottom w:val="single" w:sz="4" w:space="0" w:color="auto"/>
              <w:right w:val="single" w:sz="4" w:space="0" w:color="auto"/>
            </w:tcBorders>
          </w:tcPr>
          <w:p w14:paraId="35FBCDDB" w14:textId="77777777" w:rsidR="00860B92" w:rsidRPr="009B427B"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Unauthorized</w:t>
            </w:r>
            <w:r w:rsidRPr="009B427B">
              <w:rPr>
                <w:rFonts w:ascii="Myriad Pro" w:hAnsi="Myriad Pro" w:cs="Arial"/>
                <w:sz w:val="22"/>
                <w:szCs w:val="22"/>
              </w:rPr>
              <w:t xml:space="preserve"> tarp usage</w:t>
            </w:r>
          </w:p>
        </w:tc>
        <w:tc>
          <w:tcPr>
            <w:tcW w:w="987" w:type="dxa"/>
            <w:tcBorders>
              <w:top w:val="single" w:sz="4" w:space="0" w:color="auto"/>
              <w:left w:val="single" w:sz="4" w:space="0" w:color="auto"/>
              <w:bottom w:val="single" w:sz="4" w:space="0" w:color="auto"/>
              <w:right w:val="single" w:sz="4" w:space="0" w:color="auto"/>
            </w:tcBorders>
            <w:vAlign w:val="center"/>
          </w:tcPr>
          <w:p w14:paraId="06C51AC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5CFF60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69269C0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D6AE655" w14:textId="77777777" w:rsidR="00860B92" w:rsidRDefault="00860B92" w:rsidP="00D54A3B">
            <w:pPr>
              <w:jc w:val="center"/>
            </w:pPr>
            <w:r w:rsidRPr="003B5736">
              <w:rPr>
                <w:rFonts w:ascii="Myriad Pro" w:hAnsi="Myriad Pro" w:cs="Arial"/>
                <w:sz w:val="22"/>
                <w:szCs w:val="22"/>
              </w:rPr>
              <w:t>No</w:t>
            </w:r>
          </w:p>
        </w:tc>
      </w:tr>
      <w:tr w:rsidR="00860B92" w:rsidRPr="007037ED" w14:paraId="27F0343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478D739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5094A93" w14:textId="77777777" w:rsidR="00860B92" w:rsidRPr="009B427B" w:rsidRDefault="00860B92" w:rsidP="00D54A3B">
            <w:pPr>
              <w:rPr>
                <w:rFonts w:ascii="Myriad Pro" w:hAnsi="Myriad Pro" w:cs="Arial"/>
                <w:sz w:val="22"/>
                <w:szCs w:val="22"/>
              </w:rPr>
            </w:pPr>
            <w:r w:rsidRPr="009B427B">
              <w:rPr>
                <w:rFonts w:ascii="Myriad Pro" w:hAnsi="Myriad Pro" w:cs="Arial"/>
                <w:sz w:val="22"/>
                <w:szCs w:val="22"/>
              </w:rPr>
              <w:t>18.5</w:t>
            </w:r>
          </w:p>
        </w:tc>
        <w:tc>
          <w:tcPr>
            <w:tcW w:w="2089" w:type="dxa"/>
            <w:tcBorders>
              <w:top w:val="single" w:sz="4" w:space="0" w:color="auto"/>
              <w:left w:val="single" w:sz="4" w:space="0" w:color="auto"/>
              <w:bottom w:val="single" w:sz="4" w:space="0" w:color="auto"/>
              <w:right w:val="single" w:sz="4" w:space="0" w:color="auto"/>
            </w:tcBorders>
          </w:tcPr>
          <w:p w14:paraId="74471BAE" w14:textId="77777777" w:rsidR="00860B92" w:rsidRPr="009B427B" w:rsidRDefault="00860B92" w:rsidP="00860B92">
            <w:pPr>
              <w:autoSpaceDE w:val="0"/>
              <w:autoSpaceDN w:val="0"/>
              <w:adjustRightInd w:val="0"/>
              <w:spacing w:after="120"/>
              <w:rPr>
                <w:rFonts w:ascii="Myriad Pro" w:hAnsi="Myriad Pro" w:cs="Arial"/>
                <w:sz w:val="22"/>
                <w:szCs w:val="22"/>
              </w:rPr>
            </w:pPr>
            <w:r w:rsidRPr="009B427B">
              <w:rPr>
                <w:rFonts w:ascii="Myriad Pro" w:hAnsi="Myriad Pro" w:cs="Arial"/>
                <w:sz w:val="22"/>
                <w:szCs w:val="22"/>
              </w:rPr>
              <w:t>Damage to picnic table</w:t>
            </w:r>
          </w:p>
        </w:tc>
        <w:tc>
          <w:tcPr>
            <w:tcW w:w="987" w:type="dxa"/>
            <w:tcBorders>
              <w:top w:val="single" w:sz="4" w:space="0" w:color="auto"/>
              <w:left w:val="single" w:sz="4" w:space="0" w:color="auto"/>
              <w:bottom w:val="single" w:sz="4" w:space="0" w:color="auto"/>
              <w:right w:val="single" w:sz="4" w:space="0" w:color="auto"/>
            </w:tcBorders>
            <w:vAlign w:val="center"/>
          </w:tcPr>
          <w:p w14:paraId="4EAF388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$250</w:t>
            </w:r>
          </w:p>
        </w:tc>
        <w:tc>
          <w:tcPr>
            <w:tcW w:w="1091" w:type="dxa"/>
            <w:tcBorders>
              <w:top w:val="single" w:sz="4" w:space="0" w:color="auto"/>
              <w:left w:val="single" w:sz="4" w:space="0" w:color="auto"/>
              <w:bottom w:val="single" w:sz="4" w:space="0" w:color="auto"/>
              <w:right w:val="single" w:sz="4" w:space="0" w:color="auto"/>
            </w:tcBorders>
            <w:vAlign w:val="center"/>
          </w:tcPr>
          <w:p w14:paraId="751BCB67"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$225</w:t>
            </w:r>
          </w:p>
        </w:tc>
        <w:tc>
          <w:tcPr>
            <w:tcW w:w="1091" w:type="dxa"/>
            <w:tcBorders>
              <w:top w:val="single" w:sz="4" w:space="0" w:color="auto"/>
              <w:left w:val="single" w:sz="4" w:space="0" w:color="auto"/>
              <w:bottom w:val="single" w:sz="4" w:space="0" w:color="auto"/>
              <w:right w:val="single" w:sz="4" w:space="0" w:color="auto"/>
            </w:tcBorders>
            <w:vAlign w:val="center"/>
          </w:tcPr>
          <w:p w14:paraId="0B7F943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$275</w:t>
            </w:r>
          </w:p>
        </w:tc>
        <w:tc>
          <w:tcPr>
            <w:tcW w:w="1376" w:type="dxa"/>
            <w:tcBorders>
              <w:top w:val="single" w:sz="4" w:space="0" w:color="auto"/>
              <w:left w:val="single" w:sz="4" w:space="0" w:color="auto"/>
              <w:bottom w:val="single" w:sz="4" w:space="0" w:color="auto"/>
              <w:right w:val="single" w:sz="4" w:space="0" w:color="auto"/>
            </w:tcBorders>
          </w:tcPr>
          <w:p w14:paraId="680E606B" w14:textId="77777777" w:rsidR="00860B92" w:rsidRDefault="00860B92" w:rsidP="00D54A3B">
            <w:pPr>
              <w:jc w:val="center"/>
            </w:pPr>
            <w:r w:rsidRPr="003B5736">
              <w:rPr>
                <w:rFonts w:ascii="Myriad Pro" w:hAnsi="Myriad Pro" w:cs="Arial"/>
                <w:sz w:val="22"/>
                <w:szCs w:val="22"/>
              </w:rPr>
              <w:t>No</w:t>
            </w:r>
          </w:p>
        </w:tc>
      </w:tr>
      <w:tr w:rsidR="00860B92" w:rsidRPr="007037ED" w14:paraId="08DE2CF4"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AB2B8F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7EF2A249"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18.6</w:t>
            </w:r>
          </w:p>
        </w:tc>
        <w:tc>
          <w:tcPr>
            <w:tcW w:w="2089" w:type="dxa"/>
            <w:tcBorders>
              <w:top w:val="single" w:sz="4" w:space="0" w:color="auto"/>
              <w:left w:val="single" w:sz="4" w:space="0" w:color="auto"/>
              <w:bottom w:val="single" w:sz="4" w:space="0" w:color="auto"/>
              <w:right w:val="single" w:sz="4" w:space="0" w:color="auto"/>
            </w:tcBorders>
          </w:tcPr>
          <w:p w14:paraId="0D376DD7" w14:textId="77777777" w:rsidR="00860B92" w:rsidRPr="007B44DD" w:rsidRDefault="00860B92" w:rsidP="00860B92">
            <w:pPr>
              <w:autoSpaceDE w:val="0"/>
              <w:autoSpaceDN w:val="0"/>
              <w:adjustRightInd w:val="0"/>
              <w:spacing w:after="120"/>
              <w:rPr>
                <w:rFonts w:ascii="Myriad Pro" w:hAnsi="Myriad Pro" w:cs="Arial"/>
                <w:sz w:val="22"/>
                <w:szCs w:val="22"/>
              </w:rPr>
            </w:pPr>
            <w:r w:rsidRPr="007B44DD">
              <w:rPr>
                <w:rFonts w:ascii="Myriad Pro" w:hAnsi="Myriad Pro" w:cs="Arial"/>
                <w:sz w:val="22"/>
                <w:szCs w:val="22"/>
              </w:rPr>
              <w:t>Unauthorized satellite dish installation</w:t>
            </w:r>
          </w:p>
        </w:tc>
        <w:tc>
          <w:tcPr>
            <w:tcW w:w="987" w:type="dxa"/>
            <w:tcBorders>
              <w:top w:val="single" w:sz="4" w:space="0" w:color="auto"/>
              <w:left w:val="single" w:sz="4" w:space="0" w:color="auto"/>
              <w:bottom w:val="single" w:sz="4" w:space="0" w:color="auto"/>
              <w:right w:val="single" w:sz="4" w:space="0" w:color="auto"/>
            </w:tcBorders>
            <w:vAlign w:val="center"/>
          </w:tcPr>
          <w:p w14:paraId="73D6A6B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A320099"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04C28B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B96C736" w14:textId="77777777" w:rsidR="00860B92" w:rsidRDefault="00860B92" w:rsidP="00D54A3B">
            <w:pPr>
              <w:jc w:val="center"/>
            </w:pPr>
            <w:r w:rsidRPr="003B5736">
              <w:rPr>
                <w:rFonts w:ascii="Myriad Pro" w:hAnsi="Myriad Pro" w:cs="Arial"/>
                <w:sz w:val="22"/>
                <w:szCs w:val="22"/>
              </w:rPr>
              <w:t>No</w:t>
            </w:r>
          </w:p>
        </w:tc>
      </w:tr>
      <w:tr w:rsidR="00860B92" w:rsidRPr="007037ED" w14:paraId="2DCFD2A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bottom w:val="single" w:sz="4" w:space="0" w:color="auto"/>
              <w:right w:val="single" w:sz="4" w:space="0" w:color="auto"/>
            </w:tcBorders>
          </w:tcPr>
          <w:p w14:paraId="3FBF0C5E"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73A6F6D"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18.7</w:t>
            </w:r>
          </w:p>
        </w:tc>
        <w:tc>
          <w:tcPr>
            <w:tcW w:w="2089" w:type="dxa"/>
            <w:tcBorders>
              <w:top w:val="single" w:sz="4" w:space="0" w:color="auto"/>
              <w:left w:val="single" w:sz="4" w:space="0" w:color="auto"/>
              <w:bottom w:val="single" w:sz="4" w:space="0" w:color="auto"/>
              <w:right w:val="single" w:sz="4" w:space="0" w:color="auto"/>
            </w:tcBorders>
          </w:tcPr>
          <w:p w14:paraId="6407E98C" w14:textId="77777777" w:rsidR="00860B92" w:rsidRPr="007B44DD" w:rsidRDefault="00860B92" w:rsidP="00860B92">
            <w:pPr>
              <w:autoSpaceDE w:val="0"/>
              <w:autoSpaceDN w:val="0"/>
              <w:adjustRightInd w:val="0"/>
              <w:spacing w:after="120"/>
              <w:rPr>
                <w:rFonts w:ascii="Myriad Pro" w:hAnsi="Myriad Pro" w:cs="Arial"/>
                <w:sz w:val="22"/>
                <w:szCs w:val="22"/>
              </w:rPr>
            </w:pPr>
            <w:r w:rsidRPr="007B44DD">
              <w:rPr>
                <w:rFonts w:ascii="Myriad Pro" w:hAnsi="Myriad Pro" w:cs="Arial"/>
                <w:sz w:val="22"/>
                <w:szCs w:val="22"/>
              </w:rPr>
              <w:t>Unauthorized use of gazebos for storage or sleeping</w:t>
            </w:r>
          </w:p>
        </w:tc>
        <w:tc>
          <w:tcPr>
            <w:tcW w:w="987" w:type="dxa"/>
            <w:tcBorders>
              <w:top w:val="single" w:sz="4" w:space="0" w:color="auto"/>
              <w:left w:val="single" w:sz="4" w:space="0" w:color="auto"/>
              <w:bottom w:val="single" w:sz="4" w:space="0" w:color="auto"/>
              <w:right w:val="single" w:sz="4" w:space="0" w:color="auto"/>
            </w:tcBorders>
            <w:vAlign w:val="center"/>
          </w:tcPr>
          <w:p w14:paraId="0473C9B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34E8D6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1DFFF23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55CACADB" w14:textId="77777777" w:rsidR="00860B92" w:rsidRDefault="00860B92" w:rsidP="00D54A3B">
            <w:pPr>
              <w:jc w:val="center"/>
            </w:pPr>
            <w:r w:rsidRPr="003B5736">
              <w:rPr>
                <w:rFonts w:ascii="Myriad Pro" w:hAnsi="Myriad Pro" w:cs="Arial"/>
                <w:sz w:val="22"/>
                <w:szCs w:val="22"/>
              </w:rPr>
              <w:t>No</w:t>
            </w:r>
          </w:p>
        </w:tc>
      </w:tr>
      <w:tr w:rsidR="00860B92" w:rsidRPr="007037ED" w14:paraId="47B1596F"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vMerge w:val="restart"/>
            <w:tcBorders>
              <w:top w:val="single" w:sz="4" w:space="0" w:color="auto"/>
              <w:left w:val="single" w:sz="4" w:space="0" w:color="auto"/>
              <w:right w:val="single" w:sz="4" w:space="0" w:color="auto"/>
            </w:tcBorders>
          </w:tcPr>
          <w:p w14:paraId="08ADCD6B" w14:textId="77777777" w:rsidR="00860B92" w:rsidRPr="007037ED" w:rsidRDefault="00860B92" w:rsidP="00D54A3B">
            <w:pPr>
              <w:widowControl w:val="0"/>
              <w:rPr>
                <w:rFonts w:ascii="Myriad Pro" w:hAnsi="Myriad Pro" w:cs="Arial"/>
                <w:sz w:val="22"/>
                <w:szCs w:val="22"/>
              </w:rPr>
            </w:pPr>
            <w:r>
              <w:rPr>
                <w:rFonts w:ascii="Myriad Pro" w:hAnsi="Myriad Pro" w:cs="Arial"/>
                <w:b/>
                <w:sz w:val="22"/>
                <w:szCs w:val="22"/>
              </w:rPr>
              <w:lastRenderedPageBreak/>
              <w:t>Vedder River Campground Bylaw No. 1476, 2018</w:t>
            </w:r>
          </w:p>
        </w:tc>
        <w:tc>
          <w:tcPr>
            <w:tcW w:w="948" w:type="dxa"/>
            <w:tcBorders>
              <w:top w:val="single" w:sz="4" w:space="0" w:color="auto"/>
              <w:left w:val="single" w:sz="4" w:space="0" w:color="auto"/>
              <w:bottom w:val="single" w:sz="4" w:space="0" w:color="auto"/>
              <w:right w:val="single" w:sz="4" w:space="0" w:color="auto"/>
            </w:tcBorders>
            <w:vAlign w:val="center"/>
          </w:tcPr>
          <w:p w14:paraId="095ED43B"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19.1</w:t>
            </w:r>
          </w:p>
        </w:tc>
        <w:tc>
          <w:tcPr>
            <w:tcW w:w="2089" w:type="dxa"/>
            <w:tcBorders>
              <w:top w:val="single" w:sz="4" w:space="0" w:color="auto"/>
              <w:left w:val="single" w:sz="4" w:space="0" w:color="auto"/>
              <w:bottom w:val="single" w:sz="4" w:space="0" w:color="auto"/>
              <w:right w:val="single" w:sz="4" w:space="0" w:color="auto"/>
            </w:tcBorders>
          </w:tcPr>
          <w:p w14:paraId="342FAF84" w14:textId="77777777" w:rsidR="00860B92" w:rsidRPr="007B44DD" w:rsidRDefault="00860B92" w:rsidP="00860B92">
            <w:pPr>
              <w:autoSpaceDE w:val="0"/>
              <w:autoSpaceDN w:val="0"/>
              <w:adjustRightInd w:val="0"/>
              <w:spacing w:after="120"/>
              <w:rPr>
                <w:rFonts w:ascii="Myriad Pro" w:hAnsi="Myriad Pro" w:cs="Arial"/>
                <w:sz w:val="22"/>
                <w:szCs w:val="22"/>
              </w:rPr>
            </w:pPr>
            <w:r w:rsidRPr="007B44DD">
              <w:rPr>
                <w:rFonts w:ascii="Myriad Pro" w:hAnsi="Myriad Pro" w:cs="Arial"/>
                <w:sz w:val="22"/>
                <w:szCs w:val="22"/>
              </w:rPr>
              <w:t>Unauthorized electrical usage</w:t>
            </w:r>
          </w:p>
        </w:tc>
        <w:tc>
          <w:tcPr>
            <w:tcW w:w="987" w:type="dxa"/>
            <w:tcBorders>
              <w:top w:val="single" w:sz="4" w:space="0" w:color="auto"/>
              <w:left w:val="single" w:sz="4" w:space="0" w:color="auto"/>
              <w:bottom w:val="single" w:sz="4" w:space="0" w:color="auto"/>
              <w:right w:val="single" w:sz="4" w:space="0" w:color="auto"/>
            </w:tcBorders>
            <w:vAlign w:val="center"/>
          </w:tcPr>
          <w:p w14:paraId="49C5FB6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436FFF0E"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914B92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EC29CB5" w14:textId="77777777" w:rsidR="00860B92" w:rsidRDefault="00860B92" w:rsidP="00D54A3B">
            <w:pPr>
              <w:jc w:val="center"/>
            </w:pPr>
            <w:r w:rsidRPr="003B5736">
              <w:rPr>
                <w:rFonts w:ascii="Myriad Pro" w:hAnsi="Myriad Pro" w:cs="Arial"/>
                <w:sz w:val="22"/>
                <w:szCs w:val="22"/>
              </w:rPr>
              <w:t>No</w:t>
            </w:r>
          </w:p>
        </w:tc>
      </w:tr>
      <w:tr w:rsidR="00860B92" w:rsidRPr="007037ED" w14:paraId="5B58705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vMerge/>
            <w:tcBorders>
              <w:left w:val="single" w:sz="4" w:space="0" w:color="auto"/>
              <w:right w:val="single" w:sz="4" w:space="0" w:color="auto"/>
            </w:tcBorders>
          </w:tcPr>
          <w:p w14:paraId="7896E9D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FDCAF33"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19.2</w:t>
            </w:r>
          </w:p>
        </w:tc>
        <w:tc>
          <w:tcPr>
            <w:tcW w:w="2089" w:type="dxa"/>
            <w:tcBorders>
              <w:top w:val="single" w:sz="4" w:space="0" w:color="auto"/>
              <w:left w:val="single" w:sz="4" w:space="0" w:color="auto"/>
              <w:bottom w:val="single" w:sz="4" w:space="0" w:color="auto"/>
              <w:right w:val="single" w:sz="4" w:space="0" w:color="auto"/>
            </w:tcBorders>
          </w:tcPr>
          <w:p w14:paraId="7B7196E0" w14:textId="77777777" w:rsidR="00860B92" w:rsidRPr="007B44DD" w:rsidRDefault="00860B92" w:rsidP="00860B92">
            <w:pPr>
              <w:autoSpaceDE w:val="0"/>
              <w:autoSpaceDN w:val="0"/>
              <w:adjustRightInd w:val="0"/>
              <w:spacing w:after="120"/>
              <w:rPr>
                <w:rFonts w:ascii="Myriad Pro" w:hAnsi="Myriad Pro" w:cs="Arial"/>
                <w:sz w:val="22"/>
                <w:szCs w:val="22"/>
              </w:rPr>
            </w:pPr>
            <w:r w:rsidRPr="007B44DD">
              <w:rPr>
                <w:rFonts w:ascii="Myriad Pro" w:hAnsi="Myriad Pro" w:cs="Arial"/>
                <w:sz w:val="22"/>
                <w:szCs w:val="22"/>
              </w:rPr>
              <w:t>Unauthorized string lights</w:t>
            </w:r>
          </w:p>
        </w:tc>
        <w:tc>
          <w:tcPr>
            <w:tcW w:w="987" w:type="dxa"/>
            <w:tcBorders>
              <w:top w:val="single" w:sz="4" w:space="0" w:color="auto"/>
              <w:left w:val="single" w:sz="4" w:space="0" w:color="auto"/>
              <w:bottom w:val="single" w:sz="4" w:space="0" w:color="auto"/>
              <w:right w:val="single" w:sz="4" w:space="0" w:color="auto"/>
            </w:tcBorders>
            <w:vAlign w:val="center"/>
          </w:tcPr>
          <w:p w14:paraId="7FEB1F31"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A4DB7B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2CCA4CB"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150F3FA" w14:textId="77777777" w:rsidR="00860B92" w:rsidRDefault="00860B92" w:rsidP="00D54A3B">
            <w:pPr>
              <w:jc w:val="center"/>
            </w:pPr>
            <w:r w:rsidRPr="003B5736">
              <w:rPr>
                <w:rFonts w:ascii="Myriad Pro" w:hAnsi="Myriad Pro" w:cs="Arial"/>
                <w:sz w:val="22"/>
                <w:szCs w:val="22"/>
              </w:rPr>
              <w:t>No</w:t>
            </w:r>
          </w:p>
        </w:tc>
      </w:tr>
      <w:tr w:rsidR="00860B92" w:rsidRPr="007037ED" w14:paraId="03FF9376"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B319C6E"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077B202C"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19.3</w:t>
            </w:r>
          </w:p>
        </w:tc>
        <w:tc>
          <w:tcPr>
            <w:tcW w:w="2089" w:type="dxa"/>
            <w:tcBorders>
              <w:top w:val="single" w:sz="4" w:space="0" w:color="auto"/>
              <w:left w:val="single" w:sz="4" w:space="0" w:color="auto"/>
              <w:bottom w:val="single" w:sz="4" w:space="0" w:color="auto"/>
              <w:right w:val="single" w:sz="4" w:space="0" w:color="auto"/>
            </w:tcBorders>
          </w:tcPr>
          <w:p w14:paraId="166B1D24" w14:textId="77777777" w:rsidR="00860B92" w:rsidRPr="007B44DD" w:rsidRDefault="00860B92" w:rsidP="00860B92">
            <w:pPr>
              <w:autoSpaceDE w:val="0"/>
              <w:autoSpaceDN w:val="0"/>
              <w:adjustRightInd w:val="0"/>
              <w:spacing w:after="120"/>
              <w:rPr>
                <w:rFonts w:ascii="Myriad Pro" w:hAnsi="Myriad Pro" w:cs="Arial"/>
                <w:sz w:val="22"/>
                <w:szCs w:val="22"/>
              </w:rPr>
            </w:pPr>
            <w:r w:rsidRPr="007B44DD">
              <w:rPr>
                <w:rFonts w:ascii="Myriad Pro" w:hAnsi="Myriad Pro" w:cs="Arial"/>
                <w:sz w:val="22"/>
                <w:szCs w:val="22"/>
              </w:rPr>
              <w:t>Exterior lights on after 11pm</w:t>
            </w:r>
          </w:p>
        </w:tc>
        <w:tc>
          <w:tcPr>
            <w:tcW w:w="987" w:type="dxa"/>
            <w:tcBorders>
              <w:top w:val="single" w:sz="4" w:space="0" w:color="auto"/>
              <w:left w:val="single" w:sz="4" w:space="0" w:color="auto"/>
              <w:bottom w:val="single" w:sz="4" w:space="0" w:color="auto"/>
              <w:right w:val="single" w:sz="4" w:space="0" w:color="auto"/>
            </w:tcBorders>
            <w:vAlign w:val="center"/>
          </w:tcPr>
          <w:p w14:paraId="76A49B92"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60DAA2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16051DA"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47335CF3" w14:textId="77777777" w:rsidR="00860B92" w:rsidRDefault="00860B92" w:rsidP="00D54A3B">
            <w:pPr>
              <w:jc w:val="center"/>
            </w:pPr>
            <w:r w:rsidRPr="003B5736">
              <w:rPr>
                <w:rFonts w:ascii="Myriad Pro" w:hAnsi="Myriad Pro" w:cs="Arial"/>
                <w:sz w:val="22"/>
                <w:szCs w:val="22"/>
              </w:rPr>
              <w:t>No</w:t>
            </w:r>
          </w:p>
        </w:tc>
      </w:tr>
      <w:tr w:rsidR="00860B92" w:rsidRPr="007037ED" w14:paraId="149D3B97"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1DCF0334"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59C4FC74"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19.4</w:t>
            </w:r>
          </w:p>
        </w:tc>
        <w:tc>
          <w:tcPr>
            <w:tcW w:w="2089" w:type="dxa"/>
            <w:tcBorders>
              <w:top w:val="single" w:sz="4" w:space="0" w:color="auto"/>
              <w:left w:val="single" w:sz="4" w:space="0" w:color="auto"/>
              <w:bottom w:val="single" w:sz="4" w:space="0" w:color="auto"/>
              <w:right w:val="single" w:sz="4" w:space="0" w:color="auto"/>
            </w:tcBorders>
          </w:tcPr>
          <w:p w14:paraId="5672EF65" w14:textId="77777777" w:rsidR="00860B92" w:rsidRPr="007B44DD"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Unauthorized use of a</w:t>
            </w:r>
            <w:r w:rsidRPr="007B44DD">
              <w:rPr>
                <w:rFonts w:ascii="Myriad Pro" w:hAnsi="Myriad Pro" w:cs="Arial"/>
                <w:sz w:val="22"/>
                <w:szCs w:val="22"/>
              </w:rPr>
              <w:t xml:space="preserve">ir </w:t>
            </w:r>
            <w:r>
              <w:rPr>
                <w:rFonts w:ascii="Myriad Pro" w:hAnsi="Myriad Pro" w:cs="Arial"/>
                <w:sz w:val="22"/>
                <w:szCs w:val="22"/>
              </w:rPr>
              <w:t>c</w:t>
            </w:r>
            <w:r w:rsidRPr="007B44DD">
              <w:rPr>
                <w:rFonts w:ascii="Myriad Pro" w:hAnsi="Myriad Pro" w:cs="Arial"/>
                <w:sz w:val="22"/>
                <w:szCs w:val="22"/>
              </w:rPr>
              <w:t xml:space="preserve">onditioner </w:t>
            </w:r>
          </w:p>
        </w:tc>
        <w:tc>
          <w:tcPr>
            <w:tcW w:w="987" w:type="dxa"/>
            <w:tcBorders>
              <w:top w:val="single" w:sz="4" w:space="0" w:color="auto"/>
              <w:left w:val="single" w:sz="4" w:space="0" w:color="auto"/>
              <w:bottom w:val="single" w:sz="4" w:space="0" w:color="auto"/>
              <w:right w:val="single" w:sz="4" w:space="0" w:color="auto"/>
            </w:tcBorders>
            <w:vAlign w:val="center"/>
          </w:tcPr>
          <w:p w14:paraId="7DD94D18"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21F73FCC"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4EA644B4"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5819C19" w14:textId="77777777" w:rsidR="00860B92" w:rsidRDefault="00860B92" w:rsidP="00D54A3B">
            <w:pPr>
              <w:jc w:val="center"/>
            </w:pPr>
            <w:r w:rsidRPr="003B5736">
              <w:rPr>
                <w:rFonts w:ascii="Myriad Pro" w:hAnsi="Myriad Pro" w:cs="Arial"/>
                <w:sz w:val="22"/>
                <w:szCs w:val="22"/>
              </w:rPr>
              <w:t>No</w:t>
            </w:r>
          </w:p>
        </w:tc>
      </w:tr>
      <w:tr w:rsidR="00860B92" w:rsidRPr="007037ED" w14:paraId="2B87DFA3"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2E780729"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47C39112" w14:textId="77777777" w:rsidR="00860B92" w:rsidRPr="007B44DD" w:rsidRDefault="00860B92" w:rsidP="00D54A3B">
            <w:pPr>
              <w:rPr>
                <w:rFonts w:ascii="Myriad Pro" w:hAnsi="Myriad Pro" w:cs="Arial"/>
                <w:sz w:val="22"/>
                <w:szCs w:val="22"/>
              </w:rPr>
            </w:pPr>
            <w:r w:rsidRPr="007B44DD">
              <w:rPr>
                <w:rFonts w:ascii="Myriad Pro" w:hAnsi="Myriad Pro" w:cs="Arial"/>
                <w:sz w:val="22"/>
                <w:szCs w:val="22"/>
              </w:rPr>
              <w:t>19.5</w:t>
            </w:r>
          </w:p>
        </w:tc>
        <w:tc>
          <w:tcPr>
            <w:tcW w:w="2089" w:type="dxa"/>
            <w:tcBorders>
              <w:top w:val="single" w:sz="4" w:space="0" w:color="auto"/>
              <w:left w:val="single" w:sz="4" w:space="0" w:color="auto"/>
              <w:bottom w:val="single" w:sz="4" w:space="0" w:color="auto"/>
              <w:right w:val="single" w:sz="4" w:space="0" w:color="auto"/>
            </w:tcBorders>
          </w:tcPr>
          <w:p w14:paraId="424935A7" w14:textId="77777777" w:rsidR="00860B92" w:rsidRPr="007B44DD" w:rsidRDefault="00860B92" w:rsidP="00860B92">
            <w:pPr>
              <w:autoSpaceDE w:val="0"/>
              <w:autoSpaceDN w:val="0"/>
              <w:adjustRightInd w:val="0"/>
              <w:spacing w:after="120"/>
              <w:rPr>
                <w:rFonts w:ascii="Myriad Pro" w:hAnsi="Myriad Pro" w:cs="Arial"/>
                <w:sz w:val="22"/>
                <w:szCs w:val="22"/>
              </w:rPr>
            </w:pPr>
            <w:r>
              <w:rPr>
                <w:rFonts w:ascii="Myriad Pro" w:hAnsi="Myriad Pro" w:cs="Arial"/>
                <w:sz w:val="22"/>
                <w:szCs w:val="22"/>
              </w:rPr>
              <w:t>Unauthorized use of outdoor appliances</w:t>
            </w:r>
          </w:p>
        </w:tc>
        <w:tc>
          <w:tcPr>
            <w:tcW w:w="987" w:type="dxa"/>
            <w:tcBorders>
              <w:top w:val="single" w:sz="4" w:space="0" w:color="auto"/>
              <w:left w:val="single" w:sz="4" w:space="0" w:color="auto"/>
              <w:bottom w:val="single" w:sz="4" w:space="0" w:color="auto"/>
              <w:right w:val="single" w:sz="4" w:space="0" w:color="auto"/>
            </w:tcBorders>
            <w:vAlign w:val="center"/>
          </w:tcPr>
          <w:p w14:paraId="5E534DC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75E03C6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51EC5015"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8F61474" w14:textId="77777777" w:rsidR="00860B92" w:rsidRDefault="00860B92" w:rsidP="00D54A3B">
            <w:pPr>
              <w:jc w:val="center"/>
            </w:pPr>
            <w:r w:rsidRPr="003B5736">
              <w:rPr>
                <w:rFonts w:ascii="Myriad Pro" w:hAnsi="Myriad Pro" w:cs="Arial"/>
                <w:sz w:val="22"/>
                <w:szCs w:val="22"/>
              </w:rPr>
              <w:t>No</w:t>
            </w:r>
          </w:p>
        </w:tc>
      </w:tr>
      <w:tr w:rsidR="00860B92" w:rsidRPr="007037ED" w14:paraId="1CA313BF"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right w:val="single" w:sz="4" w:space="0" w:color="auto"/>
            </w:tcBorders>
          </w:tcPr>
          <w:p w14:paraId="7118DC78"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1ADEB31E" w14:textId="77777777" w:rsidR="00860B92" w:rsidRPr="00EB6ED2" w:rsidRDefault="00860B92" w:rsidP="00D54A3B">
            <w:pPr>
              <w:rPr>
                <w:rFonts w:ascii="Myriad Pro" w:hAnsi="Myriad Pro" w:cs="Arial"/>
                <w:sz w:val="22"/>
                <w:szCs w:val="22"/>
              </w:rPr>
            </w:pPr>
            <w:r w:rsidRPr="00EB6ED2">
              <w:rPr>
                <w:rFonts w:ascii="Myriad Pro" w:hAnsi="Myriad Pro" w:cs="Arial"/>
                <w:sz w:val="22"/>
                <w:szCs w:val="22"/>
              </w:rPr>
              <w:t>21.1</w:t>
            </w:r>
          </w:p>
        </w:tc>
        <w:tc>
          <w:tcPr>
            <w:tcW w:w="2089" w:type="dxa"/>
            <w:tcBorders>
              <w:top w:val="single" w:sz="4" w:space="0" w:color="auto"/>
              <w:left w:val="single" w:sz="4" w:space="0" w:color="auto"/>
              <w:bottom w:val="single" w:sz="4" w:space="0" w:color="auto"/>
              <w:right w:val="single" w:sz="4" w:space="0" w:color="auto"/>
            </w:tcBorders>
          </w:tcPr>
          <w:p w14:paraId="1C7949BA" w14:textId="77777777" w:rsidR="00860B92" w:rsidRPr="00EB6ED2" w:rsidRDefault="00860B92" w:rsidP="00860B92">
            <w:pPr>
              <w:autoSpaceDE w:val="0"/>
              <w:autoSpaceDN w:val="0"/>
              <w:adjustRightInd w:val="0"/>
              <w:spacing w:after="120"/>
              <w:rPr>
                <w:rFonts w:ascii="Myriad Pro" w:hAnsi="Myriad Pro" w:cs="Arial"/>
                <w:sz w:val="22"/>
                <w:szCs w:val="22"/>
              </w:rPr>
            </w:pPr>
            <w:r w:rsidRPr="00EB6ED2">
              <w:rPr>
                <w:rFonts w:ascii="Myriad Pro" w:hAnsi="Myriad Pro" w:cs="Arial"/>
                <w:sz w:val="22"/>
                <w:szCs w:val="22"/>
              </w:rPr>
              <w:t xml:space="preserve">Staying past check-out time </w:t>
            </w:r>
          </w:p>
        </w:tc>
        <w:tc>
          <w:tcPr>
            <w:tcW w:w="987" w:type="dxa"/>
            <w:tcBorders>
              <w:top w:val="single" w:sz="4" w:space="0" w:color="auto"/>
              <w:left w:val="single" w:sz="4" w:space="0" w:color="auto"/>
              <w:bottom w:val="single" w:sz="4" w:space="0" w:color="auto"/>
              <w:right w:val="single" w:sz="4" w:space="0" w:color="auto"/>
            </w:tcBorders>
            <w:vAlign w:val="center"/>
          </w:tcPr>
          <w:p w14:paraId="0BA5AF0F"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125904DD"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03D696F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65F67B0E" w14:textId="77777777" w:rsidR="00860B92" w:rsidRDefault="00860B92" w:rsidP="00D54A3B">
            <w:pPr>
              <w:jc w:val="center"/>
            </w:pPr>
            <w:r w:rsidRPr="003B5736">
              <w:rPr>
                <w:rFonts w:ascii="Myriad Pro" w:hAnsi="Myriad Pro" w:cs="Arial"/>
                <w:sz w:val="22"/>
                <w:szCs w:val="22"/>
              </w:rPr>
              <w:t>No</w:t>
            </w:r>
          </w:p>
        </w:tc>
      </w:tr>
      <w:tr w:rsidR="00860B92" w:rsidRPr="007037ED" w14:paraId="7593E23A" w14:textId="77777777" w:rsidTr="0086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12" w:type="dxa"/>
            <w:tcBorders>
              <w:left w:val="single" w:sz="4" w:space="0" w:color="auto"/>
              <w:bottom w:val="single" w:sz="4" w:space="0" w:color="auto"/>
              <w:right w:val="single" w:sz="4" w:space="0" w:color="auto"/>
            </w:tcBorders>
          </w:tcPr>
          <w:p w14:paraId="7876FC12" w14:textId="77777777" w:rsidR="00860B92" w:rsidRPr="007037ED" w:rsidRDefault="00860B92" w:rsidP="00D54A3B">
            <w:pPr>
              <w:widowControl w:val="0"/>
              <w:rPr>
                <w:rFonts w:ascii="Myriad Pro" w:hAnsi="Myriad Pro" w:cs="Arial"/>
                <w:sz w:val="22"/>
                <w:szCs w:val="22"/>
              </w:rPr>
            </w:pPr>
          </w:p>
        </w:tc>
        <w:tc>
          <w:tcPr>
            <w:tcW w:w="948" w:type="dxa"/>
            <w:tcBorders>
              <w:top w:val="single" w:sz="4" w:space="0" w:color="auto"/>
              <w:left w:val="single" w:sz="4" w:space="0" w:color="auto"/>
              <w:bottom w:val="single" w:sz="4" w:space="0" w:color="auto"/>
              <w:right w:val="single" w:sz="4" w:space="0" w:color="auto"/>
            </w:tcBorders>
            <w:vAlign w:val="center"/>
          </w:tcPr>
          <w:p w14:paraId="3777EC25" w14:textId="77777777" w:rsidR="00860B92" w:rsidRPr="00EB6ED2" w:rsidRDefault="00860B92" w:rsidP="00D54A3B">
            <w:pPr>
              <w:rPr>
                <w:rFonts w:ascii="Myriad Pro" w:hAnsi="Myriad Pro" w:cs="Arial"/>
                <w:sz w:val="22"/>
                <w:szCs w:val="22"/>
              </w:rPr>
            </w:pPr>
            <w:r w:rsidRPr="00EB6ED2">
              <w:rPr>
                <w:rFonts w:ascii="Myriad Pro" w:hAnsi="Myriad Pro" w:cs="Arial"/>
                <w:sz w:val="22"/>
                <w:szCs w:val="22"/>
              </w:rPr>
              <w:t>21.2</w:t>
            </w:r>
          </w:p>
        </w:tc>
        <w:tc>
          <w:tcPr>
            <w:tcW w:w="2089" w:type="dxa"/>
            <w:tcBorders>
              <w:top w:val="single" w:sz="4" w:space="0" w:color="auto"/>
              <w:left w:val="single" w:sz="4" w:space="0" w:color="auto"/>
              <w:bottom w:val="single" w:sz="4" w:space="0" w:color="auto"/>
              <w:right w:val="single" w:sz="4" w:space="0" w:color="auto"/>
            </w:tcBorders>
          </w:tcPr>
          <w:p w14:paraId="11696E7C" w14:textId="77777777" w:rsidR="00860B92" w:rsidRPr="00EB6ED2" w:rsidRDefault="00860B92" w:rsidP="00860B92">
            <w:pPr>
              <w:autoSpaceDE w:val="0"/>
              <w:autoSpaceDN w:val="0"/>
              <w:adjustRightInd w:val="0"/>
              <w:spacing w:after="120"/>
              <w:rPr>
                <w:rFonts w:ascii="Myriad Pro" w:hAnsi="Myriad Pro" w:cs="Arial"/>
                <w:sz w:val="22"/>
                <w:szCs w:val="22"/>
              </w:rPr>
            </w:pPr>
            <w:r w:rsidRPr="00EB6ED2">
              <w:rPr>
                <w:rFonts w:ascii="Myriad Pro" w:hAnsi="Myriad Pro" w:cs="Arial"/>
                <w:sz w:val="22"/>
                <w:szCs w:val="22"/>
              </w:rPr>
              <w:t xml:space="preserve">Campsite left in poor condition </w:t>
            </w:r>
          </w:p>
        </w:tc>
        <w:tc>
          <w:tcPr>
            <w:tcW w:w="987" w:type="dxa"/>
            <w:tcBorders>
              <w:top w:val="single" w:sz="4" w:space="0" w:color="auto"/>
              <w:left w:val="single" w:sz="4" w:space="0" w:color="auto"/>
              <w:bottom w:val="single" w:sz="4" w:space="0" w:color="auto"/>
              <w:right w:val="single" w:sz="4" w:space="0" w:color="auto"/>
            </w:tcBorders>
            <w:vAlign w:val="center"/>
          </w:tcPr>
          <w:p w14:paraId="548ABA00"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6A5446D6"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$90</w:t>
            </w:r>
          </w:p>
        </w:tc>
        <w:tc>
          <w:tcPr>
            <w:tcW w:w="1091" w:type="dxa"/>
            <w:tcBorders>
              <w:top w:val="single" w:sz="4" w:space="0" w:color="auto"/>
              <w:left w:val="single" w:sz="4" w:space="0" w:color="auto"/>
              <w:bottom w:val="single" w:sz="4" w:space="0" w:color="auto"/>
              <w:right w:val="single" w:sz="4" w:space="0" w:color="auto"/>
            </w:tcBorders>
            <w:vAlign w:val="center"/>
          </w:tcPr>
          <w:p w14:paraId="6F854113" w14:textId="77777777" w:rsidR="00860B92" w:rsidRPr="008046DA" w:rsidRDefault="00860B92" w:rsidP="00D54A3B">
            <w:pPr>
              <w:rPr>
                <w:rFonts w:ascii="Myriad Pro" w:hAnsi="Myriad Pro" w:cs="Arial"/>
                <w:sz w:val="22"/>
                <w:szCs w:val="22"/>
              </w:rPr>
            </w:pPr>
            <w:r w:rsidRPr="008046DA">
              <w:rPr>
                <w:rFonts w:ascii="Myriad Pro" w:hAnsi="Myriad Pro" w:cs="Arial"/>
                <w:sz w:val="22"/>
                <w:szCs w:val="22"/>
              </w:rPr>
              <w:t>$110</w:t>
            </w:r>
          </w:p>
        </w:tc>
        <w:tc>
          <w:tcPr>
            <w:tcW w:w="1376" w:type="dxa"/>
            <w:tcBorders>
              <w:top w:val="single" w:sz="4" w:space="0" w:color="auto"/>
              <w:left w:val="single" w:sz="4" w:space="0" w:color="auto"/>
              <w:bottom w:val="single" w:sz="4" w:space="0" w:color="auto"/>
              <w:right w:val="single" w:sz="4" w:space="0" w:color="auto"/>
            </w:tcBorders>
          </w:tcPr>
          <w:p w14:paraId="12E2BEBC" w14:textId="77777777" w:rsidR="00860B92" w:rsidRDefault="00860B92" w:rsidP="00D54A3B">
            <w:pPr>
              <w:jc w:val="center"/>
            </w:pPr>
            <w:r w:rsidRPr="003B5736">
              <w:rPr>
                <w:rFonts w:ascii="Myriad Pro" w:hAnsi="Myriad Pro" w:cs="Arial"/>
                <w:sz w:val="22"/>
                <w:szCs w:val="22"/>
              </w:rPr>
              <w:t>No</w:t>
            </w:r>
          </w:p>
        </w:tc>
      </w:tr>
    </w:tbl>
    <w:p w14:paraId="35703EDE" w14:textId="77777777" w:rsidR="00150AC6" w:rsidRPr="009A32CE" w:rsidRDefault="00150AC6" w:rsidP="00895449">
      <w:pPr>
        <w:rPr>
          <w:rFonts w:ascii="Myriad Pro" w:hAnsi="Myriad Pro" w:cs="Arial"/>
          <w:sz w:val="22"/>
          <w:szCs w:val="22"/>
        </w:rPr>
      </w:pPr>
    </w:p>
    <w:p w14:paraId="5E86F948" w14:textId="77777777" w:rsidR="00150AC6" w:rsidRPr="009A32CE" w:rsidRDefault="00150AC6" w:rsidP="00895449">
      <w:pPr>
        <w:rPr>
          <w:rFonts w:ascii="Myriad Pro" w:hAnsi="Myriad Pro" w:cs="Arial"/>
          <w:sz w:val="22"/>
          <w:szCs w:val="22"/>
        </w:rPr>
      </w:pPr>
    </w:p>
    <w:p w14:paraId="1946BE5E" w14:textId="77777777" w:rsidR="00150AC6" w:rsidRDefault="00150AC6" w:rsidP="00895449">
      <w:pPr>
        <w:spacing w:after="200"/>
        <w:rPr>
          <w:rFonts w:ascii="Myriad Pro" w:hAnsi="Myriad Pro" w:cs="Arial"/>
          <w:b/>
          <w:sz w:val="22"/>
          <w:szCs w:val="22"/>
          <w:lang w:val="en-GB"/>
        </w:rPr>
      </w:pPr>
    </w:p>
    <w:p w14:paraId="51C34A15" w14:textId="77777777" w:rsidR="00150AC6" w:rsidRDefault="00150AC6" w:rsidP="00895449">
      <w:pPr>
        <w:spacing w:after="200"/>
        <w:rPr>
          <w:rFonts w:ascii="Myriad Pro" w:hAnsi="Myriad Pro" w:cs="Arial"/>
          <w:b/>
          <w:sz w:val="22"/>
          <w:szCs w:val="22"/>
          <w:lang w:val="en-GB"/>
        </w:rPr>
      </w:pPr>
      <w:r>
        <w:rPr>
          <w:rFonts w:ascii="Myriad Pro" w:hAnsi="Myriad Pro" w:cs="Arial"/>
          <w:b/>
          <w:sz w:val="22"/>
          <w:szCs w:val="22"/>
          <w:lang w:val="en-GB"/>
        </w:rPr>
        <w:br w:type="page"/>
      </w:r>
    </w:p>
    <w:p w14:paraId="1A61E0FB" w14:textId="77777777" w:rsidR="000F7F0F" w:rsidRDefault="00150AC6" w:rsidP="000F7F0F">
      <w:pPr>
        <w:overflowPunct w:val="0"/>
        <w:autoSpaceDE w:val="0"/>
        <w:autoSpaceDN w:val="0"/>
        <w:adjustRightInd w:val="0"/>
        <w:jc w:val="center"/>
        <w:textAlignment w:val="baseline"/>
        <w:rPr>
          <w:rFonts w:ascii="Myriad Pro" w:hAnsi="Myriad Pro" w:cs="Arial"/>
          <w:b/>
          <w:sz w:val="22"/>
          <w:szCs w:val="22"/>
          <w:lang w:val="en-GB"/>
        </w:rPr>
      </w:pPr>
      <w:r w:rsidRPr="007037ED">
        <w:rPr>
          <w:rFonts w:ascii="Myriad Pro" w:hAnsi="Myriad Pro" w:cs="Arial"/>
          <w:b/>
          <w:sz w:val="22"/>
          <w:szCs w:val="22"/>
          <w:lang w:val="en-GB"/>
        </w:rPr>
        <w:lastRenderedPageBreak/>
        <w:t xml:space="preserve">FRASER VALLEY REGIONAL DISTRICT BYLAW NO. </w:t>
      </w:r>
      <w:r w:rsidR="000F7F0F">
        <w:rPr>
          <w:rFonts w:ascii="Myriad Pro" w:hAnsi="Myriad Pro" w:cs="Arial"/>
          <w:b/>
          <w:sz w:val="22"/>
          <w:szCs w:val="22"/>
          <w:lang w:val="en-GB"/>
        </w:rPr>
        <w:t>1571, 2020</w:t>
      </w:r>
    </w:p>
    <w:p w14:paraId="4EF262AB" w14:textId="77777777" w:rsidR="00150AC6" w:rsidRDefault="00150AC6" w:rsidP="000F7F0F">
      <w:pPr>
        <w:overflowPunct w:val="0"/>
        <w:autoSpaceDE w:val="0"/>
        <w:autoSpaceDN w:val="0"/>
        <w:adjustRightInd w:val="0"/>
        <w:jc w:val="center"/>
        <w:textAlignment w:val="baseline"/>
        <w:rPr>
          <w:rFonts w:ascii="Myriad Pro" w:hAnsi="Myriad Pro" w:cs="Arial"/>
          <w:b/>
          <w:sz w:val="22"/>
          <w:szCs w:val="22"/>
          <w:u w:val="single"/>
        </w:rPr>
      </w:pPr>
      <w:r w:rsidRPr="00F247CF">
        <w:rPr>
          <w:rFonts w:ascii="Myriad Pro" w:hAnsi="Myriad Pro" w:cs="Arial"/>
          <w:b/>
          <w:sz w:val="22"/>
          <w:szCs w:val="22"/>
          <w:u w:val="single"/>
        </w:rPr>
        <w:t xml:space="preserve">Schedule </w:t>
      </w:r>
      <w:r>
        <w:rPr>
          <w:rFonts w:ascii="Myriad Pro" w:hAnsi="Myriad Pro" w:cs="Arial"/>
          <w:b/>
          <w:sz w:val="22"/>
          <w:szCs w:val="22"/>
          <w:u w:val="single"/>
        </w:rPr>
        <w:t>A-12</w:t>
      </w:r>
      <w:r w:rsidRPr="00F247CF">
        <w:rPr>
          <w:rFonts w:ascii="Myriad Pro" w:hAnsi="Myriad Pro" w:cs="Arial"/>
          <w:b/>
          <w:sz w:val="22"/>
          <w:szCs w:val="22"/>
          <w:u w:val="single"/>
        </w:rPr>
        <w:t xml:space="preserve"> </w:t>
      </w:r>
    </w:p>
    <w:p w14:paraId="7E051CA8" w14:textId="77777777" w:rsidR="00895449" w:rsidRDefault="00895449"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5892A0B9" w14:textId="77777777" w:rsidR="00150AC6" w:rsidRPr="00F247CF" w:rsidRDefault="00150AC6" w:rsidP="00895449">
      <w:pPr>
        <w:pStyle w:val="Heading1"/>
        <w:keepNext w:val="0"/>
        <w:widowControl w:val="0"/>
        <w:rPr>
          <w:rFonts w:ascii="Myriad Pro" w:hAnsi="Myriad Pro"/>
          <w:sz w:val="22"/>
          <w:szCs w:val="22"/>
        </w:rPr>
      </w:pPr>
      <w:r w:rsidRPr="00F247CF">
        <w:rPr>
          <w:rFonts w:ascii="Myriad Pro" w:hAnsi="Myriad Pro"/>
          <w:sz w:val="22"/>
          <w:szCs w:val="22"/>
        </w:rPr>
        <w:t>DESIGNATED BYLAW CONTRAVENTIONS AND PENALTIES</w:t>
      </w:r>
    </w:p>
    <w:p w14:paraId="7A1F8242" w14:textId="77777777" w:rsidR="00150AC6" w:rsidRPr="00F247CF" w:rsidRDefault="00150AC6" w:rsidP="00895449">
      <w:pPr>
        <w:pStyle w:val="Heading1"/>
        <w:keepNext w:val="0"/>
        <w:widowControl w:val="0"/>
        <w:rPr>
          <w:rFonts w:ascii="Myriad Pro" w:hAnsi="Myriad Pro"/>
          <w:sz w:val="22"/>
          <w:szCs w:val="22"/>
        </w:rPr>
      </w:pPr>
      <w:r>
        <w:rPr>
          <w:rFonts w:ascii="Myriad Pro" w:hAnsi="Myriad Pro"/>
          <w:sz w:val="22"/>
          <w:szCs w:val="22"/>
        </w:rPr>
        <w:t>Commercial Gravel Operations</w:t>
      </w:r>
    </w:p>
    <w:p w14:paraId="126953D2" w14:textId="77777777" w:rsidR="00150AC6" w:rsidRPr="00F247CF" w:rsidRDefault="00150AC6" w:rsidP="00895449">
      <w:pPr>
        <w:rPr>
          <w:rFonts w:ascii="Myriad Pro" w:hAnsi="Myriad Pro"/>
          <w:sz w:val="22"/>
          <w:szCs w:val="22"/>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971"/>
        <w:gridCol w:w="1867"/>
        <w:gridCol w:w="962"/>
        <w:gridCol w:w="1091"/>
        <w:gridCol w:w="1091"/>
        <w:gridCol w:w="1376"/>
      </w:tblGrid>
      <w:tr w:rsidR="003803F8" w:rsidRPr="007037ED" w14:paraId="2745F7C4" w14:textId="77777777" w:rsidTr="00DF33D1">
        <w:trPr>
          <w:trHeight w:val="935"/>
          <w:tblHeader/>
          <w:jc w:val="center"/>
        </w:trPr>
        <w:tc>
          <w:tcPr>
            <w:tcW w:w="2436" w:type="dxa"/>
            <w:tcBorders>
              <w:bottom w:val="single" w:sz="4" w:space="0" w:color="auto"/>
            </w:tcBorders>
            <w:shd w:val="clear" w:color="auto" w:fill="C0C0C0"/>
            <w:vAlign w:val="center"/>
          </w:tcPr>
          <w:p w14:paraId="3A103740" w14:textId="77777777" w:rsidR="003803F8" w:rsidRPr="007037ED"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7037ED">
              <w:rPr>
                <w:rFonts w:ascii="Myriad Pro" w:hAnsi="Myriad Pro" w:cs="Arial"/>
                <w:b/>
                <w:sz w:val="22"/>
                <w:szCs w:val="22"/>
              </w:rPr>
              <w:t>Bylaw Notice bylaw citation</w:t>
            </w:r>
          </w:p>
        </w:tc>
        <w:tc>
          <w:tcPr>
            <w:tcW w:w="971" w:type="dxa"/>
            <w:tcBorders>
              <w:bottom w:val="single" w:sz="4" w:space="0" w:color="auto"/>
            </w:tcBorders>
            <w:shd w:val="clear" w:color="auto" w:fill="C0C0C0"/>
            <w:vAlign w:val="center"/>
          </w:tcPr>
          <w:p w14:paraId="359807AC" w14:textId="77777777" w:rsidR="003803F8" w:rsidRPr="00116BFF"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116BFF">
              <w:rPr>
                <w:rFonts w:ascii="Myriad Pro" w:hAnsi="Myriad Pro" w:cs="Arial"/>
                <w:b/>
                <w:sz w:val="22"/>
                <w:szCs w:val="22"/>
              </w:rPr>
              <w:t>Section</w:t>
            </w:r>
          </w:p>
        </w:tc>
        <w:tc>
          <w:tcPr>
            <w:tcW w:w="1867" w:type="dxa"/>
            <w:shd w:val="clear" w:color="auto" w:fill="C0C0C0"/>
            <w:vAlign w:val="center"/>
          </w:tcPr>
          <w:p w14:paraId="1767B8A2" w14:textId="77777777" w:rsidR="003803F8" w:rsidRPr="00116BFF"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116BFF">
              <w:rPr>
                <w:rFonts w:ascii="Myriad Pro" w:hAnsi="Myriad Pro" w:cs="Arial"/>
                <w:b/>
                <w:sz w:val="22"/>
                <w:szCs w:val="22"/>
              </w:rPr>
              <w:t>Description</w:t>
            </w:r>
          </w:p>
        </w:tc>
        <w:tc>
          <w:tcPr>
            <w:tcW w:w="962" w:type="dxa"/>
            <w:shd w:val="clear" w:color="auto" w:fill="C0C0C0"/>
            <w:vAlign w:val="center"/>
          </w:tcPr>
          <w:p w14:paraId="4E9517E9"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A1</w:t>
            </w:r>
          </w:p>
          <w:p w14:paraId="56D707FC"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Penalty</w:t>
            </w:r>
          </w:p>
        </w:tc>
        <w:tc>
          <w:tcPr>
            <w:tcW w:w="1091" w:type="dxa"/>
            <w:shd w:val="clear" w:color="auto" w:fill="C0C0C0"/>
            <w:vAlign w:val="center"/>
          </w:tcPr>
          <w:p w14:paraId="3773233C"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A2</w:t>
            </w:r>
          </w:p>
          <w:p w14:paraId="4366F03E"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Early Payment Penalty</w:t>
            </w:r>
          </w:p>
        </w:tc>
        <w:tc>
          <w:tcPr>
            <w:tcW w:w="1091" w:type="dxa"/>
            <w:shd w:val="clear" w:color="auto" w:fill="C0C0C0"/>
            <w:vAlign w:val="center"/>
          </w:tcPr>
          <w:p w14:paraId="6BE2405A"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A3</w:t>
            </w:r>
          </w:p>
          <w:p w14:paraId="7E50DBE2" w14:textId="77777777" w:rsidR="003803F8" w:rsidRPr="008046DA"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8046DA">
              <w:rPr>
                <w:rFonts w:ascii="Myriad Pro" w:hAnsi="Myriad Pro" w:cs="Arial"/>
                <w:b/>
                <w:sz w:val="22"/>
                <w:szCs w:val="22"/>
              </w:rPr>
              <w:t>Late Payment Penalty</w:t>
            </w:r>
          </w:p>
        </w:tc>
        <w:tc>
          <w:tcPr>
            <w:tcW w:w="1376" w:type="dxa"/>
            <w:shd w:val="clear" w:color="auto" w:fill="C0C0C0"/>
            <w:vAlign w:val="center"/>
          </w:tcPr>
          <w:p w14:paraId="71E24436" w14:textId="77777777" w:rsidR="003803F8" w:rsidRPr="00503E37" w:rsidRDefault="003803F8" w:rsidP="00DF33D1">
            <w:pPr>
              <w:widowControl w:val="0"/>
              <w:overflowPunct w:val="0"/>
              <w:autoSpaceDE w:val="0"/>
              <w:autoSpaceDN w:val="0"/>
              <w:adjustRightInd w:val="0"/>
              <w:jc w:val="center"/>
              <w:textAlignment w:val="baseline"/>
              <w:rPr>
                <w:rFonts w:ascii="Myriad Pro" w:hAnsi="Myriad Pro" w:cs="Arial"/>
                <w:b/>
                <w:sz w:val="22"/>
                <w:szCs w:val="22"/>
              </w:rPr>
            </w:pPr>
            <w:r w:rsidRPr="00503E37">
              <w:rPr>
                <w:rFonts w:ascii="Myriad Pro" w:hAnsi="Myriad Pro" w:cs="Arial"/>
                <w:b/>
                <w:sz w:val="22"/>
                <w:szCs w:val="22"/>
              </w:rPr>
              <w:t>A4</w:t>
            </w:r>
          </w:p>
          <w:p w14:paraId="20B7B137" w14:textId="77777777" w:rsidR="003803F8" w:rsidRPr="00503E37" w:rsidRDefault="003803F8" w:rsidP="00DF33D1">
            <w:pPr>
              <w:widowControl w:val="0"/>
              <w:overflowPunct w:val="0"/>
              <w:autoSpaceDE w:val="0"/>
              <w:autoSpaceDN w:val="0"/>
              <w:adjustRightInd w:val="0"/>
              <w:jc w:val="center"/>
              <w:textAlignment w:val="baseline"/>
              <w:rPr>
                <w:rFonts w:ascii="Myriad Pro" w:hAnsi="Myriad Pro" w:cs="Arial"/>
                <w:b/>
                <w:color w:val="7030A0"/>
                <w:sz w:val="22"/>
                <w:szCs w:val="22"/>
              </w:rPr>
            </w:pPr>
            <w:r w:rsidRPr="00503E37">
              <w:rPr>
                <w:rFonts w:ascii="Myriad Pro" w:hAnsi="Myriad Pro" w:cs="Arial"/>
                <w:b/>
                <w:sz w:val="22"/>
                <w:szCs w:val="22"/>
              </w:rPr>
              <w:t>Compliance Agreement Available</w:t>
            </w:r>
          </w:p>
        </w:tc>
      </w:tr>
      <w:tr w:rsidR="003803F8" w:rsidRPr="00574AB2" w14:paraId="045D6D30"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top w:val="single" w:sz="4" w:space="0" w:color="auto"/>
              <w:left w:val="single" w:sz="4" w:space="0" w:color="auto"/>
              <w:right w:val="single" w:sz="4" w:space="0" w:color="auto"/>
            </w:tcBorders>
          </w:tcPr>
          <w:p w14:paraId="436C0D21"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r w:rsidRPr="00574AB2">
              <w:rPr>
                <w:rFonts w:ascii="Myriad Pro" w:hAnsi="Myriad Pro" w:cs="Arial"/>
                <w:b/>
                <w:sz w:val="22"/>
                <w:szCs w:val="22"/>
              </w:rPr>
              <w:t>Commercial Gravel Operations Bylaw No. 1181, 2014</w:t>
            </w:r>
          </w:p>
        </w:tc>
        <w:tc>
          <w:tcPr>
            <w:tcW w:w="971" w:type="dxa"/>
            <w:tcBorders>
              <w:top w:val="single" w:sz="4" w:space="0" w:color="auto"/>
              <w:left w:val="single" w:sz="4" w:space="0" w:color="auto"/>
              <w:right w:val="single" w:sz="4" w:space="0" w:color="auto"/>
            </w:tcBorders>
            <w:vAlign w:val="center"/>
          </w:tcPr>
          <w:p w14:paraId="735DA4F4"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w:t>
            </w:r>
          </w:p>
        </w:tc>
        <w:tc>
          <w:tcPr>
            <w:tcW w:w="1867" w:type="dxa"/>
            <w:tcBorders>
              <w:top w:val="single" w:sz="4" w:space="0" w:color="auto"/>
              <w:left w:val="single" w:sz="4" w:space="0" w:color="auto"/>
              <w:right w:val="single" w:sz="4" w:space="0" w:color="auto"/>
            </w:tcBorders>
          </w:tcPr>
          <w:p w14:paraId="43E69B3B"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 xml:space="preserve">Unauthorized removal or processing of aggregate </w:t>
            </w:r>
          </w:p>
        </w:tc>
        <w:tc>
          <w:tcPr>
            <w:tcW w:w="962" w:type="dxa"/>
            <w:tcBorders>
              <w:top w:val="single" w:sz="4" w:space="0" w:color="auto"/>
              <w:left w:val="single" w:sz="4" w:space="0" w:color="auto"/>
              <w:right w:val="single" w:sz="4" w:space="0" w:color="auto"/>
            </w:tcBorders>
            <w:vAlign w:val="center"/>
          </w:tcPr>
          <w:p w14:paraId="5B06051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4CEA222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71AFE04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52D8A99C"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6D1C038"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1E5BF58C"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48DF98D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12</w:t>
            </w:r>
          </w:p>
        </w:tc>
        <w:tc>
          <w:tcPr>
            <w:tcW w:w="1867" w:type="dxa"/>
            <w:tcBorders>
              <w:top w:val="single" w:sz="4" w:space="0" w:color="auto"/>
              <w:left w:val="single" w:sz="4" w:space="0" w:color="auto"/>
              <w:right w:val="single" w:sz="4" w:space="0" w:color="auto"/>
            </w:tcBorders>
          </w:tcPr>
          <w:p w14:paraId="0DCF479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Removal of aggregate without permit</w:t>
            </w:r>
          </w:p>
        </w:tc>
        <w:tc>
          <w:tcPr>
            <w:tcW w:w="962" w:type="dxa"/>
            <w:tcBorders>
              <w:top w:val="single" w:sz="4" w:space="0" w:color="auto"/>
              <w:left w:val="single" w:sz="4" w:space="0" w:color="auto"/>
              <w:right w:val="single" w:sz="4" w:space="0" w:color="auto"/>
            </w:tcBorders>
            <w:vAlign w:val="center"/>
          </w:tcPr>
          <w:p w14:paraId="11BB722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1FF739DC"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0B401B0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6D56974"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478CCF2C"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053A08E0"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5D0116D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13</w:t>
            </w:r>
          </w:p>
        </w:tc>
        <w:tc>
          <w:tcPr>
            <w:tcW w:w="1867" w:type="dxa"/>
            <w:tcBorders>
              <w:top w:val="single" w:sz="4" w:space="0" w:color="auto"/>
              <w:left w:val="single" w:sz="4" w:space="0" w:color="auto"/>
              <w:right w:val="single" w:sz="4" w:space="0" w:color="auto"/>
            </w:tcBorders>
          </w:tcPr>
          <w:p w14:paraId="68674730"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Processing of aggregate without permit</w:t>
            </w:r>
          </w:p>
        </w:tc>
        <w:tc>
          <w:tcPr>
            <w:tcW w:w="962" w:type="dxa"/>
            <w:tcBorders>
              <w:top w:val="single" w:sz="4" w:space="0" w:color="auto"/>
              <w:left w:val="single" w:sz="4" w:space="0" w:color="auto"/>
              <w:right w:val="single" w:sz="4" w:space="0" w:color="auto"/>
            </w:tcBorders>
            <w:vAlign w:val="center"/>
          </w:tcPr>
          <w:p w14:paraId="3658B49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5ABB7FC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31FA632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651CD5C9"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66D3EC25"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1674D195"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632BF14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16</w:t>
            </w:r>
          </w:p>
        </w:tc>
        <w:tc>
          <w:tcPr>
            <w:tcW w:w="1867" w:type="dxa"/>
            <w:tcBorders>
              <w:top w:val="single" w:sz="4" w:space="0" w:color="auto"/>
              <w:left w:val="single" w:sz="4" w:space="0" w:color="auto"/>
              <w:right w:val="single" w:sz="4" w:space="0" w:color="auto"/>
            </w:tcBorders>
          </w:tcPr>
          <w:p w14:paraId="5C5F822A"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Remove or process aggregate in restricted area</w:t>
            </w:r>
          </w:p>
        </w:tc>
        <w:tc>
          <w:tcPr>
            <w:tcW w:w="962" w:type="dxa"/>
            <w:tcBorders>
              <w:top w:val="single" w:sz="4" w:space="0" w:color="auto"/>
              <w:left w:val="single" w:sz="4" w:space="0" w:color="auto"/>
              <w:right w:val="single" w:sz="4" w:space="0" w:color="auto"/>
            </w:tcBorders>
            <w:vAlign w:val="center"/>
          </w:tcPr>
          <w:p w14:paraId="1320812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A4B6E7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28BE8FE2"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478BC852"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No</w:t>
            </w:r>
          </w:p>
        </w:tc>
      </w:tr>
      <w:tr w:rsidR="003803F8" w:rsidRPr="00574AB2" w14:paraId="10E572FD"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3C72A837" w14:textId="77777777" w:rsidR="003803F8" w:rsidRPr="00574AB2" w:rsidRDefault="003803F8" w:rsidP="00DF33D1">
            <w:pPr>
              <w:rPr>
                <w:rFonts w:ascii="Myriad Pro" w:hAnsi="Myriad Pro" w:cs="Arial"/>
                <w:sz w:val="22"/>
                <w:szCs w:val="22"/>
              </w:rPr>
            </w:pPr>
          </w:p>
        </w:tc>
        <w:tc>
          <w:tcPr>
            <w:tcW w:w="971" w:type="dxa"/>
            <w:tcBorders>
              <w:top w:val="single" w:sz="4" w:space="0" w:color="auto"/>
              <w:left w:val="single" w:sz="4" w:space="0" w:color="auto"/>
              <w:right w:val="single" w:sz="4" w:space="0" w:color="auto"/>
            </w:tcBorders>
            <w:vAlign w:val="center"/>
          </w:tcPr>
          <w:p w14:paraId="2A7AD27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39-41</w:t>
            </w:r>
          </w:p>
        </w:tc>
        <w:tc>
          <w:tcPr>
            <w:tcW w:w="1867" w:type="dxa"/>
            <w:tcBorders>
              <w:top w:val="single" w:sz="4" w:space="0" w:color="auto"/>
              <w:left w:val="single" w:sz="4" w:space="0" w:color="auto"/>
              <w:right w:val="single" w:sz="4" w:space="0" w:color="auto"/>
            </w:tcBorders>
          </w:tcPr>
          <w:p w14:paraId="43322C63"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appoint Coordinating Professional</w:t>
            </w:r>
          </w:p>
        </w:tc>
        <w:tc>
          <w:tcPr>
            <w:tcW w:w="962" w:type="dxa"/>
            <w:tcBorders>
              <w:top w:val="single" w:sz="4" w:space="0" w:color="auto"/>
              <w:left w:val="single" w:sz="4" w:space="0" w:color="auto"/>
              <w:right w:val="single" w:sz="4" w:space="0" w:color="auto"/>
            </w:tcBorders>
            <w:vAlign w:val="center"/>
          </w:tcPr>
          <w:p w14:paraId="29CA540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0023CDE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45353D3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6CBDDEE0"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EB6ED01"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7A9A139D" w14:textId="77777777" w:rsidR="003803F8" w:rsidRPr="00574AB2" w:rsidRDefault="003803F8" w:rsidP="00DF33D1">
            <w:pPr>
              <w:rPr>
                <w:rFonts w:ascii="Myriad Pro" w:hAnsi="Myriad Pro" w:cs="Arial"/>
                <w:sz w:val="22"/>
                <w:szCs w:val="22"/>
              </w:rPr>
            </w:pPr>
          </w:p>
        </w:tc>
        <w:tc>
          <w:tcPr>
            <w:tcW w:w="971" w:type="dxa"/>
            <w:tcBorders>
              <w:top w:val="single" w:sz="4" w:space="0" w:color="auto"/>
              <w:left w:val="single" w:sz="4" w:space="0" w:color="auto"/>
              <w:right w:val="single" w:sz="4" w:space="0" w:color="auto"/>
            </w:tcBorders>
            <w:vAlign w:val="center"/>
          </w:tcPr>
          <w:p w14:paraId="270091A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44</w:t>
            </w:r>
          </w:p>
        </w:tc>
        <w:tc>
          <w:tcPr>
            <w:tcW w:w="1867" w:type="dxa"/>
            <w:tcBorders>
              <w:top w:val="single" w:sz="4" w:space="0" w:color="auto"/>
              <w:left w:val="single" w:sz="4" w:space="0" w:color="auto"/>
              <w:right w:val="single" w:sz="4" w:space="0" w:color="auto"/>
            </w:tcBorders>
          </w:tcPr>
          <w:p w14:paraId="36C9C24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screen aggregate removal or processing</w:t>
            </w:r>
          </w:p>
        </w:tc>
        <w:tc>
          <w:tcPr>
            <w:tcW w:w="962" w:type="dxa"/>
            <w:tcBorders>
              <w:top w:val="single" w:sz="4" w:space="0" w:color="auto"/>
              <w:left w:val="single" w:sz="4" w:space="0" w:color="auto"/>
              <w:right w:val="single" w:sz="4" w:space="0" w:color="auto"/>
            </w:tcBorders>
            <w:vAlign w:val="center"/>
          </w:tcPr>
          <w:p w14:paraId="343799E4"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C2E0EB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6FE33A4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2D318B42" w14:textId="77777777" w:rsidR="003803F8" w:rsidRPr="00574AB2" w:rsidDel="00F74244"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C8E55DD"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56A0069A"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43FBD11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45</w:t>
            </w:r>
          </w:p>
        </w:tc>
        <w:tc>
          <w:tcPr>
            <w:tcW w:w="1867" w:type="dxa"/>
            <w:tcBorders>
              <w:top w:val="single" w:sz="4" w:space="0" w:color="auto"/>
              <w:left w:val="single" w:sz="4" w:space="0" w:color="auto"/>
              <w:right w:val="single" w:sz="4" w:space="0" w:color="auto"/>
            </w:tcBorders>
          </w:tcPr>
          <w:p w14:paraId="7A15B95A"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Aggregate removal causing danger</w:t>
            </w:r>
          </w:p>
        </w:tc>
        <w:tc>
          <w:tcPr>
            <w:tcW w:w="962" w:type="dxa"/>
            <w:tcBorders>
              <w:top w:val="single" w:sz="4" w:space="0" w:color="auto"/>
              <w:left w:val="single" w:sz="4" w:space="0" w:color="auto"/>
              <w:right w:val="single" w:sz="4" w:space="0" w:color="auto"/>
            </w:tcBorders>
            <w:vAlign w:val="center"/>
          </w:tcPr>
          <w:p w14:paraId="394C702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6EE2569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18632D2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4D9A3CB3"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35055072"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7DF6F7AA"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00CA47E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46</w:t>
            </w:r>
          </w:p>
        </w:tc>
        <w:tc>
          <w:tcPr>
            <w:tcW w:w="1867" w:type="dxa"/>
            <w:tcBorders>
              <w:top w:val="single" w:sz="4" w:space="0" w:color="auto"/>
              <w:left w:val="single" w:sz="4" w:space="0" w:color="auto"/>
              <w:right w:val="single" w:sz="4" w:space="0" w:color="auto"/>
            </w:tcBorders>
          </w:tcPr>
          <w:p w14:paraId="13BE0525"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Aggregate removal causing lower ground elevation</w:t>
            </w:r>
          </w:p>
        </w:tc>
        <w:tc>
          <w:tcPr>
            <w:tcW w:w="962" w:type="dxa"/>
            <w:tcBorders>
              <w:top w:val="single" w:sz="4" w:space="0" w:color="auto"/>
              <w:left w:val="single" w:sz="4" w:space="0" w:color="auto"/>
              <w:right w:val="single" w:sz="4" w:space="0" w:color="auto"/>
            </w:tcBorders>
            <w:vAlign w:val="center"/>
          </w:tcPr>
          <w:p w14:paraId="2CAB0B1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5D885EE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16E4D65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33C35B23"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1BF5DEAD" w14:textId="77777777" w:rsidTr="0038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320646EB"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28E52AA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47</w:t>
            </w:r>
          </w:p>
        </w:tc>
        <w:tc>
          <w:tcPr>
            <w:tcW w:w="1867" w:type="dxa"/>
            <w:tcBorders>
              <w:top w:val="single" w:sz="4" w:space="0" w:color="auto"/>
              <w:left w:val="single" w:sz="4" w:space="0" w:color="auto"/>
              <w:right w:val="single" w:sz="4" w:space="0" w:color="auto"/>
            </w:tcBorders>
          </w:tcPr>
          <w:p w14:paraId="7628CA90"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 xml:space="preserve">Stockpile causing  nuisance </w:t>
            </w:r>
          </w:p>
        </w:tc>
        <w:tc>
          <w:tcPr>
            <w:tcW w:w="962" w:type="dxa"/>
            <w:tcBorders>
              <w:top w:val="single" w:sz="4" w:space="0" w:color="auto"/>
              <w:left w:val="single" w:sz="4" w:space="0" w:color="auto"/>
              <w:right w:val="single" w:sz="4" w:space="0" w:color="auto"/>
            </w:tcBorders>
            <w:vAlign w:val="center"/>
          </w:tcPr>
          <w:p w14:paraId="3F731E9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77D20A8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080B93BC"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6EE0A628"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125FF6BD" w14:textId="77777777" w:rsidTr="0038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bottom w:val="single" w:sz="4" w:space="0" w:color="auto"/>
              <w:right w:val="single" w:sz="4" w:space="0" w:color="auto"/>
            </w:tcBorders>
          </w:tcPr>
          <w:p w14:paraId="31ED7778"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6089FD3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48</w:t>
            </w:r>
          </w:p>
        </w:tc>
        <w:tc>
          <w:tcPr>
            <w:tcW w:w="1867" w:type="dxa"/>
            <w:tcBorders>
              <w:top w:val="single" w:sz="4" w:space="0" w:color="auto"/>
              <w:left w:val="single" w:sz="4" w:space="0" w:color="auto"/>
              <w:bottom w:val="single" w:sz="4" w:space="0" w:color="auto"/>
              <w:right w:val="single" w:sz="4" w:space="0" w:color="auto"/>
            </w:tcBorders>
          </w:tcPr>
          <w:p w14:paraId="4636B03F"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noise emissions exceeding daytime limits</w:t>
            </w:r>
          </w:p>
        </w:tc>
        <w:tc>
          <w:tcPr>
            <w:tcW w:w="962" w:type="dxa"/>
            <w:tcBorders>
              <w:top w:val="single" w:sz="4" w:space="0" w:color="auto"/>
              <w:left w:val="single" w:sz="4" w:space="0" w:color="auto"/>
              <w:bottom w:val="single" w:sz="4" w:space="0" w:color="auto"/>
              <w:right w:val="single" w:sz="4" w:space="0" w:color="auto"/>
            </w:tcBorders>
            <w:vAlign w:val="center"/>
          </w:tcPr>
          <w:p w14:paraId="4A261AC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25EE620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0EAC603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03D771E1"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39B339CD"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top w:val="single" w:sz="4" w:space="0" w:color="auto"/>
              <w:left w:val="single" w:sz="4" w:space="0" w:color="auto"/>
              <w:right w:val="single" w:sz="4" w:space="0" w:color="auto"/>
            </w:tcBorders>
          </w:tcPr>
          <w:p w14:paraId="7F8E9F03" w14:textId="77777777" w:rsidR="003803F8" w:rsidRPr="00574AB2" w:rsidRDefault="003803F8" w:rsidP="00DF33D1">
            <w:pPr>
              <w:rPr>
                <w:rFonts w:ascii="Myriad Pro" w:hAnsi="Myriad Pro" w:cs="Arial"/>
                <w:b/>
                <w:sz w:val="22"/>
                <w:szCs w:val="22"/>
              </w:rPr>
            </w:pPr>
            <w:r w:rsidRPr="00574AB2">
              <w:rPr>
                <w:rFonts w:ascii="Myriad Pro" w:hAnsi="Myriad Pro" w:cs="Arial"/>
                <w:b/>
                <w:sz w:val="22"/>
                <w:szCs w:val="22"/>
              </w:rPr>
              <w:lastRenderedPageBreak/>
              <w:t>Commercial Gravel Operations Bylaw No. 1181, 2014 (</w:t>
            </w:r>
            <w:proofErr w:type="spellStart"/>
            <w:r w:rsidRPr="00574AB2">
              <w:rPr>
                <w:rFonts w:ascii="Myriad Pro" w:hAnsi="Myriad Pro" w:cs="Arial"/>
                <w:b/>
                <w:sz w:val="22"/>
                <w:szCs w:val="22"/>
              </w:rPr>
              <w:t>con’t</w:t>
            </w:r>
            <w:proofErr w:type="spellEnd"/>
            <w:r w:rsidRPr="00574AB2">
              <w:rPr>
                <w:rFonts w:ascii="Myriad Pro" w:hAnsi="Myriad Pro" w:cs="Arial"/>
                <w:b/>
                <w:sz w:val="22"/>
                <w:szCs w:val="22"/>
              </w:rPr>
              <w:t>)</w:t>
            </w:r>
          </w:p>
        </w:tc>
        <w:tc>
          <w:tcPr>
            <w:tcW w:w="971" w:type="dxa"/>
            <w:tcBorders>
              <w:top w:val="single" w:sz="4" w:space="0" w:color="auto"/>
              <w:left w:val="single" w:sz="4" w:space="0" w:color="auto"/>
              <w:bottom w:val="single" w:sz="4" w:space="0" w:color="auto"/>
              <w:right w:val="single" w:sz="4" w:space="0" w:color="auto"/>
            </w:tcBorders>
            <w:vAlign w:val="center"/>
          </w:tcPr>
          <w:p w14:paraId="54368C02"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w:t>
            </w:r>
          </w:p>
        </w:tc>
        <w:tc>
          <w:tcPr>
            <w:tcW w:w="1867" w:type="dxa"/>
            <w:tcBorders>
              <w:top w:val="single" w:sz="4" w:space="0" w:color="auto"/>
              <w:left w:val="single" w:sz="4" w:space="0" w:color="auto"/>
              <w:bottom w:val="single" w:sz="4" w:space="0" w:color="auto"/>
              <w:right w:val="single" w:sz="4" w:space="0" w:color="auto"/>
            </w:tcBorders>
          </w:tcPr>
          <w:p w14:paraId="38C71350"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noise emissions exceeding nighttime limits</w:t>
            </w:r>
          </w:p>
        </w:tc>
        <w:tc>
          <w:tcPr>
            <w:tcW w:w="962" w:type="dxa"/>
            <w:tcBorders>
              <w:top w:val="single" w:sz="4" w:space="0" w:color="auto"/>
              <w:left w:val="single" w:sz="4" w:space="0" w:color="auto"/>
              <w:bottom w:val="single" w:sz="4" w:space="0" w:color="auto"/>
              <w:right w:val="single" w:sz="4" w:space="0" w:color="auto"/>
            </w:tcBorders>
            <w:vAlign w:val="center"/>
          </w:tcPr>
          <w:p w14:paraId="0FB858E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681CDE4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51A50E6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3A96A687"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5EFF9E9D"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532070F0" w14:textId="77777777" w:rsidR="003803F8" w:rsidRPr="00574AB2" w:rsidRDefault="003803F8" w:rsidP="00DF33D1">
            <w:pPr>
              <w:rPr>
                <w:rFonts w:ascii="Myriad Pro" w:hAnsi="Myriad Pro" w:cs="Arial"/>
                <w:sz w:val="22"/>
                <w:szCs w:val="22"/>
              </w:rPr>
            </w:pPr>
          </w:p>
        </w:tc>
        <w:tc>
          <w:tcPr>
            <w:tcW w:w="971" w:type="dxa"/>
            <w:tcBorders>
              <w:top w:val="single" w:sz="4" w:space="0" w:color="auto"/>
              <w:left w:val="single" w:sz="4" w:space="0" w:color="auto"/>
              <w:right w:val="single" w:sz="4" w:space="0" w:color="auto"/>
            </w:tcBorders>
            <w:vAlign w:val="center"/>
          </w:tcPr>
          <w:p w14:paraId="00B008B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52</w:t>
            </w:r>
          </w:p>
        </w:tc>
        <w:tc>
          <w:tcPr>
            <w:tcW w:w="1867" w:type="dxa"/>
            <w:tcBorders>
              <w:top w:val="single" w:sz="4" w:space="0" w:color="auto"/>
              <w:left w:val="single" w:sz="4" w:space="0" w:color="auto"/>
              <w:right w:val="single" w:sz="4" w:space="0" w:color="auto"/>
            </w:tcBorders>
          </w:tcPr>
          <w:p w14:paraId="1C926D9E"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Cause or permit nuisance dust</w:t>
            </w:r>
          </w:p>
        </w:tc>
        <w:tc>
          <w:tcPr>
            <w:tcW w:w="962" w:type="dxa"/>
            <w:tcBorders>
              <w:top w:val="single" w:sz="4" w:space="0" w:color="auto"/>
              <w:left w:val="single" w:sz="4" w:space="0" w:color="auto"/>
              <w:right w:val="single" w:sz="4" w:space="0" w:color="auto"/>
            </w:tcBorders>
            <w:vAlign w:val="center"/>
          </w:tcPr>
          <w:p w14:paraId="6DBC23E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2B1231E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163436A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3D14F2C8"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8E18207"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1A9B60E1"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36F167C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53(a)</w:t>
            </w:r>
          </w:p>
        </w:tc>
        <w:tc>
          <w:tcPr>
            <w:tcW w:w="1867" w:type="dxa"/>
            <w:tcBorders>
              <w:top w:val="single" w:sz="4" w:space="0" w:color="auto"/>
              <w:left w:val="single" w:sz="4" w:space="0" w:color="auto"/>
              <w:right w:val="single" w:sz="4" w:space="0" w:color="auto"/>
            </w:tcBorders>
          </w:tcPr>
          <w:p w14:paraId="77857045"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Cause or permit excess Dust fall</w:t>
            </w:r>
          </w:p>
        </w:tc>
        <w:tc>
          <w:tcPr>
            <w:tcW w:w="962" w:type="dxa"/>
            <w:tcBorders>
              <w:top w:val="single" w:sz="4" w:space="0" w:color="auto"/>
              <w:left w:val="single" w:sz="4" w:space="0" w:color="auto"/>
              <w:right w:val="single" w:sz="4" w:space="0" w:color="auto"/>
            </w:tcBorders>
            <w:vAlign w:val="center"/>
          </w:tcPr>
          <w:p w14:paraId="449DD17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785D6D7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440CE13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76DA40D7"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7CE75BF"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3E190F5E"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5029212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53(b)</w:t>
            </w:r>
          </w:p>
        </w:tc>
        <w:tc>
          <w:tcPr>
            <w:tcW w:w="1867" w:type="dxa"/>
            <w:tcBorders>
              <w:top w:val="single" w:sz="4" w:space="0" w:color="auto"/>
              <w:left w:val="single" w:sz="4" w:space="0" w:color="auto"/>
              <w:right w:val="single" w:sz="4" w:space="0" w:color="auto"/>
            </w:tcBorders>
          </w:tcPr>
          <w:p w14:paraId="0ECCACAB"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 xml:space="preserve">Cause or Permit excess Particulate Matter </w:t>
            </w:r>
          </w:p>
        </w:tc>
        <w:tc>
          <w:tcPr>
            <w:tcW w:w="962" w:type="dxa"/>
            <w:tcBorders>
              <w:top w:val="single" w:sz="4" w:space="0" w:color="auto"/>
              <w:left w:val="single" w:sz="4" w:space="0" w:color="auto"/>
              <w:right w:val="single" w:sz="4" w:space="0" w:color="auto"/>
            </w:tcBorders>
            <w:vAlign w:val="center"/>
          </w:tcPr>
          <w:p w14:paraId="63A1F07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02D2BE1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54A5BDA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1E9FEAE"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78F926F4"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0FB76C7C"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0868EBB2"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54</w:t>
            </w:r>
          </w:p>
        </w:tc>
        <w:tc>
          <w:tcPr>
            <w:tcW w:w="1867" w:type="dxa"/>
            <w:tcBorders>
              <w:top w:val="single" w:sz="4" w:space="0" w:color="auto"/>
              <w:left w:val="single" w:sz="4" w:space="0" w:color="auto"/>
              <w:right w:val="single" w:sz="4" w:space="0" w:color="auto"/>
            </w:tcBorders>
          </w:tcPr>
          <w:p w14:paraId="5B5AD064"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Cause or Permit</w:t>
            </w:r>
          </w:p>
          <w:p w14:paraId="0F6A8ACB"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Obstruction of drinking water source</w:t>
            </w:r>
          </w:p>
        </w:tc>
        <w:tc>
          <w:tcPr>
            <w:tcW w:w="962" w:type="dxa"/>
            <w:tcBorders>
              <w:top w:val="single" w:sz="4" w:space="0" w:color="auto"/>
              <w:left w:val="single" w:sz="4" w:space="0" w:color="auto"/>
              <w:right w:val="single" w:sz="4" w:space="0" w:color="auto"/>
            </w:tcBorders>
            <w:vAlign w:val="center"/>
          </w:tcPr>
          <w:p w14:paraId="54DA2FE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DC2133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1820A94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250E390"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7EFC3D34"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00EE7A80"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5FE3165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55</w:t>
            </w:r>
          </w:p>
        </w:tc>
        <w:tc>
          <w:tcPr>
            <w:tcW w:w="1867" w:type="dxa"/>
            <w:tcBorders>
              <w:top w:val="single" w:sz="4" w:space="0" w:color="auto"/>
              <w:left w:val="single" w:sz="4" w:space="0" w:color="auto"/>
              <w:right w:val="single" w:sz="4" w:space="0" w:color="auto"/>
            </w:tcBorders>
          </w:tcPr>
          <w:p w14:paraId="02F14B80"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Cause or Permit</w:t>
            </w:r>
          </w:p>
          <w:p w14:paraId="02FF058C"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Contamination of drinking water source</w:t>
            </w:r>
          </w:p>
        </w:tc>
        <w:tc>
          <w:tcPr>
            <w:tcW w:w="962" w:type="dxa"/>
            <w:tcBorders>
              <w:top w:val="single" w:sz="4" w:space="0" w:color="auto"/>
              <w:left w:val="single" w:sz="4" w:space="0" w:color="auto"/>
              <w:right w:val="single" w:sz="4" w:space="0" w:color="auto"/>
            </w:tcBorders>
            <w:vAlign w:val="center"/>
          </w:tcPr>
          <w:p w14:paraId="609890E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51FFCB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707DE87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510E630D"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53C75991"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1E8E47C2"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4894D1E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86</w:t>
            </w:r>
          </w:p>
        </w:tc>
        <w:tc>
          <w:tcPr>
            <w:tcW w:w="1867" w:type="dxa"/>
            <w:tcBorders>
              <w:top w:val="single" w:sz="4" w:space="0" w:color="auto"/>
              <w:left w:val="single" w:sz="4" w:space="0" w:color="auto"/>
              <w:right w:val="single" w:sz="4" w:space="0" w:color="auto"/>
            </w:tcBorders>
          </w:tcPr>
          <w:p w14:paraId="1942CA47"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provide Schedule B-3 report(s)</w:t>
            </w:r>
          </w:p>
        </w:tc>
        <w:tc>
          <w:tcPr>
            <w:tcW w:w="962" w:type="dxa"/>
            <w:tcBorders>
              <w:top w:val="single" w:sz="4" w:space="0" w:color="auto"/>
              <w:left w:val="single" w:sz="4" w:space="0" w:color="auto"/>
              <w:right w:val="single" w:sz="4" w:space="0" w:color="auto"/>
            </w:tcBorders>
            <w:vAlign w:val="center"/>
          </w:tcPr>
          <w:p w14:paraId="351C3FC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74A7A51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6E74BC6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606D83E3"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547E48B9"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52E12EC1"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67DDB69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87</w:t>
            </w:r>
          </w:p>
        </w:tc>
        <w:tc>
          <w:tcPr>
            <w:tcW w:w="1867" w:type="dxa"/>
            <w:tcBorders>
              <w:top w:val="single" w:sz="4" w:space="0" w:color="auto"/>
              <w:left w:val="single" w:sz="4" w:space="0" w:color="auto"/>
              <w:right w:val="single" w:sz="4" w:space="0" w:color="auto"/>
            </w:tcBorders>
          </w:tcPr>
          <w:p w14:paraId="396729BA"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 xml:space="preserve">Failure to submit Annual extraction  volume report </w:t>
            </w:r>
          </w:p>
        </w:tc>
        <w:tc>
          <w:tcPr>
            <w:tcW w:w="962" w:type="dxa"/>
            <w:tcBorders>
              <w:top w:val="single" w:sz="4" w:space="0" w:color="auto"/>
              <w:left w:val="single" w:sz="4" w:space="0" w:color="auto"/>
              <w:right w:val="single" w:sz="4" w:space="0" w:color="auto"/>
            </w:tcBorders>
            <w:vAlign w:val="center"/>
          </w:tcPr>
          <w:p w14:paraId="12A1359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0B0535A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2C6CB3C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0385A7D6"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7B56689B"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6A2BC471"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1DCB345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88</w:t>
            </w:r>
          </w:p>
        </w:tc>
        <w:tc>
          <w:tcPr>
            <w:tcW w:w="1867" w:type="dxa"/>
            <w:tcBorders>
              <w:top w:val="single" w:sz="4" w:space="0" w:color="auto"/>
              <w:left w:val="single" w:sz="4" w:space="0" w:color="auto"/>
              <w:right w:val="single" w:sz="4" w:space="0" w:color="auto"/>
            </w:tcBorders>
          </w:tcPr>
          <w:p w14:paraId="3B430593"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submit accurate volume report</w:t>
            </w:r>
          </w:p>
        </w:tc>
        <w:tc>
          <w:tcPr>
            <w:tcW w:w="962" w:type="dxa"/>
            <w:tcBorders>
              <w:top w:val="single" w:sz="4" w:space="0" w:color="auto"/>
              <w:left w:val="single" w:sz="4" w:space="0" w:color="auto"/>
              <w:right w:val="single" w:sz="4" w:space="0" w:color="auto"/>
            </w:tcBorders>
            <w:vAlign w:val="center"/>
          </w:tcPr>
          <w:p w14:paraId="0FA6EEF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13291D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0468FC0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D98ECE3"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2717BA61"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4DCC6F47"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4EF93A7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89</w:t>
            </w:r>
          </w:p>
        </w:tc>
        <w:tc>
          <w:tcPr>
            <w:tcW w:w="1867" w:type="dxa"/>
            <w:tcBorders>
              <w:top w:val="single" w:sz="4" w:space="0" w:color="auto"/>
              <w:left w:val="single" w:sz="4" w:space="0" w:color="auto"/>
              <w:right w:val="single" w:sz="4" w:space="0" w:color="auto"/>
            </w:tcBorders>
          </w:tcPr>
          <w:p w14:paraId="77442D8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maintain accurate records</w:t>
            </w:r>
          </w:p>
        </w:tc>
        <w:tc>
          <w:tcPr>
            <w:tcW w:w="962" w:type="dxa"/>
            <w:tcBorders>
              <w:top w:val="single" w:sz="4" w:space="0" w:color="auto"/>
              <w:left w:val="single" w:sz="4" w:space="0" w:color="auto"/>
              <w:right w:val="single" w:sz="4" w:space="0" w:color="auto"/>
            </w:tcBorders>
            <w:vAlign w:val="center"/>
          </w:tcPr>
          <w:p w14:paraId="2D7D6E7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28EDBBF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2EDB5D5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7DDC9B3B"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409E7DA7" w14:textId="77777777" w:rsidTr="0038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right w:val="single" w:sz="4" w:space="0" w:color="auto"/>
            </w:tcBorders>
          </w:tcPr>
          <w:p w14:paraId="1B5E47D9"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5AA05B6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90</w:t>
            </w:r>
          </w:p>
        </w:tc>
        <w:tc>
          <w:tcPr>
            <w:tcW w:w="1867" w:type="dxa"/>
            <w:tcBorders>
              <w:top w:val="single" w:sz="4" w:space="0" w:color="auto"/>
              <w:left w:val="single" w:sz="4" w:space="0" w:color="auto"/>
              <w:bottom w:val="single" w:sz="4" w:space="0" w:color="auto"/>
              <w:right w:val="single" w:sz="4" w:space="0" w:color="auto"/>
            </w:tcBorders>
          </w:tcPr>
          <w:p w14:paraId="6F276AFA"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pay removal fees</w:t>
            </w:r>
          </w:p>
        </w:tc>
        <w:tc>
          <w:tcPr>
            <w:tcW w:w="962" w:type="dxa"/>
            <w:tcBorders>
              <w:top w:val="single" w:sz="4" w:space="0" w:color="auto"/>
              <w:left w:val="single" w:sz="4" w:space="0" w:color="auto"/>
              <w:bottom w:val="single" w:sz="4" w:space="0" w:color="auto"/>
              <w:right w:val="single" w:sz="4" w:space="0" w:color="auto"/>
            </w:tcBorders>
            <w:vAlign w:val="center"/>
          </w:tcPr>
          <w:p w14:paraId="24217E9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678E2B3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06EA7DFC"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085B5D91"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57E1C6D9" w14:textId="77777777" w:rsidTr="0038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tcBorders>
              <w:left w:val="single" w:sz="4" w:space="0" w:color="auto"/>
              <w:bottom w:val="single" w:sz="4" w:space="0" w:color="auto"/>
              <w:right w:val="single" w:sz="4" w:space="0" w:color="auto"/>
            </w:tcBorders>
          </w:tcPr>
          <w:p w14:paraId="25D6C40E"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083D377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 xml:space="preserve">94 </w:t>
            </w:r>
          </w:p>
        </w:tc>
        <w:tc>
          <w:tcPr>
            <w:tcW w:w="1867" w:type="dxa"/>
            <w:tcBorders>
              <w:top w:val="single" w:sz="4" w:space="0" w:color="auto"/>
              <w:left w:val="single" w:sz="4" w:space="0" w:color="auto"/>
              <w:bottom w:val="single" w:sz="4" w:space="0" w:color="auto"/>
              <w:right w:val="single" w:sz="4" w:space="0" w:color="auto"/>
            </w:tcBorders>
          </w:tcPr>
          <w:p w14:paraId="674B19AF"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pay additional fees</w:t>
            </w:r>
          </w:p>
        </w:tc>
        <w:tc>
          <w:tcPr>
            <w:tcW w:w="962" w:type="dxa"/>
            <w:tcBorders>
              <w:top w:val="single" w:sz="4" w:space="0" w:color="auto"/>
              <w:left w:val="single" w:sz="4" w:space="0" w:color="auto"/>
              <w:bottom w:val="single" w:sz="4" w:space="0" w:color="auto"/>
              <w:right w:val="single" w:sz="4" w:space="0" w:color="auto"/>
            </w:tcBorders>
            <w:vAlign w:val="center"/>
          </w:tcPr>
          <w:p w14:paraId="2703A26C"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359AAA4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78100DC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4650CBA1"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EA2EC53" w14:textId="77777777" w:rsidTr="00380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val="restart"/>
            <w:tcBorders>
              <w:top w:val="single" w:sz="4" w:space="0" w:color="auto"/>
              <w:left w:val="single" w:sz="4" w:space="0" w:color="auto"/>
              <w:right w:val="single" w:sz="4" w:space="0" w:color="auto"/>
            </w:tcBorders>
          </w:tcPr>
          <w:p w14:paraId="298CD5CC"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r w:rsidRPr="00574AB2">
              <w:rPr>
                <w:rFonts w:ascii="Myriad Pro" w:hAnsi="Myriad Pro" w:cs="Arial"/>
                <w:b/>
                <w:sz w:val="22"/>
                <w:szCs w:val="22"/>
              </w:rPr>
              <w:lastRenderedPageBreak/>
              <w:t>Commercial Gravel Operations Bylaw No. 1181, 2014 (</w:t>
            </w:r>
            <w:proofErr w:type="spellStart"/>
            <w:r w:rsidRPr="00574AB2">
              <w:rPr>
                <w:rFonts w:ascii="Myriad Pro" w:hAnsi="Myriad Pro" w:cs="Arial"/>
                <w:b/>
                <w:sz w:val="22"/>
                <w:szCs w:val="22"/>
              </w:rPr>
              <w:t>con’t</w:t>
            </w:r>
            <w:proofErr w:type="spellEnd"/>
            <w:r w:rsidRPr="00574AB2">
              <w:rPr>
                <w:rFonts w:ascii="Myriad Pro" w:hAnsi="Myriad Pro" w:cs="Arial"/>
                <w:b/>
                <w:sz w:val="22"/>
                <w:szCs w:val="22"/>
              </w:rPr>
              <w:t>)</w:t>
            </w:r>
          </w:p>
        </w:tc>
        <w:tc>
          <w:tcPr>
            <w:tcW w:w="971" w:type="dxa"/>
            <w:tcBorders>
              <w:top w:val="single" w:sz="4" w:space="0" w:color="auto"/>
              <w:left w:val="single" w:sz="4" w:space="0" w:color="auto"/>
              <w:bottom w:val="single" w:sz="4" w:space="0" w:color="auto"/>
              <w:right w:val="single" w:sz="4" w:space="0" w:color="auto"/>
            </w:tcBorders>
            <w:vAlign w:val="center"/>
          </w:tcPr>
          <w:p w14:paraId="5E240B0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96</w:t>
            </w:r>
          </w:p>
        </w:tc>
        <w:tc>
          <w:tcPr>
            <w:tcW w:w="1867" w:type="dxa"/>
            <w:tcBorders>
              <w:top w:val="single" w:sz="4" w:space="0" w:color="auto"/>
              <w:left w:val="single" w:sz="4" w:space="0" w:color="auto"/>
              <w:bottom w:val="single" w:sz="4" w:space="0" w:color="auto"/>
              <w:right w:val="single" w:sz="4" w:space="0" w:color="auto"/>
            </w:tcBorders>
          </w:tcPr>
          <w:p w14:paraId="1B5F8F1A"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pay  fees for unpermitted aggregate removal</w:t>
            </w:r>
          </w:p>
        </w:tc>
        <w:tc>
          <w:tcPr>
            <w:tcW w:w="962" w:type="dxa"/>
            <w:tcBorders>
              <w:top w:val="single" w:sz="4" w:space="0" w:color="auto"/>
              <w:left w:val="single" w:sz="4" w:space="0" w:color="auto"/>
              <w:bottom w:val="single" w:sz="4" w:space="0" w:color="auto"/>
              <w:right w:val="single" w:sz="4" w:space="0" w:color="auto"/>
            </w:tcBorders>
            <w:vAlign w:val="center"/>
          </w:tcPr>
          <w:p w14:paraId="7454AD0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4E63080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10CF926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788867E6"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2045E34F"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18E7D592"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4C1829E2"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99</w:t>
            </w:r>
          </w:p>
        </w:tc>
        <w:tc>
          <w:tcPr>
            <w:tcW w:w="1867" w:type="dxa"/>
            <w:tcBorders>
              <w:top w:val="single" w:sz="4" w:space="0" w:color="auto"/>
              <w:left w:val="single" w:sz="4" w:space="0" w:color="auto"/>
              <w:bottom w:val="single" w:sz="4" w:space="0" w:color="auto"/>
              <w:right w:val="single" w:sz="4" w:space="0" w:color="auto"/>
            </w:tcBorders>
          </w:tcPr>
          <w:p w14:paraId="010CB9E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provide written notice</w:t>
            </w:r>
          </w:p>
        </w:tc>
        <w:tc>
          <w:tcPr>
            <w:tcW w:w="962" w:type="dxa"/>
            <w:tcBorders>
              <w:top w:val="single" w:sz="4" w:space="0" w:color="auto"/>
              <w:left w:val="single" w:sz="4" w:space="0" w:color="auto"/>
              <w:bottom w:val="single" w:sz="4" w:space="0" w:color="auto"/>
              <w:right w:val="single" w:sz="4" w:space="0" w:color="auto"/>
            </w:tcBorders>
            <w:vAlign w:val="center"/>
          </w:tcPr>
          <w:p w14:paraId="439F106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6DD055FB"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0DC02C1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vAlign w:val="center"/>
          </w:tcPr>
          <w:p w14:paraId="7CBCA2F8"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6300C4BE"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4CC8AA0D"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5303949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100(a)</w:t>
            </w:r>
          </w:p>
        </w:tc>
        <w:tc>
          <w:tcPr>
            <w:tcW w:w="1867" w:type="dxa"/>
            <w:tcBorders>
              <w:top w:val="single" w:sz="4" w:space="0" w:color="auto"/>
              <w:left w:val="single" w:sz="4" w:space="0" w:color="auto"/>
              <w:right w:val="single" w:sz="4" w:space="0" w:color="auto"/>
            </w:tcBorders>
          </w:tcPr>
          <w:p w14:paraId="0135A271"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provide final statement</w:t>
            </w:r>
          </w:p>
        </w:tc>
        <w:tc>
          <w:tcPr>
            <w:tcW w:w="962" w:type="dxa"/>
            <w:tcBorders>
              <w:top w:val="single" w:sz="4" w:space="0" w:color="auto"/>
              <w:left w:val="single" w:sz="4" w:space="0" w:color="auto"/>
              <w:right w:val="single" w:sz="4" w:space="0" w:color="auto"/>
            </w:tcBorders>
            <w:vAlign w:val="center"/>
          </w:tcPr>
          <w:p w14:paraId="5028272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2D19DD13"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3DAF9CE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734A62B"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10A8443E"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0387D0D6"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3B91D06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100(b)</w:t>
            </w:r>
          </w:p>
        </w:tc>
        <w:tc>
          <w:tcPr>
            <w:tcW w:w="1867" w:type="dxa"/>
            <w:tcBorders>
              <w:top w:val="single" w:sz="4" w:space="0" w:color="auto"/>
              <w:left w:val="single" w:sz="4" w:space="0" w:color="auto"/>
              <w:right w:val="single" w:sz="4" w:space="0" w:color="auto"/>
            </w:tcBorders>
          </w:tcPr>
          <w:p w14:paraId="24687B84"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pay outstanding removal fees</w:t>
            </w:r>
          </w:p>
        </w:tc>
        <w:tc>
          <w:tcPr>
            <w:tcW w:w="962" w:type="dxa"/>
            <w:tcBorders>
              <w:top w:val="single" w:sz="4" w:space="0" w:color="auto"/>
              <w:left w:val="single" w:sz="4" w:space="0" w:color="auto"/>
              <w:right w:val="single" w:sz="4" w:space="0" w:color="auto"/>
            </w:tcBorders>
            <w:vAlign w:val="center"/>
          </w:tcPr>
          <w:p w14:paraId="3E4EDD31"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703AE8F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4C38117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560A8E96"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6D5329DA"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565BFF5B"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5EC2EA5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100(c)</w:t>
            </w:r>
          </w:p>
        </w:tc>
        <w:tc>
          <w:tcPr>
            <w:tcW w:w="1867" w:type="dxa"/>
            <w:tcBorders>
              <w:top w:val="single" w:sz="4" w:space="0" w:color="auto"/>
              <w:left w:val="single" w:sz="4" w:space="0" w:color="auto"/>
              <w:right w:val="single" w:sz="4" w:space="0" w:color="auto"/>
            </w:tcBorders>
          </w:tcPr>
          <w:p w14:paraId="0DE252BE"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provide professional report</w:t>
            </w:r>
          </w:p>
        </w:tc>
        <w:tc>
          <w:tcPr>
            <w:tcW w:w="962" w:type="dxa"/>
            <w:tcBorders>
              <w:top w:val="single" w:sz="4" w:space="0" w:color="auto"/>
              <w:left w:val="single" w:sz="4" w:space="0" w:color="auto"/>
              <w:right w:val="single" w:sz="4" w:space="0" w:color="auto"/>
            </w:tcBorders>
            <w:vAlign w:val="center"/>
          </w:tcPr>
          <w:p w14:paraId="0E192FD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204B7FE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72B05D5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3BCD449B"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1184C859"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34CDD9EB"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1C213BE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110</w:t>
            </w:r>
          </w:p>
        </w:tc>
        <w:tc>
          <w:tcPr>
            <w:tcW w:w="1867" w:type="dxa"/>
            <w:tcBorders>
              <w:top w:val="single" w:sz="4" w:space="0" w:color="auto"/>
              <w:left w:val="single" w:sz="4" w:space="0" w:color="auto"/>
              <w:right w:val="single" w:sz="4" w:space="0" w:color="auto"/>
            </w:tcBorders>
          </w:tcPr>
          <w:p w14:paraId="6F4A8AF8"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comply with stop work order</w:t>
            </w:r>
          </w:p>
        </w:tc>
        <w:tc>
          <w:tcPr>
            <w:tcW w:w="962" w:type="dxa"/>
            <w:tcBorders>
              <w:top w:val="single" w:sz="4" w:space="0" w:color="auto"/>
              <w:left w:val="single" w:sz="4" w:space="0" w:color="auto"/>
              <w:right w:val="single" w:sz="4" w:space="0" w:color="auto"/>
            </w:tcBorders>
            <w:vAlign w:val="center"/>
          </w:tcPr>
          <w:p w14:paraId="5267815C" w14:textId="77777777" w:rsidR="003803F8" w:rsidRPr="00574AB2" w:rsidRDefault="003803F8" w:rsidP="00DF33D1">
            <w:pPr>
              <w:rPr>
                <w:rFonts w:ascii="Myriad Pro" w:hAnsi="Myriad Pro" w:cs="Arial"/>
                <w:sz w:val="22"/>
                <w:szCs w:val="22"/>
              </w:rPr>
            </w:pPr>
            <w:r>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333F6FFB" w14:textId="77777777" w:rsidR="003803F8" w:rsidRPr="00574AB2" w:rsidRDefault="003803F8" w:rsidP="00DF33D1">
            <w:pPr>
              <w:rPr>
                <w:rFonts w:ascii="Myriad Pro" w:hAnsi="Myriad Pro" w:cs="Arial"/>
                <w:sz w:val="22"/>
                <w:szCs w:val="22"/>
              </w:rPr>
            </w:pPr>
            <w:r>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36BE7E40" w14:textId="77777777" w:rsidR="003803F8" w:rsidRPr="00574AB2" w:rsidRDefault="003803F8" w:rsidP="00DF33D1">
            <w:pPr>
              <w:rPr>
                <w:rFonts w:ascii="Myriad Pro" w:hAnsi="Myriad Pro" w:cs="Arial"/>
                <w:sz w:val="22"/>
                <w:szCs w:val="22"/>
              </w:rPr>
            </w:pPr>
            <w:r>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1A176A1E" w14:textId="77777777" w:rsidR="003803F8" w:rsidRPr="00574AB2" w:rsidDel="005043A9" w:rsidRDefault="003803F8" w:rsidP="00DF33D1">
            <w:pPr>
              <w:jc w:val="center"/>
              <w:rPr>
                <w:rFonts w:ascii="Myriad Pro" w:hAnsi="Myriad Pro" w:cs="Arial"/>
                <w:sz w:val="22"/>
                <w:szCs w:val="22"/>
              </w:rPr>
            </w:pPr>
            <w:r w:rsidRPr="00574AB2">
              <w:rPr>
                <w:rFonts w:ascii="Myriad Pro" w:hAnsi="Myriad Pro" w:cs="Arial"/>
                <w:sz w:val="22"/>
                <w:szCs w:val="22"/>
              </w:rPr>
              <w:t>No</w:t>
            </w:r>
          </w:p>
        </w:tc>
      </w:tr>
      <w:tr w:rsidR="003803F8" w:rsidRPr="00574AB2" w14:paraId="762784E1"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jc w:val="center"/>
        </w:trPr>
        <w:tc>
          <w:tcPr>
            <w:tcW w:w="2436" w:type="dxa"/>
            <w:vMerge/>
            <w:tcBorders>
              <w:left w:val="single" w:sz="4" w:space="0" w:color="auto"/>
              <w:right w:val="single" w:sz="4" w:space="0" w:color="auto"/>
            </w:tcBorders>
          </w:tcPr>
          <w:p w14:paraId="498AF0D8" w14:textId="77777777" w:rsidR="003803F8" w:rsidRPr="00574AB2" w:rsidRDefault="003803F8" w:rsidP="00DF33D1">
            <w:pPr>
              <w:widowControl w:val="0"/>
              <w:overflowPunct w:val="0"/>
              <w:autoSpaceDE w:val="0"/>
              <w:autoSpaceDN w:val="0"/>
              <w:adjustRightInd w:val="0"/>
              <w:textAlignment w:val="baseline"/>
              <w:rPr>
                <w:rFonts w:ascii="Myriad Pro" w:hAnsi="Myriad Pro" w:cs="Arial"/>
                <w:b/>
                <w:sz w:val="22"/>
                <w:szCs w:val="22"/>
              </w:rPr>
            </w:pPr>
          </w:p>
        </w:tc>
        <w:tc>
          <w:tcPr>
            <w:tcW w:w="971" w:type="dxa"/>
            <w:tcBorders>
              <w:top w:val="single" w:sz="4" w:space="0" w:color="auto"/>
              <w:left w:val="single" w:sz="4" w:space="0" w:color="auto"/>
              <w:right w:val="single" w:sz="4" w:space="0" w:color="auto"/>
            </w:tcBorders>
            <w:vAlign w:val="center"/>
          </w:tcPr>
          <w:p w14:paraId="03133B6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117(a)</w:t>
            </w:r>
          </w:p>
        </w:tc>
        <w:tc>
          <w:tcPr>
            <w:tcW w:w="1867" w:type="dxa"/>
            <w:tcBorders>
              <w:top w:val="single" w:sz="4" w:space="0" w:color="auto"/>
              <w:left w:val="single" w:sz="4" w:space="0" w:color="auto"/>
              <w:right w:val="single" w:sz="4" w:space="0" w:color="auto"/>
            </w:tcBorders>
          </w:tcPr>
          <w:p w14:paraId="3E58E066"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 to comply with Permit terms</w:t>
            </w:r>
          </w:p>
        </w:tc>
        <w:tc>
          <w:tcPr>
            <w:tcW w:w="962" w:type="dxa"/>
            <w:tcBorders>
              <w:top w:val="single" w:sz="4" w:space="0" w:color="auto"/>
              <w:left w:val="single" w:sz="4" w:space="0" w:color="auto"/>
              <w:right w:val="single" w:sz="4" w:space="0" w:color="auto"/>
            </w:tcBorders>
            <w:vAlign w:val="center"/>
          </w:tcPr>
          <w:p w14:paraId="4BDD659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right w:val="single" w:sz="4" w:space="0" w:color="auto"/>
            </w:tcBorders>
            <w:vAlign w:val="center"/>
          </w:tcPr>
          <w:p w14:paraId="2785B77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right w:val="single" w:sz="4" w:space="0" w:color="auto"/>
            </w:tcBorders>
            <w:vAlign w:val="center"/>
          </w:tcPr>
          <w:p w14:paraId="0138211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right w:val="single" w:sz="4" w:space="0" w:color="auto"/>
            </w:tcBorders>
            <w:vAlign w:val="center"/>
          </w:tcPr>
          <w:p w14:paraId="3AC477AC" w14:textId="77777777" w:rsidR="003803F8" w:rsidRPr="00574AB2" w:rsidRDefault="003803F8" w:rsidP="00DF33D1">
            <w:pPr>
              <w:jc w:val="center"/>
              <w:rPr>
                <w:rFonts w:ascii="Myriad Pro" w:hAnsi="Myriad Pro" w:cs="Arial"/>
                <w:sz w:val="22"/>
                <w:szCs w:val="22"/>
              </w:rPr>
            </w:pPr>
            <w:r>
              <w:rPr>
                <w:rFonts w:ascii="Myriad Pro" w:hAnsi="Myriad Pro" w:cs="Arial"/>
                <w:sz w:val="22"/>
                <w:szCs w:val="22"/>
              </w:rPr>
              <w:t>Y</w:t>
            </w:r>
            <w:r w:rsidRPr="00574AB2">
              <w:rPr>
                <w:rFonts w:ascii="Myriad Pro" w:hAnsi="Myriad Pro" w:cs="Arial"/>
                <w:sz w:val="22"/>
                <w:szCs w:val="22"/>
              </w:rPr>
              <w:t>es</w:t>
            </w:r>
          </w:p>
        </w:tc>
      </w:tr>
      <w:tr w:rsidR="003803F8" w:rsidRPr="00574AB2" w14:paraId="16D8DCB0"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436" w:type="dxa"/>
            <w:vMerge/>
            <w:tcBorders>
              <w:left w:val="single" w:sz="4" w:space="0" w:color="auto"/>
              <w:right w:val="single" w:sz="4" w:space="0" w:color="auto"/>
            </w:tcBorders>
          </w:tcPr>
          <w:p w14:paraId="263F3B9E" w14:textId="77777777" w:rsidR="003803F8" w:rsidRPr="00574AB2" w:rsidRDefault="003803F8" w:rsidP="00DF33D1">
            <w:pPr>
              <w:widowControl w:val="0"/>
              <w:rPr>
                <w:rFonts w:ascii="Myriad Pro" w:hAnsi="Myriad Pro" w:cs="Arial"/>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31E955F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 (b)</w:t>
            </w:r>
          </w:p>
        </w:tc>
        <w:tc>
          <w:tcPr>
            <w:tcW w:w="1867" w:type="dxa"/>
            <w:tcBorders>
              <w:top w:val="single" w:sz="4" w:space="0" w:color="auto"/>
              <w:left w:val="single" w:sz="4" w:space="0" w:color="auto"/>
              <w:bottom w:val="single" w:sz="4" w:space="0" w:color="auto"/>
              <w:right w:val="single" w:sz="4" w:space="0" w:color="auto"/>
            </w:tcBorders>
          </w:tcPr>
          <w:p w14:paraId="5B70B818"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Remove or process without permit</w:t>
            </w:r>
          </w:p>
        </w:tc>
        <w:tc>
          <w:tcPr>
            <w:tcW w:w="962" w:type="dxa"/>
            <w:tcBorders>
              <w:top w:val="single" w:sz="4" w:space="0" w:color="auto"/>
              <w:left w:val="single" w:sz="4" w:space="0" w:color="auto"/>
              <w:bottom w:val="single" w:sz="4" w:space="0" w:color="auto"/>
              <w:right w:val="single" w:sz="4" w:space="0" w:color="auto"/>
            </w:tcBorders>
            <w:vAlign w:val="center"/>
          </w:tcPr>
          <w:p w14:paraId="4748389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177B0F4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6FB3346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290E2304"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Yes</w:t>
            </w:r>
          </w:p>
        </w:tc>
      </w:tr>
      <w:tr w:rsidR="003803F8" w:rsidRPr="00574AB2" w14:paraId="0EB6FC6A"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436" w:type="dxa"/>
            <w:vMerge/>
            <w:tcBorders>
              <w:left w:val="single" w:sz="4" w:space="0" w:color="auto"/>
              <w:right w:val="single" w:sz="4" w:space="0" w:color="auto"/>
            </w:tcBorders>
          </w:tcPr>
          <w:p w14:paraId="16E5E008" w14:textId="77777777" w:rsidR="003803F8" w:rsidRPr="00574AB2" w:rsidRDefault="003803F8" w:rsidP="00DF33D1">
            <w:pPr>
              <w:widowControl w:val="0"/>
              <w:rPr>
                <w:rFonts w:ascii="Myriad Pro" w:hAnsi="Myriad Pro" w:cs="Arial"/>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6D419DB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117(c)</w:t>
            </w:r>
          </w:p>
        </w:tc>
        <w:tc>
          <w:tcPr>
            <w:tcW w:w="1867" w:type="dxa"/>
            <w:tcBorders>
              <w:top w:val="single" w:sz="4" w:space="0" w:color="auto"/>
              <w:left w:val="single" w:sz="4" w:space="0" w:color="auto"/>
              <w:bottom w:val="single" w:sz="4" w:space="0" w:color="auto"/>
              <w:right w:val="single" w:sz="4" w:space="0" w:color="auto"/>
            </w:tcBorders>
          </w:tcPr>
          <w:p w14:paraId="5DBB289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Failure to comply with stop work order</w:t>
            </w:r>
          </w:p>
        </w:tc>
        <w:tc>
          <w:tcPr>
            <w:tcW w:w="962" w:type="dxa"/>
            <w:tcBorders>
              <w:top w:val="single" w:sz="4" w:space="0" w:color="auto"/>
              <w:left w:val="single" w:sz="4" w:space="0" w:color="auto"/>
              <w:bottom w:val="single" w:sz="4" w:space="0" w:color="auto"/>
              <w:right w:val="single" w:sz="4" w:space="0" w:color="auto"/>
            </w:tcBorders>
            <w:vAlign w:val="center"/>
          </w:tcPr>
          <w:p w14:paraId="7D5E903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4D652889"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30E2C79E"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40D2860B" w14:textId="77777777" w:rsidR="003803F8" w:rsidRPr="00574AB2" w:rsidRDefault="003803F8" w:rsidP="00DF33D1">
            <w:pPr>
              <w:jc w:val="center"/>
              <w:rPr>
                <w:rFonts w:ascii="Myriad Pro" w:hAnsi="Myriad Pro" w:cs="Arial"/>
                <w:sz w:val="22"/>
                <w:szCs w:val="22"/>
              </w:rPr>
            </w:pPr>
          </w:p>
          <w:p w14:paraId="42050CB3" w14:textId="77777777" w:rsidR="003803F8" w:rsidRPr="00574AB2" w:rsidRDefault="003803F8" w:rsidP="00DF33D1">
            <w:pPr>
              <w:jc w:val="center"/>
              <w:rPr>
                <w:rFonts w:ascii="Myriad Pro" w:hAnsi="Myriad Pro" w:cs="Arial"/>
                <w:sz w:val="12"/>
                <w:szCs w:val="22"/>
              </w:rPr>
            </w:pPr>
          </w:p>
          <w:p w14:paraId="52B670C1" w14:textId="77777777" w:rsidR="003803F8" w:rsidRPr="00574AB2" w:rsidRDefault="003803F8" w:rsidP="00DF33D1">
            <w:pPr>
              <w:jc w:val="center"/>
            </w:pPr>
            <w:r w:rsidRPr="00574AB2">
              <w:rPr>
                <w:rFonts w:ascii="Myriad Pro" w:hAnsi="Myriad Pro" w:cs="Arial"/>
                <w:sz w:val="22"/>
                <w:szCs w:val="22"/>
              </w:rPr>
              <w:t>No</w:t>
            </w:r>
          </w:p>
        </w:tc>
      </w:tr>
      <w:tr w:rsidR="003803F8" w:rsidRPr="00574AB2" w14:paraId="2DAB2802"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436" w:type="dxa"/>
            <w:vMerge/>
            <w:tcBorders>
              <w:left w:val="single" w:sz="4" w:space="0" w:color="auto"/>
              <w:right w:val="single" w:sz="4" w:space="0" w:color="auto"/>
            </w:tcBorders>
          </w:tcPr>
          <w:p w14:paraId="130CC4CD" w14:textId="77777777" w:rsidR="003803F8" w:rsidRPr="00574AB2" w:rsidRDefault="003803F8" w:rsidP="00DF33D1">
            <w:pPr>
              <w:widowControl w:val="0"/>
              <w:rPr>
                <w:rFonts w:ascii="Myriad Pro" w:hAnsi="Myriad Pro" w:cs="Arial"/>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5A45F7F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117(d)</w:t>
            </w:r>
          </w:p>
        </w:tc>
        <w:tc>
          <w:tcPr>
            <w:tcW w:w="1867" w:type="dxa"/>
            <w:tcBorders>
              <w:top w:val="single" w:sz="4" w:space="0" w:color="auto"/>
              <w:left w:val="single" w:sz="4" w:space="0" w:color="auto"/>
              <w:bottom w:val="single" w:sz="4" w:space="0" w:color="auto"/>
              <w:right w:val="single" w:sz="4" w:space="0" w:color="auto"/>
            </w:tcBorders>
          </w:tcPr>
          <w:p w14:paraId="12EC45C4"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Obstruction</w:t>
            </w:r>
          </w:p>
        </w:tc>
        <w:tc>
          <w:tcPr>
            <w:tcW w:w="962" w:type="dxa"/>
            <w:tcBorders>
              <w:top w:val="single" w:sz="4" w:space="0" w:color="auto"/>
              <w:left w:val="single" w:sz="4" w:space="0" w:color="auto"/>
              <w:bottom w:val="single" w:sz="4" w:space="0" w:color="auto"/>
              <w:right w:val="single" w:sz="4" w:space="0" w:color="auto"/>
            </w:tcBorders>
            <w:vAlign w:val="center"/>
          </w:tcPr>
          <w:p w14:paraId="00A720F6"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17E3435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1F458E87"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4B7608FD"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No</w:t>
            </w:r>
          </w:p>
        </w:tc>
      </w:tr>
      <w:tr w:rsidR="003803F8" w:rsidRPr="00574AB2" w14:paraId="2822AC65"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6" w:type="dxa"/>
            <w:vMerge/>
            <w:tcBorders>
              <w:left w:val="single" w:sz="4" w:space="0" w:color="auto"/>
              <w:right w:val="single" w:sz="4" w:space="0" w:color="auto"/>
            </w:tcBorders>
          </w:tcPr>
          <w:p w14:paraId="055BFDB1" w14:textId="77777777" w:rsidR="003803F8" w:rsidRPr="00574AB2" w:rsidRDefault="003803F8" w:rsidP="00DF33D1">
            <w:pPr>
              <w:widowControl w:val="0"/>
              <w:rPr>
                <w:rFonts w:ascii="Myriad Pro" w:hAnsi="Myriad Pro" w:cs="Arial"/>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3CE5A305"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117(e)</w:t>
            </w:r>
          </w:p>
        </w:tc>
        <w:tc>
          <w:tcPr>
            <w:tcW w:w="1867" w:type="dxa"/>
            <w:tcBorders>
              <w:top w:val="single" w:sz="4" w:space="0" w:color="auto"/>
              <w:left w:val="single" w:sz="4" w:space="0" w:color="auto"/>
              <w:bottom w:val="single" w:sz="4" w:space="0" w:color="auto"/>
              <w:right w:val="single" w:sz="4" w:space="0" w:color="auto"/>
            </w:tcBorders>
          </w:tcPr>
          <w:p w14:paraId="04E96A02"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Tamper with notice</w:t>
            </w:r>
          </w:p>
        </w:tc>
        <w:tc>
          <w:tcPr>
            <w:tcW w:w="962" w:type="dxa"/>
            <w:tcBorders>
              <w:top w:val="single" w:sz="4" w:space="0" w:color="auto"/>
              <w:left w:val="single" w:sz="4" w:space="0" w:color="auto"/>
              <w:bottom w:val="single" w:sz="4" w:space="0" w:color="auto"/>
              <w:right w:val="single" w:sz="4" w:space="0" w:color="auto"/>
            </w:tcBorders>
            <w:vAlign w:val="center"/>
          </w:tcPr>
          <w:p w14:paraId="3C0BAFE8"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61495EAF"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18D9741D"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22971604"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No</w:t>
            </w:r>
          </w:p>
        </w:tc>
      </w:tr>
      <w:tr w:rsidR="003803F8" w:rsidRPr="00574AB2" w14:paraId="03B696B4" w14:textId="77777777" w:rsidTr="00D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6" w:type="dxa"/>
            <w:vMerge/>
            <w:tcBorders>
              <w:left w:val="single" w:sz="4" w:space="0" w:color="auto"/>
              <w:bottom w:val="single" w:sz="4" w:space="0" w:color="auto"/>
              <w:right w:val="single" w:sz="4" w:space="0" w:color="auto"/>
            </w:tcBorders>
          </w:tcPr>
          <w:p w14:paraId="38E78751" w14:textId="77777777" w:rsidR="003803F8" w:rsidRPr="00574AB2" w:rsidRDefault="003803F8" w:rsidP="00DF33D1">
            <w:pPr>
              <w:widowControl w:val="0"/>
              <w:rPr>
                <w:rFonts w:ascii="Myriad Pro" w:hAnsi="Myriad Pro" w:cs="Arial"/>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14:paraId="48E90C8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117(f)</w:t>
            </w:r>
          </w:p>
        </w:tc>
        <w:tc>
          <w:tcPr>
            <w:tcW w:w="1867" w:type="dxa"/>
            <w:tcBorders>
              <w:top w:val="single" w:sz="4" w:space="0" w:color="auto"/>
              <w:left w:val="single" w:sz="4" w:space="0" w:color="auto"/>
              <w:bottom w:val="single" w:sz="4" w:space="0" w:color="auto"/>
              <w:right w:val="single" w:sz="4" w:space="0" w:color="auto"/>
            </w:tcBorders>
          </w:tcPr>
          <w:p w14:paraId="4644422E" w14:textId="77777777" w:rsidR="003803F8" w:rsidRPr="00574AB2" w:rsidRDefault="003803F8" w:rsidP="003803F8">
            <w:pPr>
              <w:spacing w:after="120"/>
              <w:rPr>
                <w:rFonts w:ascii="Myriad Pro" w:hAnsi="Myriad Pro" w:cs="Arial"/>
                <w:sz w:val="22"/>
                <w:szCs w:val="22"/>
              </w:rPr>
            </w:pPr>
            <w:r w:rsidRPr="00574AB2">
              <w:rPr>
                <w:rFonts w:ascii="Myriad Pro" w:hAnsi="Myriad Pro" w:cs="Arial"/>
                <w:sz w:val="22"/>
                <w:szCs w:val="22"/>
              </w:rPr>
              <w:t>Submit False or misleading information</w:t>
            </w:r>
          </w:p>
        </w:tc>
        <w:tc>
          <w:tcPr>
            <w:tcW w:w="962" w:type="dxa"/>
            <w:tcBorders>
              <w:top w:val="single" w:sz="4" w:space="0" w:color="auto"/>
              <w:left w:val="single" w:sz="4" w:space="0" w:color="auto"/>
              <w:bottom w:val="single" w:sz="4" w:space="0" w:color="auto"/>
              <w:right w:val="single" w:sz="4" w:space="0" w:color="auto"/>
            </w:tcBorders>
            <w:vAlign w:val="center"/>
          </w:tcPr>
          <w:p w14:paraId="34314A4A"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500</w:t>
            </w:r>
          </w:p>
        </w:tc>
        <w:tc>
          <w:tcPr>
            <w:tcW w:w="1091" w:type="dxa"/>
            <w:tcBorders>
              <w:top w:val="single" w:sz="4" w:space="0" w:color="auto"/>
              <w:left w:val="single" w:sz="4" w:space="0" w:color="auto"/>
              <w:bottom w:val="single" w:sz="4" w:space="0" w:color="auto"/>
              <w:right w:val="single" w:sz="4" w:space="0" w:color="auto"/>
            </w:tcBorders>
            <w:vAlign w:val="center"/>
          </w:tcPr>
          <w:p w14:paraId="1E2CB3CC"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490</w:t>
            </w:r>
          </w:p>
        </w:tc>
        <w:tc>
          <w:tcPr>
            <w:tcW w:w="1091" w:type="dxa"/>
            <w:tcBorders>
              <w:top w:val="single" w:sz="4" w:space="0" w:color="auto"/>
              <w:left w:val="single" w:sz="4" w:space="0" w:color="auto"/>
              <w:bottom w:val="single" w:sz="4" w:space="0" w:color="auto"/>
              <w:right w:val="single" w:sz="4" w:space="0" w:color="auto"/>
            </w:tcBorders>
            <w:vAlign w:val="center"/>
          </w:tcPr>
          <w:p w14:paraId="142B1600" w14:textId="77777777" w:rsidR="003803F8" w:rsidRPr="00574AB2" w:rsidRDefault="003803F8" w:rsidP="00DF33D1">
            <w:pPr>
              <w:rPr>
                <w:rFonts w:ascii="Myriad Pro" w:hAnsi="Myriad Pro" w:cs="Arial"/>
                <w:sz w:val="22"/>
                <w:szCs w:val="22"/>
              </w:rPr>
            </w:pPr>
            <w:r w:rsidRPr="00574AB2">
              <w:rPr>
                <w:rFonts w:ascii="Myriad Pro" w:hAnsi="Myriad Pro" w:cs="Arial"/>
                <w:sz w:val="22"/>
                <w:szCs w:val="22"/>
              </w:rPr>
              <w:t>510</w:t>
            </w:r>
          </w:p>
        </w:tc>
        <w:tc>
          <w:tcPr>
            <w:tcW w:w="1376" w:type="dxa"/>
            <w:tcBorders>
              <w:top w:val="single" w:sz="4" w:space="0" w:color="auto"/>
              <w:left w:val="single" w:sz="4" w:space="0" w:color="auto"/>
              <w:bottom w:val="single" w:sz="4" w:space="0" w:color="auto"/>
              <w:right w:val="single" w:sz="4" w:space="0" w:color="auto"/>
            </w:tcBorders>
          </w:tcPr>
          <w:p w14:paraId="0667A818" w14:textId="77777777" w:rsidR="003803F8" w:rsidRPr="00574AB2" w:rsidRDefault="003803F8" w:rsidP="00DF33D1">
            <w:pPr>
              <w:jc w:val="center"/>
              <w:rPr>
                <w:rFonts w:ascii="Myriad Pro" w:hAnsi="Myriad Pro" w:cs="Arial"/>
                <w:sz w:val="22"/>
                <w:szCs w:val="22"/>
              </w:rPr>
            </w:pPr>
            <w:r w:rsidRPr="00574AB2">
              <w:rPr>
                <w:rFonts w:ascii="Myriad Pro" w:hAnsi="Myriad Pro" w:cs="Arial"/>
                <w:sz w:val="22"/>
                <w:szCs w:val="22"/>
              </w:rPr>
              <w:t>No</w:t>
            </w:r>
          </w:p>
        </w:tc>
      </w:tr>
    </w:tbl>
    <w:p w14:paraId="62A75F99" w14:textId="77777777" w:rsidR="00150AC6" w:rsidRPr="00574AB2" w:rsidRDefault="00150AC6" w:rsidP="00895449">
      <w:pPr>
        <w:pStyle w:val="Heading1"/>
        <w:keepNext w:val="0"/>
        <w:widowControl w:val="0"/>
        <w:rPr>
          <w:rFonts w:ascii="Myriad Pro" w:hAnsi="Myriad Pro"/>
          <w:sz w:val="22"/>
          <w:szCs w:val="22"/>
        </w:rPr>
      </w:pPr>
    </w:p>
    <w:p w14:paraId="5501E8A2" w14:textId="2B484F15" w:rsidR="00C75E09" w:rsidRPr="00DE0654" w:rsidRDefault="00150AC6" w:rsidP="00C75E09">
      <w:pPr>
        <w:overflowPunct w:val="0"/>
        <w:autoSpaceDE w:val="0"/>
        <w:autoSpaceDN w:val="0"/>
        <w:adjustRightInd w:val="0"/>
        <w:jc w:val="center"/>
        <w:textAlignment w:val="baseline"/>
        <w:rPr>
          <w:rFonts w:ascii="Myriad Pro" w:hAnsi="Myriad Pro" w:cs="Arial"/>
          <w:b/>
          <w:sz w:val="22"/>
          <w:szCs w:val="22"/>
          <w:lang w:val="en-GB"/>
        </w:rPr>
      </w:pPr>
      <w:r>
        <w:rPr>
          <w:rFonts w:ascii="Myriad Pro" w:hAnsi="Myriad Pro" w:cs="Arial"/>
          <w:b/>
          <w:sz w:val="22"/>
          <w:szCs w:val="22"/>
          <w:lang w:val="en-GB"/>
        </w:rPr>
        <w:br w:type="page"/>
      </w:r>
      <w:r w:rsidR="00C75E09" w:rsidRPr="00DE0654">
        <w:rPr>
          <w:rFonts w:ascii="Myriad Pro" w:hAnsi="Myriad Pro" w:cs="Arial"/>
          <w:b/>
          <w:sz w:val="22"/>
          <w:szCs w:val="22"/>
          <w:lang w:val="en-GB"/>
        </w:rPr>
        <w:lastRenderedPageBreak/>
        <w:t xml:space="preserve">FRASER VALLEY REGIONAL DISTRICT BYLAW NO. </w:t>
      </w:r>
      <w:r w:rsidR="00C75E09">
        <w:rPr>
          <w:rFonts w:ascii="Myriad Pro" w:hAnsi="Myriad Pro" w:cs="Arial"/>
          <w:b/>
          <w:sz w:val="22"/>
          <w:szCs w:val="22"/>
          <w:lang w:val="en-GB"/>
        </w:rPr>
        <w:t>1778</w:t>
      </w:r>
      <w:r w:rsidR="00C75E09" w:rsidRPr="00DE0654">
        <w:rPr>
          <w:rFonts w:ascii="Myriad Pro" w:hAnsi="Myriad Pro" w:cs="Arial"/>
          <w:b/>
          <w:sz w:val="22"/>
          <w:szCs w:val="22"/>
          <w:lang w:val="en-GB"/>
        </w:rPr>
        <w:t xml:space="preserve">, </w:t>
      </w:r>
      <w:r w:rsidR="00C75E09">
        <w:rPr>
          <w:rFonts w:ascii="Myriad Pro" w:hAnsi="Myriad Pro" w:cs="Arial"/>
          <w:b/>
          <w:sz w:val="22"/>
          <w:szCs w:val="22"/>
          <w:lang w:val="en-GB"/>
        </w:rPr>
        <w:t>2025</w:t>
      </w:r>
    </w:p>
    <w:p w14:paraId="3BD46153" w14:textId="77777777" w:rsidR="00C75E09" w:rsidRDefault="00C75E09" w:rsidP="00C75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DE0654">
        <w:rPr>
          <w:rFonts w:ascii="Myriad Pro" w:hAnsi="Myriad Pro" w:cs="Arial"/>
          <w:b/>
          <w:sz w:val="22"/>
          <w:szCs w:val="22"/>
          <w:u w:val="single"/>
        </w:rPr>
        <w:t xml:space="preserve">Schedule </w:t>
      </w:r>
      <w:r>
        <w:rPr>
          <w:rFonts w:ascii="Myriad Pro" w:hAnsi="Myriad Pro" w:cs="Arial"/>
          <w:b/>
          <w:sz w:val="22"/>
          <w:szCs w:val="22"/>
          <w:u w:val="single"/>
        </w:rPr>
        <w:t>A-13</w:t>
      </w:r>
    </w:p>
    <w:p w14:paraId="24CA16D2" w14:textId="77777777" w:rsidR="00C75E09" w:rsidRDefault="00C75E09" w:rsidP="00C75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64B1688D" w14:textId="77777777" w:rsidR="00C75E09" w:rsidRPr="00F247CF" w:rsidRDefault="00C75E09" w:rsidP="00C75E09">
      <w:pPr>
        <w:pStyle w:val="Heading1"/>
        <w:keepNext w:val="0"/>
        <w:widowControl w:val="0"/>
        <w:rPr>
          <w:rFonts w:ascii="Myriad Pro" w:hAnsi="Myriad Pro"/>
          <w:sz w:val="22"/>
          <w:szCs w:val="22"/>
        </w:rPr>
      </w:pPr>
      <w:r w:rsidRPr="00F247CF">
        <w:rPr>
          <w:rFonts w:ascii="Myriad Pro" w:hAnsi="Myriad Pro"/>
          <w:sz w:val="22"/>
          <w:szCs w:val="22"/>
        </w:rPr>
        <w:t>DESIGNATED BYLAW CONTRAVENTIONS AND PENALTIES</w:t>
      </w:r>
    </w:p>
    <w:p w14:paraId="5DA674EF" w14:textId="543BEDA0" w:rsidR="00C75E09" w:rsidRPr="00DE0654" w:rsidRDefault="00C75E09" w:rsidP="00C75E09">
      <w:pPr>
        <w:pStyle w:val="Heading1"/>
        <w:keepNext w:val="0"/>
        <w:widowControl w:val="0"/>
        <w:rPr>
          <w:rFonts w:ascii="Myriad Pro" w:hAnsi="Myriad Pro"/>
          <w:sz w:val="22"/>
          <w:szCs w:val="22"/>
        </w:rPr>
      </w:pPr>
      <w:r>
        <w:rPr>
          <w:rFonts w:ascii="Myriad Pro" w:hAnsi="Myriad Pro"/>
          <w:sz w:val="22"/>
          <w:szCs w:val="22"/>
        </w:rPr>
        <w:t>Water Systems Regulations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2410"/>
        <w:gridCol w:w="992"/>
        <w:gridCol w:w="1134"/>
        <w:gridCol w:w="1134"/>
        <w:gridCol w:w="1418"/>
      </w:tblGrid>
      <w:tr w:rsidR="00C75E09" w:rsidRPr="00A24D1A" w14:paraId="3F4285FA" w14:textId="77777777" w:rsidTr="00287344">
        <w:trPr>
          <w:trHeight w:val="935"/>
          <w:tblHeader/>
          <w:jc w:val="center"/>
        </w:trPr>
        <w:tc>
          <w:tcPr>
            <w:tcW w:w="1696" w:type="dxa"/>
            <w:shd w:val="clear" w:color="auto" w:fill="C0C0C0"/>
            <w:vAlign w:val="center"/>
          </w:tcPr>
          <w:p w14:paraId="2C7660A8"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Bylaw Notice bylaw citation</w:t>
            </w:r>
          </w:p>
        </w:tc>
        <w:tc>
          <w:tcPr>
            <w:tcW w:w="1276" w:type="dxa"/>
            <w:shd w:val="clear" w:color="auto" w:fill="C0C0C0"/>
            <w:vAlign w:val="center"/>
          </w:tcPr>
          <w:p w14:paraId="5466CDB2"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Section</w:t>
            </w:r>
          </w:p>
        </w:tc>
        <w:tc>
          <w:tcPr>
            <w:tcW w:w="2410" w:type="dxa"/>
            <w:shd w:val="clear" w:color="auto" w:fill="C0C0C0"/>
            <w:vAlign w:val="center"/>
          </w:tcPr>
          <w:p w14:paraId="06EDF624"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Description</w:t>
            </w:r>
          </w:p>
        </w:tc>
        <w:tc>
          <w:tcPr>
            <w:tcW w:w="992" w:type="dxa"/>
            <w:shd w:val="clear" w:color="auto" w:fill="C0C0C0"/>
            <w:vAlign w:val="center"/>
          </w:tcPr>
          <w:p w14:paraId="720879B3"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A1</w:t>
            </w:r>
          </w:p>
          <w:p w14:paraId="4A31B1D3"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Penalty</w:t>
            </w:r>
          </w:p>
        </w:tc>
        <w:tc>
          <w:tcPr>
            <w:tcW w:w="1134" w:type="dxa"/>
            <w:shd w:val="clear" w:color="auto" w:fill="C0C0C0"/>
            <w:vAlign w:val="center"/>
          </w:tcPr>
          <w:p w14:paraId="6F7FD7C5"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A2</w:t>
            </w:r>
          </w:p>
          <w:p w14:paraId="1685A4E5"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Early Payment Penalty</w:t>
            </w:r>
          </w:p>
        </w:tc>
        <w:tc>
          <w:tcPr>
            <w:tcW w:w="1134" w:type="dxa"/>
            <w:shd w:val="clear" w:color="auto" w:fill="C0C0C0"/>
            <w:vAlign w:val="center"/>
          </w:tcPr>
          <w:p w14:paraId="2013904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A3</w:t>
            </w:r>
          </w:p>
          <w:p w14:paraId="2992B84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Late Payment Penalty</w:t>
            </w:r>
          </w:p>
        </w:tc>
        <w:tc>
          <w:tcPr>
            <w:tcW w:w="1418" w:type="dxa"/>
            <w:shd w:val="clear" w:color="auto" w:fill="C0C0C0"/>
            <w:vAlign w:val="center"/>
          </w:tcPr>
          <w:p w14:paraId="7CB45661"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A4</w:t>
            </w:r>
          </w:p>
          <w:p w14:paraId="2D62B83B"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Compliance Agreement Available</w:t>
            </w:r>
          </w:p>
        </w:tc>
      </w:tr>
      <w:tr w:rsidR="00C75E09" w:rsidRPr="00A24D1A" w14:paraId="2D1BC49F" w14:textId="77777777" w:rsidTr="00287344">
        <w:trPr>
          <w:jc w:val="center"/>
        </w:trPr>
        <w:tc>
          <w:tcPr>
            <w:tcW w:w="1696" w:type="dxa"/>
            <w:vMerge w:val="restart"/>
          </w:tcPr>
          <w:p w14:paraId="761A99C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sz w:val="22"/>
                <w:szCs w:val="22"/>
              </w:rPr>
            </w:pPr>
            <w:r>
              <w:rPr>
                <w:rFonts w:ascii="Myriad Pro" w:hAnsi="Myriad Pro" w:cs="Arial"/>
                <w:b/>
                <w:bCs/>
                <w:sz w:val="22"/>
                <w:szCs w:val="22"/>
              </w:rPr>
              <w:t xml:space="preserve">Water Supply Systems Regulations, Fees &amp; Charges </w:t>
            </w:r>
            <w:r w:rsidRPr="00A24D1A">
              <w:rPr>
                <w:rFonts w:ascii="Myriad Pro" w:hAnsi="Myriad Pro" w:cs="Arial"/>
                <w:b/>
                <w:bCs/>
                <w:sz w:val="22"/>
                <w:szCs w:val="22"/>
              </w:rPr>
              <w:t>Bylaw No. 16</w:t>
            </w:r>
            <w:r>
              <w:rPr>
                <w:rFonts w:ascii="Myriad Pro" w:hAnsi="Myriad Pro" w:cs="Arial"/>
                <w:b/>
                <w:bCs/>
                <w:sz w:val="22"/>
                <w:szCs w:val="22"/>
              </w:rPr>
              <w:t>31</w:t>
            </w:r>
            <w:r w:rsidRPr="00A24D1A">
              <w:rPr>
                <w:rFonts w:ascii="Myriad Pro" w:hAnsi="Myriad Pro" w:cs="Arial"/>
                <w:b/>
                <w:bCs/>
                <w:sz w:val="22"/>
                <w:szCs w:val="22"/>
              </w:rPr>
              <w:t>, 2021</w:t>
            </w:r>
          </w:p>
        </w:tc>
        <w:tc>
          <w:tcPr>
            <w:tcW w:w="1276" w:type="dxa"/>
          </w:tcPr>
          <w:p w14:paraId="758ACFA5"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(a)</w:t>
            </w:r>
          </w:p>
        </w:tc>
        <w:tc>
          <w:tcPr>
            <w:tcW w:w="2410" w:type="dxa"/>
          </w:tcPr>
          <w:p w14:paraId="694CD11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Connects to a Water Supply System without first submitting an application</w:t>
            </w:r>
          </w:p>
        </w:tc>
        <w:tc>
          <w:tcPr>
            <w:tcW w:w="992" w:type="dxa"/>
          </w:tcPr>
          <w:p w14:paraId="42FF668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5B0E3CB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4C3B036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0EFD791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70116E42" w14:textId="77777777" w:rsidTr="00287344">
        <w:trPr>
          <w:jc w:val="center"/>
        </w:trPr>
        <w:tc>
          <w:tcPr>
            <w:tcW w:w="1696" w:type="dxa"/>
            <w:vMerge/>
          </w:tcPr>
          <w:p w14:paraId="1D52CA0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C1C2B5C"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(b)</w:t>
            </w:r>
          </w:p>
        </w:tc>
        <w:tc>
          <w:tcPr>
            <w:tcW w:w="2410" w:type="dxa"/>
          </w:tcPr>
          <w:p w14:paraId="2FB8153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Connects to a Water Service Main without prior authorization</w:t>
            </w:r>
          </w:p>
        </w:tc>
        <w:tc>
          <w:tcPr>
            <w:tcW w:w="992" w:type="dxa"/>
          </w:tcPr>
          <w:p w14:paraId="441343B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321A723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3B9B950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5AB1BFA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FEC3490" w14:textId="77777777" w:rsidTr="00287344">
        <w:trPr>
          <w:jc w:val="center"/>
        </w:trPr>
        <w:tc>
          <w:tcPr>
            <w:tcW w:w="1696" w:type="dxa"/>
            <w:vMerge/>
          </w:tcPr>
          <w:p w14:paraId="67BFD3F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533531E"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(c)</w:t>
            </w:r>
          </w:p>
        </w:tc>
        <w:tc>
          <w:tcPr>
            <w:tcW w:w="2410" w:type="dxa"/>
          </w:tcPr>
          <w:p w14:paraId="5D087C1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Connects to a Water Supply System without a permit</w:t>
            </w:r>
          </w:p>
        </w:tc>
        <w:tc>
          <w:tcPr>
            <w:tcW w:w="992" w:type="dxa"/>
          </w:tcPr>
          <w:p w14:paraId="298C6DA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0B581CA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4E4F085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490069E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A20ACD6" w14:textId="77777777" w:rsidTr="00287344">
        <w:trPr>
          <w:jc w:val="center"/>
        </w:trPr>
        <w:tc>
          <w:tcPr>
            <w:tcW w:w="1696" w:type="dxa"/>
            <w:vMerge/>
          </w:tcPr>
          <w:p w14:paraId="13A94A2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608DE1A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(d)</w:t>
            </w:r>
          </w:p>
        </w:tc>
        <w:tc>
          <w:tcPr>
            <w:tcW w:w="2410" w:type="dxa"/>
          </w:tcPr>
          <w:p w14:paraId="3E17963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Fails to obtain an inspection</w:t>
            </w:r>
          </w:p>
        </w:tc>
        <w:tc>
          <w:tcPr>
            <w:tcW w:w="992" w:type="dxa"/>
          </w:tcPr>
          <w:p w14:paraId="29E9C8A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08C40D0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6435B01E"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7AB26D86"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46DBEB4F" w14:textId="77777777" w:rsidTr="00287344">
        <w:trPr>
          <w:jc w:val="center"/>
        </w:trPr>
        <w:tc>
          <w:tcPr>
            <w:tcW w:w="1696" w:type="dxa"/>
            <w:vMerge/>
          </w:tcPr>
          <w:p w14:paraId="42934AA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7A402B9"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(e)</w:t>
            </w:r>
          </w:p>
        </w:tc>
        <w:tc>
          <w:tcPr>
            <w:tcW w:w="2410" w:type="dxa"/>
          </w:tcPr>
          <w:p w14:paraId="5A09381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Covers any part or fitting used for a Water Service Connection before it is inspected</w:t>
            </w:r>
          </w:p>
        </w:tc>
        <w:tc>
          <w:tcPr>
            <w:tcW w:w="992" w:type="dxa"/>
          </w:tcPr>
          <w:p w14:paraId="2EB8BB3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7FF415E8"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51F9640F"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67807A2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3E002B27" w14:textId="77777777" w:rsidTr="00287344">
        <w:trPr>
          <w:jc w:val="center"/>
        </w:trPr>
        <w:tc>
          <w:tcPr>
            <w:tcW w:w="1696" w:type="dxa"/>
            <w:vMerge/>
          </w:tcPr>
          <w:p w14:paraId="7DDF232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45510EB"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(f)</w:t>
            </w:r>
          </w:p>
        </w:tc>
        <w:tc>
          <w:tcPr>
            <w:tcW w:w="2410" w:type="dxa"/>
          </w:tcPr>
          <w:p w14:paraId="7E77019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Turns on or turns off a Water Service Curb Stop without prior written consent</w:t>
            </w:r>
          </w:p>
        </w:tc>
        <w:tc>
          <w:tcPr>
            <w:tcW w:w="992" w:type="dxa"/>
          </w:tcPr>
          <w:p w14:paraId="36846E7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118FCEF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55047303"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26BD0F4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C75E09" w:rsidRPr="00A24D1A" w14:paraId="78C4DA68" w14:textId="77777777" w:rsidTr="00287344">
        <w:trPr>
          <w:jc w:val="center"/>
        </w:trPr>
        <w:tc>
          <w:tcPr>
            <w:tcW w:w="1696" w:type="dxa"/>
            <w:vMerge/>
          </w:tcPr>
          <w:p w14:paraId="2784438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81F22AE"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(g)</w:t>
            </w:r>
          </w:p>
        </w:tc>
        <w:tc>
          <w:tcPr>
            <w:tcW w:w="2410" w:type="dxa"/>
          </w:tcPr>
          <w:p w14:paraId="7D822D1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 xml:space="preserve">Installs a device to increase pressure in Building Service Line without authorization </w:t>
            </w:r>
          </w:p>
        </w:tc>
        <w:tc>
          <w:tcPr>
            <w:tcW w:w="992" w:type="dxa"/>
          </w:tcPr>
          <w:p w14:paraId="0609FC2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481AD0E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47CD60B2"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2D0375A4"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69F7571A" w14:textId="77777777" w:rsidTr="00287344">
        <w:trPr>
          <w:jc w:val="center"/>
        </w:trPr>
        <w:tc>
          <w:tcPr>
            <w:tcW w:w="1696" w:type="dxa"/>
            <w:vMerge/>
          </w:tcPr>
          <w:p w14:paraId="32FBD31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1DD4D28"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(h)</w:t>
            </w:r>
          </w:p>
        </w:tc>
        <w:tc>
          <w:tcPr>
            <w:tcW w:w="2410" w:type="dxa"/>
          </w:tcPr>
          <w:p w14:paraId="21E5B56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Tampers with the Water Supply Systems without prior written consent</w:t>
            </w:r>
          </w:p>
        </w:tc>
        <w:tc>
          <w:tcPr>
            <w:tcW w:w="992" w:type="dxa"/>
          </w:tcPr>
          <w:p w14:paraId="046DCB6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0321E14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45CB271F"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1DA8A60F"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60924210" w14:textId="77777777" w:rsidTr="00287344">
        <w:trPr>
          <w:jc w:val="center"/>
        </w:trPr>
        <w:tc>
          <w:tcPr>
            <w:tcW w:w="1696" w:type="dxa"/>
            <w:vMerge/>
          </w:tcPr>
          <w:p w14:paraId="50D56F7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722EF98"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w:t>
            </w:r>
            <w:proofErr w:type="spellStart"/>
            <w:r>
              <w:rPr>
                <w:rFonts w:ascii="Myriad Pro" w:hAnsi="Myriad Pro" w:cs="Arial"/>
                <w:sz w:val="22"/>
                <w:szCs w:val="22"/>
              </w:rPr>
              <w:t>i</w:t>
            </w:r>
            <w:proofErr w:type="spellEnd"/>
            <w:r>
              <w:rPr>
                <w:rFonts w:ascii="Myriad Pro" w:hAnsi="Myriad Pro" w:cs="Arial"/>
                <w:sz w:val="22"/>
                <w:szCs w:val="22"/>
              </w:rPr>
              <w:t>)</w:t>
            </w:r>
          </w:p>
        </w:tc>
        <w:tc>
          <w:tcPr>
            <w:tcW w:w="2410" w:type="dxa"/>
          </w:tcPr>
          <w:p w14:paraId="024E644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Tampers with any Water Meters without prior written consent</w:t>
            </w:r>
          </w:p>
        </w:tc>
        <w:tc>
          <w:tcPr>
            <w:tcW w:w="992" w:type="dxa"/>
          </w:tcPr>
          <w:p w14:paraId="1468B06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0F4478B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50D8341D"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11540D63"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672708E8" w14:textId="77777777" w:rsidTr="00287344">
        <w:trPr>
          <w:jc w:val="center"/>
        </w:trPr>
        <w:tc>
          <w:tcPr>
            <w:tcW w:w="1696" w:type="dxa"/>
            <w:vMerge/>
          </w:tcPr>
          <w:p w14:paraId="65FD5B5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3A71325"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(j)</w:t>
            </w:r>
          </w:p>
        </w:tc>
        <w:tc>
          <w:tcPr>
            <w:tcW w:w="2410" w:type="dxa"/>
          </w:tcPr>
          <w:p w14:paraId="7B963EC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Interferes with Inspector’s  duties</w:t>
            </w:r>
          </w:p>
        </w:tc>
        <w:tc>
          <w:tcPr>
            <w:tcW w:w="992" w:type="dxa"/>
          </w:tcPr>
          <w:p w14:paraId="4DF3CF1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1D5D253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196A544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1F2EF2D8"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0E0CB2A6" w14:textId="77777777" w:rsidTr="00287344">
        <w:trPr>
          <w:jc w:val="center"/>
        </w:trPr>
        <w:tc>
          <w:tcPr>
            <w:tcW w:w="1696" w:type="dxa"/>
            <w:vMerge/>
          </w:tcPr>
          <w:p w14:paraId="5F8D8E3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49596F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(k) &amp; 19</w:t>
            </w:r>
          </w:p>
        </w:tc>
        <w:tc>
          <w:tcPr>
            <w:tcW w:w="2410" w:type="dxa"/>
          </w:tcPr>
          <w:p w14:paraId="09CD6A6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Fails to comply with water usage restrictions</w:t>
            </w:r>
          </w:p>
        </w:tc>
        <w:tc>
          <w:tcPr>
            <w:tcW w:w="992" w:type="dxa"/>
          </w:tcPr>
          <w:p w14:paraId="2877E81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1B1022D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55161D9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4C7A61F4"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1E370672" w14:textId="77777777" w:rsidTr="00287344">
        <w:trPr>
          <w:jc w:val="center"/>
        </w:trPr>
        <w:tc>
          <w:tcPr>
            <w:tcW w:w="1696" w:type="dxa"/>
            <w:vMerge/>
          </w:tcPr>
          <w:p w14:paraId="182E3817"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02A7D28" w14:textId="77777777" w:rsidR="00C75E09"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 xml:space="preserve">7.1 (l) &amp; </w:t>
            </w:r>
          </w:p>
          <w:p w14:paraId="3910473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(m)</w:t>
            </w:r>
          </w:p>
        </w:tc>
        <w:tc>
          <w:tcPr>
            <w:tcW w:w="2410" w:type="dxa"/>
          </w:tcPr>
          <w:p w14:paraId="4088E11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Acts in any manner which causes damage or contamination to the Water Supply Systems</w:t>
            </w:r>
          </w:p>
        </w:tc>
        <w:tc>
          <w:tcPr>
            <w:tcW w:w="992" w:type="dxa"/>
          </w:tcPr>
          <w:p w14:paraId="5E3046E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7D1E2A4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0948850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3E24A0B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349293F5" w14:textId="77777777" w:rsidTr="00287344">
        <w:trPr>
          <w:jc w:val="center"/>
        </w:trPr>
        <w:tc>
          <w:tcPr>
            <w:tcW w:w="1696" w:type="dxa"/>
            <w:vMerge/>
          </w:tcPr>
          <w:p w14:paraId="3FFEF518"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30D5D9B"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(n)</w:t>
            </w:r>
          </w:p>
        </w:tc>
        <w:tc>
          <w:tcPr>
            <w:tcW w:w="2410" w:type="dxa"/>
          </w:tcPr>
          <w:p w14:paraId="22CCCC84"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Installs a Water Service Connection or Building Service Line at a depth of less than 1.0m of earth fill</w:t>
            </w:r>
          </w:p>
        </w:tc>
        <w:tc>
          <w:tcPr>
            <w:tcW w:w="992" w:type="dxa"/>
          </w:tcPr>
          <w:p w14:paraId="25CEA93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043D69F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4317B054"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7ED460CD"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4EC77104" w14:textId="77777777" w:rsidTr="00287344">
        <w:trPr>
          <w:jc w:val="center"/>
        </w:trPr>
        <w:tc>
          <w:tcPr>
            <w:tcW w:w="1696" w:type="dxa"/>
            <w:vMerge/>
          </w:tcPr>
          <w:p w14:paraId="7642DEA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E65169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(o)</w:t>
            </w:r>
          </w:p>
        </w:tc>
        <w:tc>
          <w:tcPr>
            <w:tcW w:w="2410" w:type="dxa"/>
          </w:tcPr>
          <w:p w14:paraId="0720A25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Installs any device for the purpose of water consumption between Water Service Curb Stop and Electronic Water Meter</w:t>
            </w:r>
          </w:p>
        </w:tc>
        <w:tc>
          <w:tcPr>
            <w:tcW w:w="992" w:type="dxa"/>
          </w:tcPr>
          <w:p w14:paraId="0A014E8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6F2D95B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42D541B5"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0A468776"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1318C4DD" w14:textId="77777777" w:rsidTr="00287344">
        <w:trPr>
          <w:jc w:val="center"/>
        </w:trPr>
        <w:tc>
          <w:tcPr>
            <w:tcW w:w="1696" w:type="dxa"/>
            <w:vMerge/>
          </w:tcPr>
          <w:p w14:paraId="5447744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445A39C"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 xml:space="preserve">10.1 </w:t>
            </w:r>
          </w:p>
        </w:tc>
        <w:tc>
          <w:tcPr>
            <w:tcW w:w="2410" w:type="dxa"/>
          </w:tcPr>
          <w:p w14:paraId="0EA2784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install a Backflow prevention assembly</w:t>
            </w:r>
          </w:p>
        </w:tc>
        <w:tc>
          <w:tcPr>
            <w:tcW w:w="992" w:type="dxa"/>
          </w:tcPr>
          <w:p w14:paraId="09EC34A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45AB9DE4"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63D4FD68"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7D0A66DA"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B00C4A4" w14:textId="77777777" w:rsidTr="00287344">
        <w:trPr>
          <w:jc w:val="center"/>
        </w:trPr>
        <w:tc>
          <w:tcPr>
            <w:tcW w:w="1696" w:type="dxa"/>
            <w:vMerge/>
          </w:tcPr>
          <w:p w14:paraId="38451BF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E4DB53B"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15.1</w:t>
            </w:r>
          </w:p>
        </w:tc>
        <w:tc>
          <w:tcPr>
            <w:tcW w:w="2410" w:type="dxa"/>
          </w:tcPr>
          <w:p w14:paraId="162E799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pay for sealing off an abandon Building Service Line</w:t>
            </w:r>
          </w:p>
        </w:tc>
        <w:tc>
          <w:tcPr>
            <w:tcW w:w="992" w:type="dxa"/>
          </w:tcPr>
          <w:p w14:paraId="0FFC6C6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61D87D1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4944DAD7"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718C360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1D2C6128" w14:textId="77777777" w:rsidTr="00287344">
        <w:trPr>
          <w:jc w:val="center"/>
        </w:trPr>
        <w:tc>
          <w:tcPr>
            <w:tcW w:w="1696" w:type="dxa"/>
            <w:vMerge/>
          </w:tcPr>
          <w:p w14:paraId="5784A038"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603599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16.4 (a), 16.4 (b), 16.4 (c)</w:t>
            </w:r>
          </w:p>
        </w:tc>
        <w:tc>
          <w:tcPr>
            <w:tcW w:w="2410" w:type="dxa"/>
          </w:tcPr>
          <w:p w14:paraId="1991AAA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prevent the wasting of water</w:t>
            </w:r>
          </w:p>
        </w:tc>
        <w:tc>
          <w:tcPr>
            <w:tcW w:w="992" w:type="dxa"/>
          </w:tcPr>
          <w:p w14:paraId="044BF77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7160AE2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2505CA90"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6A38B95F"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705D4F31" w14:textId="77777777" w:rsidTr="00287344">
        <w:trPr>
          <w:jc w:val="center"/>
        </w:trPr>
        <w:tc>
          <w:tcPr>
            <w:tcW w:w="1696" w:type="dxa"/>
            <w:vMerge/>
          </w:tcPr>
          <w:p w14:paraId="4A9807B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56D86B9"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16. 4 (d)</w:t>
            </w:r>
          </w:p>
        </w:tc>
        <w:tc>
          <w:tcPr>
            <w:tcW w:w="2410" w:type="dxa"/>
          </w:tcPr>
          <w:p w14:paraId="15D62F5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 to a fire hydrant without written authorization</w:t>
            </w:r>
          </w:p>
        </w:tc>
        <w:tc>
          <w:tcPr>
            <w:tcW w:w="992" w:type="dxa"/>
          </w:tcPr>
          <w:p w14:paraId="54E3D98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441DDD1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48B7F0F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53A4B26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No</w:t>
            </w:r>
          </w:p>
        </w:tc>
      </w:tr>
      <w:tr w:rsidR="00C75E09" w:rsidRPr="00A24D1A" w14:paraId="07EC7C6C" w14:textId="77777777" w:rsidTr="00287344">
        <w:trPr>
          <w:jc w:val="center"/>
        </w:trPr>
        <w:tc>
          <w:tcPr>
            <w:tcW w:w="1696" w:type="dxa"/>
            <w:vMerge/>
          </w:tcPr>
          <w:p w14:paraId="46B3FDF7"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222CD9E"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16.4 (e)</w:t>
            </w:r>
          </w:p>
        </w:tc>
        <w:tc>
          <w:tcPr>
            <w:tcW w:w="2410" w:type="dxa"/>
          </w:tcPr>
          <w:p w14:paraId="0C36D48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Sell or distribute water without authorization</w:t>
            </w:r>
          </w:p>
        </w:tc>
        <w:tc>
          <w:tcPr>
            <w:tcW w:w="992" w:type="dxa"/>
          </w:tcPr>
          <w:p w14:paraId="2E85213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4458B68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1A5E5AE7"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30D21E98"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bl>
    <w:p w14:paraId="2ECAA31B" w14:textId="166DEE7D" w:rsidR="0085777B" w:rsidRDefault="0085777B">
      <w:pPr>
        <w:spacing w:after="200" w:line="276" w:lineRule="auto"/>
        <w:rPr>
          <w:rFonts w:ascii="Myriad Pro" w:hAnsi="Myriad Pro" w:cs="Arial"/>
          <w:b/>
          <w:sz w:val="22"/>
          <w:szCs w:val="22"/>
          <w:lang w:val="en-GB"/>
        </w:rPr>
      </w:pPr>
    </w:p>
    <w:p w14:paraId="22EC638A" w14:textId="77777777" w:rsidR="00150AC6" w:rsidRDefault="00150AC6" w:rsidP="00895449">
      <w:pPr>
        <w:spacing w:after="200"/>
        <w:rPr>
          <w:rFonts w:ascii="Myriad Pro" w:hAnsi="Myriad Pro" w:cs="Arial"/>
          <w:b/>
          <w:sz w:val="22"/>
          <w:szCs w:val="22"/>
          <w:lang w:val="en-GB"/>
        </w:rPr>
      </w:pPr>
    </w:p>
    <w:p w14:paraId="24604098" w14:textId="77777777" w:rsidR="00C75E09" w:rsidRDefault="00C75E09">
      <w:pPr>
        <w:spacing w:after="200" w:line="276" w:lineRule="auto"/>
        <w:rPr>
          <w:rFonts w:ascii="Myriad Pro" w:hAnsi="Myriad Pro" w:cs="Arial"/>
          <w:b/>
          <w:sz w:val="22"/>
          <w:szCs w:val="22"/>
          <w:lang w:val="en-GB"/>
        </w:rPr>
      </w:pPr>
      <w:r>
        <w:rPr>
          <w:rFonts w:ascii="Myriad Pro" w:hAnsi="Myriad Pro" w:cs="Arial"/>
          <w:b/>
          <w:sz w:val="22"/>
          <w:szCs w:val="22"/>
          <w:lang w:val="en-GB"/>
        </w:rPr>
        <w:br w:type="page"/>
      </w:r>
    </w:p>
    <w:p w14:paraId="6A18B49E" w14:textId="77777777" w:rsidR="00C75E09" w:rsidRPr="00DE0654" w:rsidRDefault="00C75E09" w:rsidP="00C75E09">
      <w:pPr>
        <w:overflowPunct w:val="0"/>
        <w:autoSpaceDE w:val="0"/>
        <w:autoSpaceDN w:val="0"/>
        <w:adjustRightInd w:val="0"/>
        <w:jc w:val="center"/>
        <w:textAlignment w:val="baseline"/>
        <w:rPr>
          <w:rFonts w:ascii="Myriad Pro" w:hAnsi="Myriad Pro" w:cs="Arial"/>
          <w:b/>
          <w:sz w:val="22"/>
          <w:szCs w:val="22"/>
          <w:lang w:val="en-GB"/>
        </w:rPr>
      </w:pPr>
      <w:r w:rsidRPr="00DE0654">
        <w:rPr>
          <w:rFonts w:ascii="Myriad Pro" w:hAnsi="Myriad Pro" w:cs="Arial"/>
          <w:b/>
          <w:sz w:val="22"/>
          <w:szCs w:val="22"/>
          <w:lang w:val="en-GB"/>
        </w:rPr>
        <w:lastRenderedPageBreak/>
        <w:t xml:space="preserve">FRASER VALLEY REGIONAL DISTRICT BYLAW NO. </w:t>
      </w:r>
      <w:r>
        <w:rPr>
          <w:rFonts w:ascii="Myriad Pro" w:hAnsi="Myriad Pro" w:cs="Arial"/>
          <w:b/>
          <w:sz w:val="22"/>
          <w:szCs w:val="22"/>
          <w:lang w:val="en-GB"/>
        </w:rPr>
        <w:t>1778</w:t>
      </w:r>
      <w:r w:rsidRPr="00DE0654">
        <w:rPr>
          <w:rFonts w:ascii="Myriad Pro" w:hAnsi="Myriad Pro" w:cs="Arial"/>
          <w:b/>
          <w:sz w:val="22"/>
          <w:szCs w:val="22"/>
          <w:lang w:val="en-GB"/>
        </w:rPr>
        <w:t xml:space="preserve">, </w:t>
      </w:r>
      <w:r>
        <w:rPr>
          <w:rFonts w:ascii="Myriad Pro" w:hAnsi="Myriad Pro" w:cs="Arial"/>
          <w:b/>
          <w:sz w:val="22"/>
          <w:szCs w:val="22"/>
          <w:lang w:val="en-GB"/>
        </w:rPr>
        <w:t>2025</w:t>
      </w:r>
    </w:p>
    <w:p w14:paraId="3CAAF26F" w14:textId="77777777" w:rsidR="00C75E09" w:rsidRDefault="00C75E09" w:rsidP="00C75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DE0654">
        <w:rPr>
          <w:rFonts w:ascii="Myriad Pro" w:hAnsi="Myriad Pro" w:cs="Arial"/>
          <w:b/>
          <w:sz w:val="22"/>
          <w:szCs w:val="22"/>
          <w:u w:val="single"/>
        </w:rPr>
        <w:t xml:space="preserve">Schedule </w:t>
      </w:r>
      <w:r>
        <w:rPr>
          <w:rFonts w:ascii="Myriad Pro" w:hAnsi="Myriad Pro" w:cs="Arial"/>
          <w:b/>
          <w:sz w:val="22"/>
          <w:szCs w:val="22"/>
          <w:u w:val="single"/>
        </w:rPr>
        <w:t>A-14</w:t>
      </w:r>
    </w:p>
    <w:p w14:paraId="2B00DCE4" w14:textId="77777777" w:rsidR="00C75E09" w:rsidRDefault="00C75E09" w:rsidP="00C75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0E848DE3" w14:textId="77777777" w:rsidR="00C75E09" w:rsidRPr="00F247CF" w:rsidRDefault="00C75E09" w:rsidP="00C75E09">
      <w:pPr>
        <w:pStyle w:val="Heading1"/>
        <w:keepNext w:val="0"/>
        <w:widowControl w:val="0"/>
        <w:rPr>
          <w:rFonts w:ascii="Myriad Pro" w:hAnsi="Myriad Pro"/>
          <w:sz w:val="22"/>
          <w:szCs w:val="22"/>
        </w:rPr>
      </w:pPr>
      <w:r w:rsidRPr="00F247CF">
        <w:rPr>
          <w:rFonts w:ascii="Myriad Pro" w:hAnsi="Myriad Pro"/>
          <w:sz w:val="22"/>
          <w:szCs w:val="22"/>
        </w:rPr>
        <w:t>DESIGNATED BYLAW CONTRAVENTIONS AND PENALTIES</w:t>
      </w:r>
    </w:p>
    <w:p w14:paraId="05234FB0" w14:textId="5296AA88" w:rsidR="00C75E09" w:rsidRPr="00DE0654" w:rsidRDefault="00C75E09" w:rsidP="00C75E09">
      <w:pPr>
        <w:pStyle w:val="Heading1"/>
        <w:keepNext w:val="0"/>
        <w:widowControl w:val="0"/>
        <w:rPr>
          <w:rFonts w:ascii="Myriad Pro" w:hAnsi="Myriad Pro"/>
          <w:sz w:val="22"/>
          <w:szCs w:val="22"/>
        </w:rPr>
      </w:pPr>
      <w:r>
        <w:rPr>
          <w:rFonts w:ascii="Myriad Pro" w:hAnsi="Myriad Pro"/>
          <w:sz w:val="22"/>
          <w:szCs w:val="22"/>
        </w:rPr>
        <w:t>Sewer Systems Regulations</w:t>
      </w:r>
    </w:p>
    <w:p w14:paraId="36B4D1BA" w14:textId="77777777" w:rsidR="00C75E09" w:rsidRPr="00DE0654" w:rsidRDefault="00C75E09" w:rsidP="00C75E09">
      <w:pPr>
        <w:widowControl w:val="0"/>
        <w:rPr>
          <w:rFonts w:ascii="Myriad Pro" w:hAnsi="Myriad Pro" w:cs="Arial"/>
          <w:b/>
          <w:bCs/>
          <w:sz w:val="22"/>
          <w:szCs w:val="22"/>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2410"/>
        <w:gridCol w:w="992"/>
        <w:gridCol w:w="1134"/>
        <w:gridCol w:w="1134"/>
        <w:gridCol w:w="1418"/>
      </w:tblGrid>
      <w:tr w:rsidR="00C75E09" w:rsidRPr="00A24D1A" w14:paraId="62D28C6D" w14:textId="77777777" w:rsidTr="00287344">
        <w:trPr>
          <w:trHeight w:val="935"/>
          <w:tblHeader/>
          <w:jc w:val="center"/>
        </w:trPr>
        <w:tc>
          <w:tcPr>
            <w:tcW w:w="1696" w:type="dxa"/>
            <w:shd w:val="clear" w:color="auto" w:fill="C0C0C0"/>
            <w:vAlign w:val="center"/>
          </w:tcPr>
          <w:p w14:paraId="51DEAEA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Bylaw Notice bylaw citation</w:t>
            </w:r>
          </w:p>
        </w:tc>
        <w:tc>
          <w:tcPr>
            <w:tcW w:w="1276" w:type="dxa"/>
            <w:shd w:val="clear" w:color="auto" w:fill="C0C0C0"/>
            <w:vAlign w:val="center"/>
          </w:tcPr>
          <w:p w14:paraId="66DF0D97"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Section</w:t>
            </w:r>
          </w:p>
        </w:tc>
        <w:tc>
          <w:tcPr>
            <w:tcW w:w="2410" w:type="dxa"/>
            <w:shd w:val="clear" w:color="auto" w:fill="C0C0C0"/>
            <w:vAlign w:val="center"/>
          </w:tcPr>
          <w:p w14:paraId="16193A4B"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Description</w:t>
            </w:r>
          </w:p>
        </w:tc>
        <w:tc>
          <w:tcPr>
            <w:tcW w:w="992" w:type="dxa"/>
            <w:shd w:val="clear" w:color="auto" w:fill="C0C0C0"/>
            <w:vAlign w:val="center"/>
          </w:tcPr>
          <w:p w14:paraId="60DDF9F4"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A1</w:t>
            </w:r>
          </w:p>
          <w:p w14:paraId="3ECAF403"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Penalty</w:t>
            </w:r>
          </w:p>
        </w:tc>
        <w:tc>
          <w:tcPr>
            <w:tcW w:w="1134" w:type="dxa"/>
            <w:shd w:val="clear" w:color="auto" w:fill="C0C0C0"/>
            <w:vAlign w:val="center"/>
          </w:tcPr>
          <w:p w14:paraId="0AFFDFEC"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A2</w:t>
            </w:r>
          </w:p>
          <w:p w14:paraId="153E297E"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Early Payment Penalty</w:t>
            </w:r>
          </w:p>
        </w:tc>
        <w:tc>
          <w:tcPr>
            <w:tcW w:w="1134" w:type="dxa"/>
            <w:shd w:val="clear" w:color="auto" w:fill="C0C0C0"/>
            <w:vAlign w:val="center"/>
          </w:tcPr>
          <w:p w14:paraId="0CCA8890"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A3</w:t>
            </w:r>
          </w:p>
          <w:p w14:paraId="50E5C238"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Late Payment Penalty</w:t>
            </w:r>
          </w:p>
        </w:tc>
        <w:tc>
          <w:tcPr>
            <w:tcW w:w="1418" w:type="dxa"/>
            <w:shd w:val="clear" w:color="auto" w:fill="C0C0C0"/>
            <w:vAlign w:val="center"/>
          </w:tcPr>
          <w:p w14:paraId="1958CA3E"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A4</w:t>
            </w:r>
          </w:p>
          <w:p w14:paraId="7E537593"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b/>
                <w:sz w:val="22"/>
                <w:szCs w:val="22"/>
              </w:rPr>
            </w:pPr>
            <w:r w:rsidRPr="00A24D1A">
              <w:rPr>
                <w:rFonts w:ascii="Myriad Pro" w:hAnsi="Myriad Pro" w:cs="Arial"/>
                <w:b/>
                <w:sz w:val="22"/>
                <w:szCs w:val="22"/>
              </w:rPr>
              <w:t>Compliance Agreement Available</w:t>
            </w:r>
          </w:p>
        </w:tc>
      </w:tr>
      <w:tr w:rsidR="00C75E09" w:rsidRPr="00A24D1A" w14:paraId="6B399783" w14:textId="77777777" w:rsidTr="00287344">
        <w:trPr>
          <w:jc w:val="center"/>
        </w:trPr>
        <w:tc>
          <w:tcPr>
            <w:tcW w:w="1696" w:type="dxa"/>
            <w:vMerge w:val="restart"/>
          </w:tcPr>
          <w:p w14:paraId="42620D8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sz w:val="22"/>
                <w:szCs w:val="22"/>
              </w:rPr>
            </w:pPr>
            <w:r>
              <w:rPr>
                <w:rFonts w:ascii="Myriad Pro" w:hAnsi="Myriad Pro" w:cs="Arial"/>
                <w:b/>
                <w:bCs/>
                <w:sz w:val="22"/>
                <w:szCs w:val="22"/>
              </w:rPr>
              <w:t xml:space="preserve">Sewer Systems Regulations, Fees &amp; Charges </w:t>
            </w:r>
            <w:r w:rsidRPr="00A24D1A">
              <w:rPr>
                <w:rFonts w:ascii="Myriad Pro" w:hAnsi="Myriad Pro" w:cs="Arial"/>
                <w:b/>
                <w:bCs/>
                <w:sz w:val="22"/>
                <w:szCs w:val="22"/>
              </w:rPr>
              <w:t xml:space="preserve">Bylaw No. </w:t>
            </w:r>
            <w:r>
              <w:rPr>
                <w:rFonts w:ascii="Myriad Pro" w:hAnsi="Myriad Pro" w:cs="Arial"/>
                <w:b/>
                <w:bCs/>
                <w:sz w:val="22"/>
                <w:szCs w:val="22"/>
              </w:rPr>
              <w:t>1768, 2025</w:t>
            </w:r>
          </w:p>
        </w:tc>
        <w:tc>
          <w:tcPr>
            <w:tcW w:w="1276" w:type="dxa"/>
          </w:tcPr>
          <w:p w14:paraId="46AE15B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(a)</w:t>
            </w:r>
          </w:p>
        </w:tc>
        <w:tc>
          <w:tcPr>
            <w:tcW w:w="2410" w:type="dxa"/>
          </w:tcPr>
          <w:p w14:paraId="1F84CCC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Connection to a Sanitary Sewer without first making an Application for Sewer Service</w:t>
            </w:r>
          </w:p>
        </w:tc>
        <w:tc>
          <w:tcPr>
            <w:tcW w:w="992" w:type="dxa"/>
          </w:tcPr>
          <w:p w14:paraId="44AFBA77"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24914378"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73D61D12"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78262A8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3D80C1C3" w14:textId="77777777" w:rsidTr="00287344">
        <w:trPr>
          <w:jc w:val="center"/>
        </w:trPr>
        <w:tc>
          <w:tcPr>
            <w:tcW w:w="1696" w:type="dxa"/>
            <w:vMerge/>
          </w:tcPr>
          <w:p w14:paraId="1B76782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AEC1183"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(b)</w:t>
            </w:r>
          </w:p>
        </w:tc>
        <w:tc>
          <w:tcPr>
            <w:tcW w:w="2410" w:type="dxa"/>
          </w:tcPr>
          <w:p w14:paraId="3D68A1E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Connection to a Sanitary Sewer without a Permit</w:t>
            </w:r>
          </w:p>
        </w:tc>
        <w:tc>
          <w:tcPr>
            <w:tcW w:w="992" w:type="dxa"/>
          </w:tcPr>
          <w:p w14:paraId="721840E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277E04C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28893442"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32A6A124"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70903F72" w14:textId="77777777" w:rsidTr="00287344">
        <w:trPr>
          <w:jc w:val="center"/>
        </w:trPr>
        <w:tc>
          <w:tcPr>
            <w:tcW w:w="1696" w:type="dxa"/>
            <w:vMerge/>
          </w:tcPr>
          <w:p w14:paraId="0F962DF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F6DDADC"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(c)</w:t>
            </w:r>
          </w:p>
        </w:tc>
        <w:tc>
          <w:tcPr>
            <w:tcW w:w="2410" w:type="dxa"/>
          </w:tcPr>
          <w:p w14:paraId="0471EF0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Fails to obtain an inspection</w:t>
            </w:r>
          </w:p>
        </w:tc>
        <w:tc>
          <w:tcPr>
            <w:tcW w:w="992" w:type="dxa"/>
          </w:tcPr>
          <w:p w14:paraId="21EAE55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4B6CE444"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2B7DDE3E"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16C3CCB0"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13886F08" w14:textId="77777777" w:rsidTr="00287344">
        <w:trPr>
          <w:jc w:val="center"/>
        </w:trPr>
        <w:tc>
          <w:tcPr>
            <w:tcW w:w="1696" w:type="dxa"/>
            <w:vMerge/>
          </w:tcPr>
          <w:p w14:paraId="68DEEB8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AFD8DB4"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(d)</w:t>
            </w:r>
          </w:p>
        </w:tc>
        <w:tc>
          <w:tcPr>
            <w:tcW w:w="2410" w:type="dxa"/>
          </w:tcPr>
          <w:p w14:paraId="7C32040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Covers any part or fitting used for a Sewer Service Connection before it is inspected</w:t>
            </w:r>
          </w:p>
        </w:tc>
        <w:tc>
          <w:tcPr>
            <w:tcW w:w="992" w:type="dxa"/>
          </w:tcPr>
          <w:p w14:paraId="25D2B334"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1F31A03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4DDB4A85"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70C6BE8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389AB512" w14:textId="77777777" w:rsidTr="00287344">
        <w:trPr>
          <w:jc w:val="center"/>
        </w:trPr>
        <w:tc>
          <w:tcPr>
            <w:tcW w:w="1696" w:type="dxa"/>
            <w:vMerge/>
          </w:tcPr>
          <w:p w14:paraId="741830B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F10C546"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(e)</w:t>
            </w:r>
          </w:p>
        </w:tc>
        <w:tc>
          <w:tcPr>
            <w:tcW w:w="2410" w:type="dxa"/>
          </w:tcPr>
          <w:p w14:paraId="216CF9A7"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Alters or tampers with the Sewer Systems without prior written consent</w:t>
            </w:r>
          </w:p>
        </w:tc>
        <w:tc>
          <w:tcPr>
            <w:tcW w:w="992" w:type="dxa"/>
          </w:tcPr>
          <w:p w14:paraId="6CB252B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101CD2B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3CCB5C1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6097BF8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510C0597" w14:textId="77777777" w:rsidTr="00287344">
        <w:trPr>
          <w:jc w:val="center"/>
        </w:trPr>
        <w:tc>
          <w:tcPr>
            <w:tcW w:w="1696" w:type="dxa"/>
            <w:vMerge/>
          </w:tcPr>
          <w:p w14:paraId="22213B0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6FE21398"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(f)</w:t>
            </w:r>
          </w:p>
        </w:tc>
        <w:tc>
          <w:tcPr>
            <w:tcW w:w="2410" w:type="dxa"/>
          </w:tcPr>
          <w:p w14:paraId="4F1693D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Interferes with Inspector’s  duties</w:t>
            </w:r>
          </w:p>
        </w:tc>
        <w:tc>
          <w:tcPr>
            <w:tcW w:w="992" w:type="dxa"/>
          </w:tcPr>
          <w:p w14:paraId="3031C4D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0058647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5A13CBBA"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447B80E1"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63DB12D9" w14:textId="77777777" w:rsidTr="00287344">
        <w:trPr>
          <w:jc w:val="center"/>
        </w:trPr>
        <w:tc>
          <w:tcPr>
            <w:tcW w:w="1696" w:type="dxa"/>
            <w:vMerge/>
          </w:tcPr>
          <w:p w14:paraId="553F412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6B26F91"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(g) &amp; 7.1 (h)</w:t>
            </w:r>
          </w:p>
        </w:tc>
        <w:tc>
          <w:tcPr>
            <w:tcW w:w="2410" w:type="dxa"/>
          </w:tcPr>
          <w:p w14:paraId="366F130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 xml:space="preserve">Acts in any manner which causes damage to the Sewer Systems </w:t>
            </w:r>
          </w:p>
        </w:tc>
        <w:tc>
          <w:tcPr>
            <w:tcW w:w="992" w:type="dxa"/>
          </w:tcPr>
          <w:p w14:paraId="5E3A997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091F19F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0934E6FD"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4D8E36D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D863411" w14:textId="77777777" w:rsidTr="00287344">
        <w:trPr>
          <w:jc w:val="center"/>
        </w:trPr>
        <w:tc>
          <w:tcPr>
            <w:tcW w:w="1696" w:type="dxa"/>
            <w:vMerge/>
          </w:tcPr>
          <w:p w14:paraId="666EFDE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B0E5B8F"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7.1 (k)</w:t>
            </w:r>
          </w:p>
        </w:tc>
        <w:tc>
          <w:tcPr>
            <w:tcW w:w="2410" w:type="dxa"/>
          </w:tcPr>
          <w:p w14:paraId="00DB46F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Installs a Sewer Service Connection or Building Service Line at a depth of less than 1.0m of earth fill</w:t>
            </w:r>
          </w:p>
        </w:tc>
        <w:tc>
          <w:tcPr>
            <w:tcW w:w="992" w:type="dxa"/>
          </w:tcPr>
          <w:p w14:paraId="773ED057"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3FCB8C8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7EDBAE4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4CBA98D6"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170F58A8" w14:textId="77777777" w:rsidTr="00287344">
        <w:trPr>
          <w:jc w:val="center"/>
        </w:trPr>
        <w:tc>
          <w:tcPr>
            <w:tcW w:w="1696" w:type="dxa"/>
            <w:vMerge/>
          </w:tcPr>
          <w:p w14:paraId="1088405A"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6197DCF"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13.5</w:t>
            </w:r>
          </w:p>
        </w:tc>
        <w:tc>
          <w:tcPr>
            <w:tcW w:w="2410" w:type="dxa"/>
          </w:tcPr>
          <w:p w14:paraId="2AFC421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pay for restoring service.</w:t>
            </w:r>
          </w:p>
        </w:tc>
        <w:tc>
          <w:tcPr>
            <w:tcW w:w="992" w:type="dxa"/>
          </w:tcPr>
          <w:p w14:paraId="2A816386"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40D3D15D"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1913B3C8"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23E4AEB7"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5973DC3A" w14:textId="77777777" w:rsidTr="00287344">
        <w:trPr>
          <w:jc w:val="center"/>
        </w:trPr>
        <w:tc>
          <w:tcPr>
            <w:tcW w:w="1696" w:type="dxa"/>
            <w:vMerge/>
          </w:tcPr>
          <w:p w14:paraId="42C8E50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006CF4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14.1</w:t>
            </w:r>
          </w:p>
        </w:tc>
        <w:tc>
          <w:tcPr>
            <w:tcW w:w="2410" w:type="dxa"/>
          </w:tcPr>
          <w:p w14:paraId="104B98B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Block Abandoned Building Service Line</w:t>
            </w:r>
          </w:p>
        </w:tc>
        <w:tc>
          <w:tcPr>
            <w:tcW w:w="992" w:type="dxa"/>
          </w:tcPr>
          <w:p w14:paraId="3F2D580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4995DD74"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155D82B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3F6D26B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0CF62B2" w14:textId="77777777" w:rsidTr="00287344">
        <w:trPr>
          <w:jc w:val="center"/>
        </w:trPr>
        <w:tc>
          <w:tcPr>
            <w:tcW w:w="1696" w:type="dxa"/>
            <w:vMerge/>
          </w:tcPr>
          <w:p w14:paraId="4CD4866B"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0359F8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15</w:t>
            </w:r>
          </w:p>
        </w:tc>
        <w:tc>
          <w:tcPr>
            <w:tcW w:w="2410" w:type="dxa"/>
          </w:tcPr>
          <w:p w14:paraId="74368E2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Use of Garburators</w:t>
            </w:r>
          </w:p>
        </w:tc>
        <w:tc>
          <w:tcPr>
            <w:tcW w:w="992" w:type="dxa"/>
          </w:tcPr>
          <w:p w14:paraId="6BF9701F"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$100</w:t>
            </w:r>
          </w:p>
        </w:tc>
        <w:tc>
          <w:tcPr>
            <w:tcW w:w="1134" w:type="dxa"/>
          </w:tcPr>
          <w:p w14:paraId="5B4F476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$90</w:t>
            </w:r>
          </w:p>
        </w:tc>
        <w:tc>
          <w:tcPr>
            <w:tcW w:w="1134" w:type="dxa"/>
          </w:tcPr>
          <w:p w14:paraId="0B72204B"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$110</w:t>
            </w:r>
          </w:p>
        </w:tc>
        <w:tc>
          <w:tcPr>
            <w:tcW w:w="1418" w:type="dxa"/>
          </w:tcPr>
          <w:p w14:paraId="344D9EBC"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402D45DD" w14:textId="77777777" w:rsidTr="00287344">
        <w:trPr>
          <w:jc w:val="center"/>
        </w:trPr>
        <w:tc>
          <w:tcPr>
            <w:tcW w:w="1696" w:type="dxa"/>
            <w:vMerge/>
          </w:tcPr>
          <w:p w14:paraId="4F0A1CAE"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1FB2D21"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16.1</w:t>
            </w:r>
          </w:p>
        </w:tc>
        <w:tc>
          <w:tcPr>
            <w:tcW w:w="2410" w:type="dxa"/>
          </w:tcPr>
          <w:p w14:paraId="78E3ABC7" w14:textId="79190F4D" w:rsidR="00C75E09" w:rsidRPr="00A24D1A" w:rsidRDefault="00C75E09" w:rsidP="00C75E09">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prevent Oil and Grease from passing into the Sewer Systems</w:t>
            </w:r>
          </w:p>
        </w:tc>
        <w:tc>
          <w:tcPr>
            <w:tcW w:w="992" w:type="dxa"/>
          </w:tcPr>
          <w:p w14:paraId="5141D73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65E9743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481BBCF7"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6B2D33E8"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211C8A93" w14:textId="77777777" w:rsidTr="00287344">
        <w:trPr>
          <w:jc w:val="center"/>
        </w:trPr>
        <w:tc>
          <w:tcPr>
            <w:tcW w:w="1696" w:type="dxa"/>
            <w:vMerge/>
          </w:tcPr>
          <w:p w14:paraId="23DE0F6C"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9025770"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16.2</w:t>
            </w:r>
          </w:p>
        </w:tc>
        <w:tc>
          <w:tcPr>
            <w:tcW w:w="2410" w:type="dxa"/>
          </w:tcPr>
          <w:p w14:paraId="09E115D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Failure to install and maintain Oil and Grease Interceptor</w:t>
            </w:r>
          </w:p>
        </w:tc>
        <w:tc>
          <w:tcPr>
            <w:tcW w:w="992" w:type="dxa"/>
          </w:tcPr>
          <w:p w14:paraId="1B0EBA43"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1F0C4CD2"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35EBDBC6"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345AF959"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r w:rsidR="00C75E09" w:rsidRPr="00A24D1A" w14:paraId="63E51ADD" w14:textId="77777777" w:rsidTr="00287344">
        <w:trPr>
          <w:jc w:val="center"/>
        </w:trPr>
        <w:tc>
          <w:tcPr>
            <w:tcW w:w="1696" w:type="dxa"/>
            <w:vMerge/>
          </w:tcPr>
          <w:p w14:paraId="5EFCE891" w14:textId="77777777" w:rsidR="00C75E09" w:rsidRPr="00A24D1A" w:rsidRDefault="00C75E09" w:rsidP="00287344">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772E13D" w14:textId="77777777" w:rsidR="00C75E09" w:rsidRPr="00A24D1A" w:rsidRDefault="00C75E09" w:rsidP="00287344">
            <w:pPr>
              <w:widowControl w:val="0"/>
              <w:overflowPunct w:val="0"/>
              <w:autoSpaceDE w:val="0"/>
              <w:autoSpaceDN w:val="0"/>
              <w:adjustRightInd w:val="0"/>
              <w:jc w:val="center"/>
              <w:textAlignment w:val="baseline"/>
              <w:rPr>
                <w:rFonts w:ascii="Myriad Pro" w:hAnsi="Myriad Pro" w:cs="Arial"/>
                <w:sz w:val="22"/>
                <w:szCs w:val="22"/>
              </w:rPr>
            </w:pPr>
            <w:r>
              <w:rPr>
                <w:rFonts w:ascii="Myriad Pro" w:hAnsi="Myriad Pro" w:cs="Arial"/>
                <w:sz w:val="22"/>
                <w:szCs w:val="22"/>
              </w:rPr>
              <w:t>19</w:t>
            </w:r>
          </w:p>
        </w:tc>
        <w:tc>
          <w:tcPr>
            <w:tcW w:w="2410" w:type="dxa"/>
          </w:tcPr>
          <w:p w14:paraId="7D379D79"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Prohibited discharge</w:t>
            </w:r>
          </w:p>
        </w:tc>
        <w:tc>
          <w:tcPr>
            <w:tcW w:w="992" w:type="dxa"/>
          </w:tcPr>
          <w:p w14:paraId="59A133A0"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$500</w:t>
            </w:r>
          </w:p>
        </w:tc>
        <w:tc>
          <w:tcPr>
            <w:tcW w:w="1134" w:type="dxa"/>
          </w:tcPr>
          <w:p w14:paraId="184666F5" w14:textId="77777777" w:rsidR="00C75E09" w:rsidRPr="00A24D1A" w:rsidRDefault="00C75E09" w:rsidP="00287344">
            <w:pPr>
              <w:widowControl w:val="0"/>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$490</w:t>
            </w:r>
          </w:p>
        </w:tc>
        <w:tc>
          <w:tcPr>
            <w:tcW w:w="1134" w:type="dxa"/>
          </w:tcPr>
          <w:p w14:paraId="5FE872B5"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$510</w:t>
            </w:r>
          </w:p>
        </w:tc>
        <w:tc>
          <w:tcPr>
            <w:tcW w:w="1418" w:type="dxa"/>
          </w:tcPr>
          <w:p w14:paraId="73858250" w14:textId="77777777" w:rsidR="00C75E09" w:rsidRPr="00A24D1A" w:rsidRDefault="00C75E09" w:rsidP="00287344">
            <w:pPr>
              <w:overflowPunct w:val="0"/>
              <w:autoSpaceDE w:val="0"/>
              <w:autoSpaceDN w:val="0"/>
              <w:adjustRightInd w:val="0"/>
              <w:textAlignment w:val="baseline"/>
              <w:rPr>
                <w:rFonts w:ascii="Myriad Pro" w:hAnsi="Myriad Pro" w:cs="Arial"/>
                <w:sz w:val="22"/>
                <w:szCs w:val="22"/>
              </w:rPr>
            </w:pPr>
            <w:r>
              <w:rPr>
                <w:rFonts w:ascii="Myriad Pro" w:hAnsi="Myriad Pro" w:cs="Arial"/>
                <w:sz w:val="22"/>
                <w:szCs w:val="22"/>
              </w:rPr>
              <w:t>Yes</w:t>
            </w:r>
          </w:p>
        </w:tc>
      </w:tr>
    </w:tbl>
    <w:p w14:paraId="67448E63" w14:textId="77777777" w:rsidR="00C75E09" w:rsidRDefault="00C75E09" w:rsidP="00C75E09">
      <w:pPr>
        <w:spacing w:after="200" w:line="276" w:lineRule="auto"/>
        <w:rPr>
          <w:rFonts w:ascii="Myriad Pro" w:hAnsi="Myriad Pro" w:cs="Arial"/>
          <w:b/>
          <w:sz w:val="22"/>
          <w:szCs w:val="22"/>
          <w:lang w:val="en-GB"/>
        </w:rPr>
      </w:pPr>
    </w:p>
    <w:p w14:paraId="66F744A8" w14:textId="59246F94" w:rsidR="112CAC68" w:rsidRDefault="112CAC68" w:rsidP="112CAC68">
      <w:pPr>
        <w:spacing w:line="276" w:lineRule="auto"/>
        <w:jc w:val="center"/>
        <w:rPr>
          <w:rFonts w:ascii="Myriad Pro" w:hAnsi="Myriad Pro" w:cs="Arial"/>
          <w:b/>
          <w:bCs/>
          <w:sz w:val="22"/>
          <w:szCs w:val="22"/>
          <w:lang w:val="en-GB"/>
        </w:rPr>
      </w:pPr>
      <w:r w:rsidRPr="112CAC68">
        <w:rPr>
          <w:rFonts w:ascii="Myriad Pro" w:hAnsi="Myriad Pro" w:cs="Arial"/>
          <w:b/>
          <w:bCs/>
          <w:sz w:val="22"/>
          <w:szCs w:val="22"/>
          <w:lang w:val="en-GB"/>
        </w:rPr>
        <w:br w:type="page"/>
      </w:r>
    </w:p>
    <w:p w14:paraId="7934F1D2" w14:textId="59F650E9" w:rsidR="112CAC68" w:rsidRDefault="112CAC68" w:rsidP="112CAC68">
      <w:pPr>
        <w:jc w:val="center"/>
      </w:pPr>
      <w:r w:rsidRPr="112CAC68">
        <w:rPr>
          <w:rFonts w:ascii="Myriad Pro" w:eastAsia="Myriad Pro" w:hAnsi="Myriad Pro" w:cs="Myriad Pro"/>
          <w:b/>
          <w:bCs/>
          <w:sz w:val="22"/>
          <w:szCs w:val="22"/>
          <w:lang w:val="en-GB"/>
        </w:rPr>
        <w:lastRenderedPageBreak/>
        <w:t>FRASER VALLEY REGIONAL DISTRICT BYLAW NO. 1808, 2025</w:t>
      </w:r>
    </w:p>
    <w:p w14:paraId="456402AA" w14:textId="65BF19DC" w:rsidR="112CAC68" w:rsidRDefault="112CAC68" w:rsidP="112CA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jc w:val="center"/>
      </w:pPr>
      <w:r w:rsidRPr="112CAC68">
        <w:rPr>
          <w:rFonts w:ascii="Myriad Pro" w:eastAsia="Myriad Pro" w:hAnsi="Myriad Pro" w:cs="Myriad Pro"/>
          <w:b/>
          <w:bCs/>
          <w:sz w:val="22"/>
          <w:szCs w:val="22"/>
          <w:lang w:val="en-GB"/>
        </w:rPr>
        <w:t xml:space="preserve"> </w:t>
      </w:r>
    </w:p>
    <w:p w14:paraId="6FB9827B" w14:textId="061A7453" w:rsidR="112CAC68" w:rsidRDefault="112CAC68" w:rsidP="112CA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jc w:val="center"/>
      </w:pPr>
      <w:r w:rsidRPr="112CAC68">
        <w:rPr>
          <w:rFonts w:ascii="Myriad Pro" w:eastAsia="Myriad Pro" w:hAnsi="Myriad Pro" w:cs="Myriad Pro"/>
          <w:b/>
          <w:bCs/>
          <w:sz w:val="22"/>
          <w:szCs w:val="22"/>
          <w:u w:val="single"/>
          <w:lang w:val="en-GB"/>
        </w:rPr>
        <w:t>Schedule A-15</w:t>
      </w:r>
    </w:p>
    <w:p w14:paraId="474CF119" w14:textId="4DECC8AE" w:rsidR="112CAC68" w:rsidRDefault="112CAC68" w:rsidP="112CA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jc w:val="center"/>
      </w:pPr>
      <w:r w:rsidRPr="112CAC68">
        <w:rPr>
          <w:rFonts w:ascii="Myriad Pro" w:eastAsia="Myriad Pro" w:hAnsi="Myriad Pro" w:cs="Myriad Pro"/>
          <w:b/>
          <w:bCs/>
          <w:sz w:val="22"/>
          <w:szCs w:val="22"/>
          <w:lang w:val="en-GB"/>
        </w:rPr>
        <w:t xml:space="preserve"> </w:t>
      </w:r>
    </w:p>
    <w:p w14:paraId="5C10D402" w14:textId="2AF6DF59" w:rsidR="112CAC68" w:rsidRDefault="112CAC68" w:rsidP="112CAC68">
      <w:pPr>
        <w:jc w:val="center"/>
      </w:pPr>
      <w:r w:rsidRPr="112CAC68">
        <w:rPr>
          <w:rFonts w:ascii="Myriad Pro" w:eastAsia="Myriad Pro" w:hAnsi="Myriad Pro" w:cs="Myriad Pro"/>
          <w:b/>
          <w:bCs/>
          <w:sz w:val="22"/>
          <w:szCs w:val="22"/>
          <w:lang w:val="en-CA"/>
        </w:rPr>
        <w:t>AREA B GARBAGE COLLECTION REGULATIONS</w:t>
      </w:r>
    </w:p>
    <w:p w14:paraId="4CE6F526" w14:textId="482C08DB" w:rsidR="112CAC68" w:rsidRDefault="112CAC68" w:rsidP="112CAC68">
      <w:pPr>
        <w:jc w:val="center"/>
      </w:pPr>
      <w:r w:rsidRPr="112CAC68">
        <w:rPr>
          <w:rFonts w:ascii="Myriad Pro" w:eastAsia="Myriad Pro" w:hAnsi="Myriad Pro" w:cs="Myriad Pro"/>
          <w:b/>
          <w:bCs/>
          <w:sz w:val="22"/>
          <w:szCs w:val="22"/>
          <w:lang w:val="en-GB"/>
        </w:rPr>
        <w:t xml:space="preserve"> </w:t>
      </w:r>
    </w:p>
    <w:tbl>
      <w:tblPr>
        <w:tblW w:w="0" w:type="auto"/>
        <w:tblLook w:val="01E0" w:firstRow="1" w:lastRow="1" w:firstColumn="1" w:lastColumn="1" w:noHBand="0" w:noVBand="0"/>
      </w:tblPr>
      <w:tblGrid>
        <w:gridCol w:w="1618"/>
        <w:gridCol w:w="1002"/>
        <w:gridCol w:w="1764"/>
        <w:gridCol w:w="962"/>
        <w:gridCol w:w="1091"/>
        <w:gridCol w:w="1091"/>
        <w:gridCol w:w="1376"/>
      </w:tblGrid>
      <w:tr w:rsidR="112CAC68" w14:paraId="1449E092" w14:textId="77777777" w:rsidTr="112CAC68">
        <w:trPr>
          <w:trHeight w:val="930"/>
        </w:trPr>
        <w:tc>
          <w:tcPr>
            <w:tcW w:w="1546"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8953D8C" w14:textId="7D72C3A2" w:rsidR="112CAC68" w:rsidRDefault="112CAC68" w:rsidP="112CAC68">
            <w:pPr>
              <w:jc w:val="center"/>
            </w:pPr>
            <w:r w:rsidRPr="112CAC68">
              <w:rPr>
                <w:rFonts w:ascii="Myriad Pro" w:eastAsia="Myriad Pro" w:hAnsi="Myriad Pro" w:cs="Myriad Pro"/>
                <w:b/>
                <w:bCs/>
                <w:color w:val="000000" w:themeColor="text1"/>
                <w:sz w:val="22"/>
                <w:szCs w:val="22"/>
              </w:rPr>
              <w:t>Bylaw Notice bylaw citation</w:t>
            </w:r>
          </w:p>
        </w:tc>
        <w:tc>
          <w:tcPr>
            <w:tcW w:w="1002"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3F5D07A9" w14:textId="30621F3F" w:rsidR="112CAC68" w:rsidRDefault="112CAC68" w:rsidP="112CAC68">
            <w:pPr>
              <w:jc w:val="center"/>
            </w:pPr>
            <w:r w:rsidRPr="112CAC68">
              <w:rPr>
                <w:rFonts w:ascii="Myriad Pro" w:eastAsia="Myriad Pro" w:hAnsi="Myriad Pro" w:cs="Myriad Pro"/>
                <w:b/>
                <w:bCs/>
                <w:color w:val="000000" w:themeColor="text1"/>
                <w:sz w:val="22"/>
                <w:szCs w:val="22"/>
              </w:rPr>
              <w:t>Section</w:t>
            </w:r>
          </w:p>
        </w:tc>
        <w:tc>
          <w:tcPr>
            <w:tcW w:w="1764"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FC55593" w14:textId="602CA8C0" w:rsidR="112CAC68" w:rsidRDefault="112CAC68" w:rsidP="112CAC68">
            <w:pPr>
              <w:jc w:val="center"/>
            </w:pPr>
            <w:r w:rsidRPr="112CAC68">
              <w:rPr>
                <w:rFonts w:ascii="Myriad Pro" w:eastAsia="Myriad Pro" w:hAnsi="Myriad Pro" w:cs="Myriad Pro"/>
                <w:b/>
                <w:bCs/>
                <w:color w:val="000000" w:themeColor="text1"/>
                <w:sz w:val="22"/>
                <w:szCs w:val="22"/>
              </w:rPr>
              <w:t>Description</w:t>
            </w:r>
          </w:p>
        </w:tc>
        <w:tc>
          <w:tcPr>
            <w:tcW w:w="86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58DE12CD" w14:textId="25296911" w:rsidR="112CAC68" w:rsidRDefault="112CAC68" w:rsidP="112CAC68">
            <w:pPr>
              <w:jc w:val="center"/>
            </w:pPr>
            <w:r w:rsidRPr="112CAC68">
              <w:rPr>
                <w:rFonts w:ascii="Myriad Pro" w:eastAsia="Myriad Pro" w:hAnsi="Myriad Pro" w:cs="Myriad Pro"/>
                <w:b/>
                <w:bCs/>
                <w:color w:val="000000" w:themeColor="text1"/>
                <w:sz w:val="22"/>
                <w:szCs w:val="22"/>
              </w:rPr>
              <w:t>A1</w:t>
            </w:r>
          </w:p>
          <w:p w14:paraId="11891D3D" w14:textId="128F01F2" w:rsidR="112CAC68" w:rsidRDefault="112CAC68" w:rsidP="112CAC68">
            <w:pPr>
              <w:jc w:val="center"/>
            </w:pPr>
            <w:r w:rsidRPr="112CAC68">
              <w:rPr>
                <w:rFonts w:ascii="Myriad Pro" w:eastAsia="Myriad Pro" w:hAnsi="Myriad Pro" w:cs="Myriad Pro"/>
                <w:b/>
                <w:bCs/>
                <w:color w:val="000000" w:themeColor="text1"/>
                <w:sz w:val="22"/>
                <w:szCs w:val="22"/>
              </w:rPr>
              <w:t>Penalty</w:t>
            </w:r>
          </w:p>
        </w:tc>
        <w:tc>
          <w:tcPr>
            <w:tcW w:w="99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4948C398" w14:textId="62F60FFD" w:rsidR="112CAC68" w:rsidRDefault="112CAC68" w:rsidP="112CAC68">
            <w:pPr>
              <w:jc w:val="center"/>
            </w:pPr>
            <w:r w:rsidRPr="112CAC68">
              <w:rPr>
                <w:rFonts w:ascii="Myriad Pro" w:eastAsia="Myriad Pro" w:hAnsi="Myriad Pro" w:cs="Myriad Pro"/>
                <w:b/>
                <w:bCs/>
                <w:color w:val="000000" w:themeColor="text1"/>
                <w:sz w:val="22"/>
                <w:szCs w:val="22"/>
              </w:rPr>
              <w:t>A2</w:t>
            </w:r>
          </w:p>
          <w:p w14:paraId="0E9FF970" w14:textId="0894FC43" w:rsidR="112CAC68" w:rsidRDefault="112CAC68" w:rsidP="112CAC68">
            <w:pPr>
              <w:jc w:val="center"/>
            </w:pPr>
            <w:r w:rsidRPr="112CAC68">
              <w:rPr>
                <w:rFonts w:ascii="Myriad Pro" w:eastAsia="Myriad Pro" w:hAnsi="Myriad Pro" w:cs="Myriad Pro"/>
                <w:b/>
                <w:bCs/>
                <w:color w:val="000000" w:themeColor="text1"/>
                <w:sz w:val="22"/>
                <w:szCs w:val="22"/>
              </w:rPr>
              <w:t>Early Payment Penalty</w:t>
            </w:r>
          </w:p>
        </w:tc>
        <w:tc>
          <w:tcPr>
            <w:tcW w:w="998"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21866B3A" w14:textId="242A5F21" w:rsidR="112CAC68" w:rsidRDefault="112CAC68" w:rsidP="112CAC68">
            <w:pPr>
              <w:jc w:val="center"/>
            </w:pPr>
            <w:r w:rsidRPr="112CAC68">
              <w:rPr>
                <w:rFonts w:ascii="Myriad Pro" w:eastAsia="Myriad Pro" w:hAnsi="Myriad Pro" w:cs="Myriad Pro"/>
                <w:b/>
                <w:bCs/>
                <w:color w:val="000000" w:themeColor="text1"/>
                <w:sz w:val="22"/>
                <w:szCs w:val="22"/>
              </w:rPr>
              <w:t>A3</w:t>
            </w:r>
          </w:p>
          <w:p w14:paraId="45780CA2" w14:textId="49871A9F" w:rsidR="112CAC68" w:rsidRDefault="112CAC68" w:rsidP="112CAC68">
            <w:pPr>
              <w:jc w:val="center"/>
            </w:pPr>
            <w:r w:rsidRPr="112CAC68">
              <w:rPr>
                <w:rFonts w:ascii="Myriad Pro" w:eastAsia="Myriad Pro" w:hAnsi="Myriad Pro" w:cs="Myriad Pro"/>
                <w:b/>
                <w:bCs/>
                <w:color w:val="000000" w:themeColor="text1"/>
                <w:sz w:val="22"/>
                <w:szCs w:val="22"/>
              </w:rPr>
              <w:t>Late Payment Penalty</w:t>
            </w:r>
          </w:p>
        </w:tc>
        <w:tc>
          <w:tcPr>
            <w:tcW w:w="1284"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6E53F612" w14:textId="53ABC0E1" w:rsidR="112CAC68" w:rsidRDefault="112CAC68" w:rsidP="112CAC68">
            <w:pPr>
              <w:jc w:val="center"/>
            </w:pPr>
            <w:r w:rsidRPr="112CAC68">
              <w:rPr>
                <w:rFonts w:ascii="Myriad Pro" w:eastAsia="Myriad Pro" w:hAnsi="Myriad Pro" w:cs="Myriad Pro"/>
                <w:b/>
                <w:bCs/>
                <w:color w:val="000000" w:themeColor="text1"/>
                <w:sz w:val="22"/>
                <w:szCs w:val="22"/>
              </w:rPr>
              <w:t>A4</w:t>
            </w:r>
          </w:p>
          <w:p w14:paraId="7450DF2D" w14:textId="103ADBD2" w:rsidR="112CAC68" w:rsidRDefault="112CAC68" w:rsidP="112CAC68">
            <w:pPr>
              <w:jc w:val="center"/>
            </w:pPr>
            <w:r w:rsidRPr="112CAC68">
              <w:rPr>
                <w:rFonts w:ascii="Myriad Pro" w:eastAsia="Myriad Pro" w:hAnsi="Myriad Pro" w:cs="Myriad Pro"/>
                <w:b/>
                <w:bCs/>
                <w:color w:val="000000" w:themeColor="text1"/>
                <w:sz w:val="22"/>
                <w:szCs w:val="22"/>
              </w:rPr>
              <w:t>Compliance Agreement Available</w:t>
            </w:r>
          </w:p>
        </w:tc>
      </w:tr>
      <w:tr w:rsidR="112CAC68" w14:paraId="26C590AF" w14:textId="77777777" w:rsidTr="112CAC68">
        <w:trPr>
          <w:trHeight w:val="300"/>
        </w:trPr>
        <w:tc>
          <w:tcPr>
            <w:tcW w:w="154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274F1C4" w14:textId="6AEF5EF0" w:rsidR="112CAC68" w:rsidRDefault="112CAC68" w:rsidP="112CAC68">
            <w:r w:rsidRPr="112CAC68">
              <w:rPr>
                <w:rFonts w:ascii="Myriad Pro" w:eastAsia="Myriad Pro" w:hAnsi="Myriad Pro" w:cs="Myriad Pro"/>
                <w:b/>
                <w:bCs/>
                <w:sz w:val="22"/>
                <w:szCs w:val="22"/>
              </w:rPr>
              <w:t xml:space="preserve"> </w:t>
            </w:r>
          </w:p>
          <w:p w14:paraId="7B1B764F" w14:textId="0E03D3DB" w:rsidR="112CAC68" w:rsidRDefault="112CAC68" w:rsidP="112CAC68">
            <w:r w:rsidRPr="112CAC68">
              <w:rPr>
                <w:rFonts w:ascii="Myriad Pro" w:eastAsia="Myriad Pro" w:hAnsi="Myriad Pro" w:cs="Myriad Pro"/>
                <w:b/>
                <w:bCs/>
                <w:sz w:val="22"/>
                <w:szCs w:val="22"/>
              </w:rPr>
              <w:t>Area B Garbage Collection Regulations and Fees Establishment Bylaw No. 1800, 2026</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tcPr>
          <w:p w14:paraId="04363774" w14:textId="0464D1AE" w:rsidR="112CAC68" w:rsidRDefault="112CAC68" w:rsidP="112CAC68">
            <w:r w:rsidRPr="112CAC68">
              <w:rPr>
                <w:rFonts w:ascii="Myriad Pro" w:eastAsia="Myriad Pro" w:hAnsi="Myriad Pro" w:cs="Myriad Pro"/>
                <w:sz w:val="22"/>
                <w:szCs w:val="22"/>
              </w:rPr>
              <w:t xml:space="preserve">       5.1.1</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3BDA4084" w14:textId="1E741B4E" w:rsidR="112CAC68" w:rsidRDefault="112CAC68" w:rsidP="112CAC68">
            <w:r w:rsidRPr="112CAC68">
              <w:rPr>
                <w:rFonts w:ascii="Myriad Pro" w:eastAsia="Myriad Pro" w:hAnsi="Myriad Pro" w:cs="Myriad Pro"/>
                <w:sz w:val="22"/>
                <w:szCs w:val="22"/>
              </w:rPr>
              <w:t xml:space="preserve">Disposal Contrary to the bylaw </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23D9E4AC" w14:textId="1C17CE32" w:rsidR="112CAC68" w:rsidRDefault="112CAC68" w:rsidP="112CAC68">
            <w:r w:rsidRPr="112CAC68">
              <w:rPr>
                <w:rFonts w:ascii="Myriad Pro" w:eastAsia="Myriad Pro" w:hAnsi="Myriad Pro" w:cs="Myriad Pro"/>
                <w:sz w:val="22"/>
                <w:szCs w:val="22"/>
              </w:rPr>
              <w:t xml:space="preserve">$100 </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5614D81C" w14:textId="006D6E1A" w:rsidR="112CAC68" w:rsidRDefault="112CAC68" w:rsidP="112CAC68">
            <w:r w:rsidRPr="112CAC68">
              <w:rPr>
                <w:rFonts w:ascii="Myriad Pro" w:eastAsia="Myriad Pro" w:hAnsi="Myriad Pro" w:cs="Myriad Pro"/>
                <w:sz w:val="22"/>
                <w:szCs w:val="22"/>
              </w:rPr>
              <w:t>$90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605FB733" w14:textId="54D5AA4A" w:rsidR="112CAC68" w:rsidRDefault="112CAC68" w:rsidP="112CAC68">
            <w:r w:rsidRPr="112CAC68">
              <w:rPr>
                <w:rFonts w:ascii="Myriad Pro" w:eastAsia="Myriad Pro" w:hAnsi="Myriad Pro" w:cs="Myriad Pro"/>
                <w:sz w:val="22"/>
                <w:szCs w:val="22"/>
              </w:rPr>
              <w:t>$110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678FF4F" w14:textId="0E803931" w:rsidR="112CAC68" w:rsidRDefault="112CAC68" w:rsidP="112CAC68">
            <w:r w:rsidRPr="112CAC68">
              <w:rPr>
                <w:rFonts w:ascii="Myriad Pro" w:eastAsia="Myriad Pro" w:hAnsi="Myriad Pro" w:cs="Myriad Pro"/>
                <w:sz w:val="22"/>
                <w:szCs w:val="22"/>
              </w:rPr>
              <w:t>NO</w:t>
            </w:r>
          </w:p>
        </w:tc>
      </w:tr>
      <w:tr w:rsidR="112CAC68" w14:paraId="066EDF28" w14:textId="77777777" w:rsidTr="112CAC68">
        <w:trPr>
          <w:trHeight w:val="300"/>
        </w:trPr>
        <w:tc>
          <w:tcPr>
            <w:tcW w:w="1546" w:type="dxa"/>
            <w:vMerge/>
            <w:tcBorders>
              <w:left w:val="single" w:sz="0" w:space="0" w:color="auto"/>
              <w:right w:val="single" w:sz="0" w:space="0" w:color="auto"/>
            </w:tcBorders>
            <w:vAlign w:val="center"/>
          </w:tcPr>
          <w:p w14:paraId="283F74E6" w14:textId="77777777" w:rsidR="00492EF8" w:rsidRDefault="00492EF8"/>
        </w:tc>
        <w:tc>
          <w:tcPr>
            <w:tcW w:w="1002" w:type="dxa"/>
            <w:tcBorders>
              <w:top w:val="single" w:sz="8" w:space="0" w:color="auto"/>
              <w:left w:val="nil"/>
              <w:bottom w:val="single" w:sz="8" w:space="0" w:color="auto"/>
              <w:right w:val="single" w:sz="8" w:space="0" w:color="auto"/>
            </w:tcBorders>
            <w:tcMar>
              <w:left w:w="108" w:type="dxa"/>
              <w:right w:w="108" w:type="dxa"/>
            </w:tcMar>
          </w:tcPr>
          <w:p w14:paraId="6A9B9333" w14:textId="34F255AC" w:rsidR="112CAC68" w:rsidRDefault="112CAC68" w:rsidP="112CAC68">
            <w:pPr>
              <w:jc w:val="center"/>
            </w:pPr>
            <w:r w:rsidRPr="112CAC68">
              <w:rPr>
                <w:rFonts w:ascii="Myriad Pro" w:eastAsia="Myriad Pro" w:hAnsi="Myriad Pro" w:cs="Myriad Pro"/>
                <w:sz w:val="22"/>
                <w:szCs w:val="22"/>
              </w:rPr>
              <w:t>5.1.2</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3AF0521C" w14:textId="782FC3BF" w:rsidR="112CAC68" w:rsidRDefault="112CAC68" w:rsidP="112CAC68">
            <w:r w:rsidRPr="112CAC68">
              <w:rPr>
                <w:rFonts w:ascii="Myriad Pro" w:eastAsia="Myriad Pro" w:hAnsi="Myriad Pro" w:cs="Myriad Pro"/>
                <w:sz w:val="22"/>
                <w:szCs w:val="22"/>
              </w:rPr>
              <w:t>Disposal in collection carts owned by others</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038AB319" w14:textId="002F1B73" w:rsidR="112CAC68" w:rsidRDefault="112CAC68" w:rsidP="112CAC68">
            <w:r w:rsidRPr="112CAC68">
              <w:rPr>
                <w:rFonts w:ascii="Myriad Pro" w:eastAsia="Myriad Pro" w:hAnsi="Myriad Pro" w:cs="Myriad Pro"/>
                <w:sz w:val="22"/>
                <w:szCs w:val="22"/>
              </w:rPr>
              <w:t>$100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55F57AB8" w14:textId="7B824430" w:rsidR="112CAC68" w:rsidRDefault="112CAC68" w:rsidP="112CAC68">
            <w:r w:rsidRPr="112CAC68">
              <w:rPr>
                <w:rFonts w:ascii="Myriad Pro" w:eastAsia="Myriad Pro" w:hAnsi="Myriad Pro" w:cs="Myriad Pro"/>
                <w:sz w:val="22"/>
                <w:szCs w:val="22"/>
              </w:rPr>
              <w:t>$90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78857808" w14:textId="1B3AE46E" w:rsidR="112CAC68" w:rsidRDefault="112CAC68" w:rsidP="112CAC68">
            <w:r w:rsidRPr="112CAC68">
              <w:rPr>
                <w:rFonts w:ascii="Myriad Pro" w:eastAsia="Myriad Pro" w:hAnsi="Myriad Pro" w:cs="Myriad Pro"/>
                <w:sz w:val="22"/>
                <w:szCs w:val="22"/>
              </w:rPr>
              <w:t>$110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D45EAB2" w14:textId="0B1944ED" w:rsidR="112CAC68" w:rsidRDefault="112CAC68" w:rsidP="112CAC68">
            <w:r w:rsidRPr="112CAC68">
              <w:rPr>
                <w:rFonts w:ascii="Myriad Pro" w:eastAsia="Myriad Pro" w:hAnsi="Myriad Pro" w:cs="Myriad Pro"/>
                <w:sz w:val="22"/>
                <w:szCs w:val="22"/>
              </w:rPr>
              <w:t>NO</w:t>
            </w:r>
          </w:p>
        </w:tc>
      </w:tr>
      <w:tr w:rsidR="112CAC68" w14:paraId="451D2E4B" w14:textId="77777777" w:rsidTr="112CAC68">
        <w:trPr>
          <w:trHeight w:val="300"/>
        </w:trPr>
        <w:tc>
          <w:tcPr>
            <w:tcW w:w="1546" w:type="dxa"/>
            <w:vMerge/>
            <w:tcBorders>
              <w:left w:val="single" w:sz="0" w:space="0" w:color="auto"/>
              <w:right w:val="single" w:sz="0" w:space="0" w:color="auto"/>
            </w:tcBorders>
            <w:vAlign w:val="center"/>
          </w:tcPr>
          <w:p w14:paraId="339DAFD9" w14:textId="77777777" w:rsidR="00492EF8" w:rsidRDefault="00492EF8"/>
        </w:tc>
        <w:tc>
          <w:tcPr>
            <w:tcW w:w="1002" w:type="dxa"/>
            <w:tcBorders>
              <w:top w:val="single" w:sz="8" w:space="0" w:color="auto"/>
              <w:left w:val="nil"/>
              <w:bottom w:val="single" w:sz="8" w:space="0" w:color="auto"/>
              <w:right w:val="single" w:sz="8" w:space="0" w:color="auto"/>
            </w:tcBorders>
            <w:tcMar>
              <w:left w:w="108" w:type="dxa"/>
              <w:right w:w="108" w:type="dxa"/>
            </w:tcMar>
          </w:tcPr>
          <w:p w14:paraId="61EA6E0D" w14:textId="07637EF2" w:rsidR="112CAC68" w:rsidRDefault="112CAC68" w:rsidP="112CAC68">
            <w:pPr>
              <w:jc w:val="center"/>
            </w:pPr>
            <w:r w:rsidRPr="112CAC68">
              <w:rPr>
                <w:rFonts w:ascii="Myriad Pro" w:eastAsia="Myriad Pro" w:hAnsi="Myriad Pro" w:cs="Myriad Pro"/>
                <w:sz w:val="22"/>
                <w:szCs w:val="22"/>
              </w:rPr>
              <w:t>5.1.4</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32831EAF" w14:textId="5392568D" w:rsidR="112CAC68" w:rsidRDefault="112CAC68" w:rsidP="112CAC68">
            <w:r w:rsidRPr="112CAC68">
              <w:rPr>
                <w:rFonts w:ascii="Myriad Pro" w:eastAsia="Myriad Pro" w:hAnsi="Myriad Pro" w:cs="Myriad Pro"/>
                <w:sz w:val="22"/>
                <w:szCs w:val="22"/>
              </w:rPr>
              <w:t xml:space="preserve">Scavenging of Garbage, or Recycling </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4F57757B" w14:textId="6880629E" w:rsidR="112CAC68" w:rsidRDefault="112CAC68" w:rsidP="112CAC68">
            <w:r w:rsidRPr="112CAC68">
              <w:rPr>
                <w:rFonts w:ascii="Myriad Pro" w:eastAsia="Myriad Pro" w:hAnsi="Myriad Pro" w:cs="Myriad Pro"/>
                <w:sz w:val="22"/>
                <w:szCs w:val="22"/>
              </w:rPr>
              <w:t>$100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79B1E5A7" w14:textId="55B1B09B" w:rsidR="112CAC68" w:rsidRDefault="112CAC68" w:rsidP="112CAC68">
            <w:r w:rsidRPr="112CAC68">
              <w:rPr>
                <w:rFonts w:ascii="Myriad Pro" w:eastAsia="Myriad Pro" w:hAnsi="Myriad Pro" w:cs="Myriad Pro"/>
                <w:sz w:val="22"/>
                <w:szCs w:val="22"/>
              </w:rPr>
              <w:t>$90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5A56CF40" w14:textId="5B8E8536" w:rsidR="112CAC68" w:rsidRDefault="112CAC68" w:rsidP="112CAC68">
            <w:r w:rsidRPr="112CAC68">
              <w:rPr>
                <w:rFonts w:ascii="Myriad Pro" w:eastAsia="Myriad Pro" w:hAnsi="Myriad Pro" w:cs="Myriad Pro"/>
                <w:sz w:val="22"/>
                <w:szCs w:val="22"/>
              </w:rPr>
              <w:t xml:space="preserve">$110 </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423487EF" w14:textId="54CCE400" w:rsidR="112CAC68" w:rsidRDefault="112CAC68" w:rsidP="112CAC68">
            <w:r w:rsidRPr="112CAC68">
              <w:rPr>
                <w:rFonts w:ascii="Myriad Pro" w:eastAsia="Myriad Pro" w:hAnsi="Myriad Pro" w:cs="Myriad Pro"/>
                <w:sz w:val="22"/>
                <w:szCs w:val="22"/>
              </w:rPr>
              <w:t>NO</w:t>
            </w:r>
          </w:p>
        </w:tc>
      </w:tr>
      <w:tr w:rsidR="112CAC68" w14:paraId="1998D776" w14:textId="77777777" w:rsidTr="112CAC68">
        <w:trPr>
          <w:trHeight w:val="300"/>
        </w:trPr>
        <w:tc>
          <w:tcPr>
            <w:tcW w:w="1546" w:type="dxa"/>
            <w:vMerge/>
            <w:tcBorders>
              <w:left w:val="single" w:sz="0" w:space="0" w:color="auto"/>
              <w:right w:val="single" w:sz="0" w:space="0" w:color="auto"/>
            </w:tcBorders>
            <w:vAlign w:val="center"/>
          </w:tcPr>
          <w:p w14:paraId="43960593" w14:textId="77777777" w:rsidR="00492EF8" w:rsidRDefault="00492EF8"/>
        </w:tc>
        <w:tc>
          <w:tcPr>
            <w:tcW w:w="1002" w:type="dxa"/>
            <w:tcBorders>
              <w:top w:val="single" w:sz="8" w:space="0" w:color="auto"/>
              <w:left w:val="nil"/>
              <w:bottom w:val="single" w:sz="8" w:space="0" w:color="auto"/>
              <w:right w:val="single" w:sz="8" w:space="0" w:color="auto"/>
            </w:tcBorders>
            <w:tcMar>
              <w:left w:w="108" w:type="dxa"/>
              <w:right w:w="108" w:type="dxa"/>
            </w:tcMar>
          </w:tcPr>
          <w:p w14:paraId="23FADB0E" w14:textId="407A89BC" w:rsidR="112CAC68" w:rsidRDefault="112CAC68" w:rsidP="112CAC68">
            <w:pPr>
              <w:jc w:val="center"/>
            </w:pPr>
            <w:r w:rsidRPr="112CAC68">
              <w:rPr>
                <w:rFonts w:ascii="Myriad Pro" w:eastAsia="Myriad Pro" w:hAnsi="Myriad Pro" w:cs="Myriad Pro"/>
                <w:sz w:val="22"/>
                <w:szCs w:val="22"/>
              </w:rPr>
              <w:t>5.1.8</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63715CDD" w14:textId="4FCBB580" w:rsidR="112CAC68" w:rsidRDefault="112CAC68" w:rsidP="112CAC68">
            <w:r w:rsidRPr="112CAC68">
              <w:rPr>
                <w:rFonts w:ascii="Myriad Pro" w:eastAsia="Myriad Pro" w:hAnsi="Myriad Pro" w:cs="Myriad Pro"/>
                <w:sz w:val="22"/>
                <w:szCs w:val="22"/>
              </w:rPr>
              <w:t>Allowing waste to accumulate on property unsecured</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691AAEBC" w14:textId="6B955121" w:rsidR="112CAC68" w:rsidRDefault="112CAC68" w:rsidP="112CAC68">
            <w:r w:rsidRPr="112CAC68">
              <w:rPr>
                <w:rFonts w:ascii="Myriad Pro" w:eastAsia="Myriad Pro" w:hAnsi="Myriad Pro" w:cs="Myriad Pro"/>
                <w:sz w:val="22"/>
                <w:szCs w:val="22"/>
              </w:rPr>
              <w:t>$100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5E354B11" w14:textId="2A9D9987" w:rsidR="112CAC68" w:rsidRDefault="112CAC68" w:rsidP="112CAC68">
            <w:r w:rsidRPr="112CAC68">
              <w:rPr>
                <w:rFonts w:ascii="Myriad Pro" w:eastAsia="Myriad Pro" w:hAnsi="Myriad Pro" w:cs="Myriad Pro"/>
                <w:sz w:val="22"/>
                <w:szCs w:val="22"/>
              </w:rPr>
              <w:t xml:space="preserve">$90 </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7F31887C" w14:textId="2399B81B" w:rsidR="112CAC68" w:rsidRDefault="112CAC68" w:rsidP="112CAC68">
            <w:r w:rsidRPr="112CAC68">
              <w:rPr>
                <w:rFonts w:ascii="Myriad Pro" w:eastAsia="Myriad Pro" w:hAnsi="Myriad Pro" w:cs="Myriad Pro"/>
                <w:sz w:val="22"/>
                <w:szCs w:val="22"/>
              </w:rPr>
              <w:t>$110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41ECD79" w14:textId="1EA322DC" w:rsidR="112CAC68" w:rsidRDefault="112CAC68" w:rsidP="112CAC68">
            <w:r w:rsidRPr="112CAC68">
              <w:rPr>
                <w:rFonts w:ascii="Myriad Pro" w:eastAsia="Myriad Pro" w:hAnsi="Myriad Pro" w:cs="Myriad Pro"/>
                <w:sz w:val="22"/>
                <w:szCs w:val="22"/>
              </w:rPr>
              <w:t>NO</w:t>
            </w:r>
          </w:p>
        </w:tc>
      </w:tr>
      <w:tr w:rsidR="112CAC68" w14:paraId="4C94CCF0" w14:textId="77777777" w:rsidTr="112CAC68">
        <w:trPr>
          <w:trHeight w:val="300"/>
        </w:trPr>
        <w:tc>
          <w:tcPr>
            <w:tcW w:w="1546" w:type="dxa"/>
            <w:vMerge/>
            <w:tcBorders>
              <w:top w:val="single" w:sz="0" w:space="0" w:color="auto"/>
              <w:left w:val="single" w:sz="0" w:space="0" w:color="auto"/>
              <w:bottom w:val="single" w:sz="0" w:space="0" w:color="auto"/>
              <w:right w:val="single" w:sz="0" w:space="0" w:color="auto"/>
            </w:tcBorders>
            <w:vAlign w:val="center"/>
          </w:tcPr>
          <w:p w14:paraId="677F6AB9" w14:textId="77777777" w:rsidR="00492EF8" w:rsidRDefault="00492EF8"/>
        </w:tc>
        <w:tc>
          <w:tcPr>
            <w:tcW w:w="1002" w:type="dxa"/>
            <w:tcBorders>
              <w:top w:val="single" w:sz="8" w:space="0" w:color="auto"/>
              <w:left w:val="nil"/>
              <w:bottom w:val="single" w:sz="8" w:space="0" w:color="auto"/>
              <w:right w:val="single" w:sz="8" w:space="0" w:color="auto"/>
            </w:tcBorders>
            <w:tcMar>
              <w:left w:w="108" w:type="dxa"/>
              <w:right w:w="108" w:type="dxa"/>
            </w:tcMar>
          </w:tcPr>
          <w:p w14:paraId="6B1A65C3" w14:textId="5995157B" w:rsidR="112CAC68" w:rsidRDefault="112CAC68" w:rsidP="112CAC68">
            <w:pPr>
              <w:jc w:val="center"/>
            </w:pPr>
            <w:r w:rsidRPr="112CAC68">
              <w:rPr>
                <w:rFonts w:ascii="Myriad Pro" w:eastAsia="Myriad Pro" w:hAnsi="Myriad Pro" w:cs="Myriad Pro"/>
                <w:sz w:val="22"/>
                <w:szCs w:val="22"/>
              </w:rPr>
              <w:t>5.1.10</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40DB2363" w14:textId="6237FA90" w:rsidR="112CAC68" w:rsidRDefault="112CAC68" w:rsidP="112CAC68">
            <w:r w:rsidRPr="112CAC68">
              <w:rPr>
                <w:rFonts w:ascii="Myriad Pro" w:eastAsia="Myriad Pro" w:hAnsi="Myriad Pro" w:cs="Myriad Pro"/>
                <w:sz w:val="22"/>
                <w:szCs w:val="22"/>
              </w:rPr>
              <w:t>Obstruction of Officer</w:t>
            </w:r>
          </w:p>
        </w:tc>
        <w:tc>
          <w:tcPr>
            <w:tcW w:w="865" w:type="dxa"/>
            <w:tcBorders>
              <w:top w:val="single" w:sz="8" w:space="0" w:color="auto"/>
              <w:left w:val="single" w:sz="8" w:space="0" w:color="auto"/>
              <w:bottom w:val="single" w:sz="8" w:space="0" w:color="auto"/>
              <w:right w:val="single" w:sz="8" w:space="0" w:color="auto"/>
            </w:tcBorders>
            <w:tcMar>
              <w:left w:w="108" w:type="dxa"/>
              <w:right w:w="108" w:type="dxa"/>
            </w:tcMar>
          </w:tcPr>
          <w:p w14:paraId="47672EBB" w14:textId="0C953594" w:rsidR="112CAC68" w:rsidRDefault="112CAC68" w:rsidP="112CAC68">
            <w:r w:rsidRPr="112CAC68">
              <w:rPr>
                <w:rFonts w:ascii="Myriad Pro" w:eastAsia="Myriad Pro" w:hAnsi="Myriad Pro" w:cs="Myriad Pro"/>
                <w:sz w:val="22"/>
                <w:szCs w:val="22"/>
              </w:rPr>
              <w:t>$200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2673254D" w14:textId="09450D77" w:rsidR="112CAC68" w:rsidRDefault="112CAC68" w:rsidP="112CAC68">
            <w:r w:rsidRPr="112CAC68">
              <w:rPr>
                <w:rFonts w:ascii="Myriad Pro" w:eastAsia="Myriad Pro" w:hAnsi="Myriad Pro" w:cs="Myriad Pro"/>
                <w:sz w:val="22"/>
                <w:szCs w:val="22"/>
              </w:rPr>
              <w:t>$190</w:t>
            </w:r>
          </w:p>
        </w:tc>
        <w:tc>
          <w:tcPr>
            <w:tcW w:w="998" w:type="dxa"/>
            <w:tcBorders>
              <w:top w:val="single" w:sz="8" w:space="0" w:color="auto"/>
              <w:left w:val="single" w:sz="8" w:space="0" w:color="auto"/>
              <w:bottom w:val="single" w:sz="8" w:space="0" w:color="auto"/>
              <w:right w:val="single" w:sz="8" w:space="0" w:color="auto"/>
            </w:tcBorders>
            <w:tcMar>
              <w:left w:w="108" w:type="dxa"/>
              <w:right w:w="108" w:type="dxa"/>
            </w:tcMar>
          </w:tcPr>
          <w:p w14:paraId="15F84FE5" w14:textId="2EB41179" w:rsidR="112CAC68" w:rsidRDefault="112CAC68" w:rsidP="112CAC68">
            <w:r w:rsidRPr="112CAC68">
              <w:rPr>
                <w:rFonts w:ascii="Myriad Pro" w:eastAsia="Myriad Pro" w:hAnsi="Myriad Pro" w:cs="Myriad Pro"/>
                <w:sz w:val="22"/>
                <w:szCs w:val="22"/>
              </w:rPr>
              <w:t>$210</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CFA1D6C" w14:textId="0952AEC3" w:rsidR="112CAC68" w:rsidRDefault="112CAC68" w:rsidP="112CAC68">
            <w:r w:rsidRPr="112CAC68">
              <w:rPr>
                <w:rFonts w:ascii="Myriad Pro" w:eastAsia="Myriad Pro" w:hAnsi="Myriad Pro" w:cs="Myriad Pro"/>
                <w:sz w:val="22"/>
                <w:szCs w:val="22"/>
              </w:rPr>
              <w:t>NO</w:t>
            </w:r>
          </w:p>
        </w:tc>
      </w:tr>
    </w:tbl>
    <w:p w14:paraId="34A17E27" w14:textId="23C9103C" w:rsidR="112CAC68" w:rsidRDefault="112CAC68" w:rsidP="112CAC68">
      <w:pPr>
        <w:spacing w:line="276" w:lineRule="auto"/>
        <w:jc w:val="center"/>
        <w:rPr>
          <w:rFonts w:ascii="Myriad Pro" w:hAnsi="Myriad Pro" w:cs="Arial"/>
          <w:b/>
          <w:bCs/>
          <w:sz w:val="22"/>
          <w:szCs w:val="22"/>
          <w:lang w:val="en-GB"/>
        </w:rPr>
      </w:pPr>
    </w:p>
    <w:p w14:paraId="6EE30A25" w14:textId="7D7DBD9D" w:rsidR="112CAC68" w:rsidRDefault="112CAC68" w:rsidP="112CAC68">
      <w:pPr>
        <w:spacing w:line="276" w:lineRule="auto"/>
        <w:jc w:val="center"/>
        <w:rPr>
          <w:rFonts w:ascii="Myriad Pro" w:hAnsi="Myriad Pro" w:cs="Arial"/>
          <w:b/>
          <w:bCs/>
          <w:sz w:val="22"/>
          <w:szCs w:val="22"/>
          <w:lang w:val="en-GB"/>
        </w:rPr>
      </w:pPr>
    </w:p>
    <w:p w14:paraId="69F78989" w14:textId="60E9A11A" w:rsidR="112CAC68" w:rsidRDefault="112CAC68" w:rsidP="112CAC68">
      <w:pPr>
        <w:spacing w:line="276" w:lineRule="auto"/>
        <w:jc w:val="center"/>
        <w:rPr>
          <w:rFonts w:ascii="Myriad Pro" w:hAnsi="Myriad Pro" w:cs="Arial"/>
          <w:b/>
          <w:bCs/>
          <w:sz w:val="22"/>
          <w:szCs w:val="22"/>
          <w:lang w:val="en-GB"/>
        </w:rPr>
      </w:pPr>
    </w:p>
    <w:p w14:paraId="1E9789B5" w14:textId="23540331" w:rsidR="112CAC68" w:rsidRDefault="112CAC68" w:rsidP="112CAC68">
      <w:pPr>
        <w:spacing w:line="276" w:lineRule="auto"/>
        <w:jc w:val="center"/>
        <w:rPr>
          <w:rFonts w:ascii="Myriad Pro" w:hAnsi="Myriad Pro" w:cs="Arial"/>
          <w:b/>
          <w:bCs/>
          <w:sz w:val="22"/>
          <w:szCs w:val="22"/>
          <w:lang w:val="en-GB"/>
        </w:rPr>
      </w:pPr>
    </w:p>
    <w:p w14:paraId="588569A6" w14:textId="18F7F5B7" w:rsidR="112CAC68" w:rsidRDefault="112CAC68" w:rsidP="112CAC68">
      <w:pPr>
        <w:spacing w:line="276" w:lineRule="auto"/>
        <w:jc w:val="center"/>
        <w:rPr>
          <w:rFonts w:ascii="Myriad Pro" w:hAnsi="Myriad Pro" w:cs="Arial"/>
          <w:b/>
          <w:bCs/>
          <w:sz w:val="22"/>
          <w:szCs w:val="22"/>
          <w:lang w:val="en-GB"/>
        </w:rPr>
      </w:pPr>
    </w:p>
    <w:p w14:paraId="3FF72CB8" w14:textId="619A9173" w:rsidR="112CAC68" w:rsidRDefault="112CAC68" w:rsidP="112CAC68">
      <w:pPr>
        <w:spacing w:line="276" w:lineRule="auto"/>
        <w:jc w:val="center"/>
        <w:rPr>
          <w:rFonts w:ascii="Myriad Pro" w:hAnsi="Myriad Pro" w:cs="Arial"/>
          <w:b/>
          <w:bCs/>
          <w:sz w:val="22"/>
          <w:szCs w:val="22"/>
          <w:lang w:val="en-GB"/>
        </w:rPr>
      </w:pPr>
    </w:p>
    <w:p w14:paraId="6849635A" w14:textId="3DD6E039" w:rsidR="112CAC68" w:rsidRDefault="112CAC68" w:rsidP="112CAC68">
      <w:pPr>
        <w:spacing w:line="276" w:lineRule="auto"/>
        <w:jc w:val="center"/>
        <w:rPr>
          <w:rFonts w:ascii="Myriad Pro" w:hAnsi="Myriad Pro" w:cs="Arial"/>
          <w:b/>
          <w:bCs/>
          <w:sz w:val="22"/>
          <w:szCs w:val="22"/>
          <w:lang w:val="en-GB"/>
        </w:rPr>
      </w:pPr>
    </w:p>
    <w:p w14:paraId="6C697A7F" w14:textId="68A7D429" w:rsidR="112CAC68" w:rsidRDefault="112CAC68" w:rsidP="112CAC68">
      <w:pPr>
        <w:spacing w:line="276" w:lineRule="auto"/>
        <w:jc w:val="center"/>
        <w:rPr>
          <w:rFonts w:ascii="Myriad Pro" w:hAnsi="Myriad Pro" w:cs="Arial"/>
          <w:b/>
          <w:bCs/>
          <w:sz w:val="22"/>
          <w:szCs w:val="22"/>
          <w:lang w:val="en-GB"/>
        </w:rPr>
      </w:pPr>
    </w:p>
    <w:p w14:paraId="355D93B9" w14:textId="21E20920" w:rsidR="112CAC68" w:rsidRDefault="112CAC68" w:rsidP="112CAC68">
      <w:pPr>
        <w:spacing w:line="276" w:lineRule="auto"/>
        <w:jc w:val="center"/>
        <w:rPr>
          <w:rFonts w:ascii="Myriad Pro" w:hAnsi="Myriad Pro" w:cs="Arial"/>
          <w:b/>
          <w:bCs/>
          <w:sz w:val="22"/>
          <w:szCs w:val="22"/>
          <w:lang w:val="en-GB"/>
        </w:rPr>
      </w:pPr>
    </w:p>
    <w:p w14:paraId="2AE963C1" w14:textId="405FE4CC" w:rsidR="112CAC68" w:rsidRDefault="112CAC68" w:rsidP="112CAC68">
      <w:pPr>
        <w:spacing w:line="276" w:lineRule="auto"/>
        <w:jc w:val="center"/>
        <w:rPr>
          <w:rFonts w:ascii="Myriad Pro" w:hAnsi="Myriad Pro" w:cs="Arial"/>
          <w:b/>
          <w:bCs/>
          <w:sz w:val="22"/>
          <w:szCs w:val="22"/>
          <w:lang w:val="en-GB"/>
        </w:rPr>
      </w:pPr>
    </w:p>
    <w:p w14:paraId="3769A1DB" w14:textId="77777777" w:rsidR="00C75E09" w:rsidRDefault="00C75E09">
      <w:pPr>
        <w:spacing w:after="200" w:line="276" w:lineRule="auto"/>
        <w:rPr>
          <w:rFonts w:ascii="Myriad Pro" w:hAnsi="Myriad Pro" w:cs="Arial"/>
          <w:b/>
          <w:sz w:val="22"/>
          <w:szCs w:val="22"/>
          <w:lang w:val="en-GB"/>
        </w:rPr>
      </w:pPr>
    </w:p>
    <w:p w14:paraId="49AAD453" w14:textId="77777777" w:rsidR="004D1B10" w:rsidRDefault="004D1B10">
      <w:pPr>
        <w:spacing w:after="200" w:line="276" w:lineRule="auto"/>
        <w:rPr>
          <w:rFonts w:ascii="Myriad Pro" w:hAnsi="Myriad Pro" w:cs="Arial"/>
          <w:b/>
          <w:sz w:val="22"/>
          <w:szCs w:val="22"/>
          <w:lang w:val="en-GB"/>
        </w:rPr>
      </w:pPr>
    </w:p>
    <w:p w14:paraId="58B41A3A" w14:textId="77777777" w:rsidR="004D1B10" w:rsidRDefault="004D1B10">
      <w:pPr>
        <w:spacing w:after="200" w:line="276" w:lineRule="auto"/>
        <w:rPr>
          <w:rFonts w:ascii="Myriad Pro" w:hAnsi="Myriad Pro" w:cs="Arial"/>
          <w:b/>
          <w:sz w:val="22"/>
          <w:szCs w:val="22"/>
          <w:lang w:val="en-GB"/>
        </w:rPr>
      </w:pPr>
    </w:p>
    <w:p w14:paraId="260274DD" w14:textId="15ED2AEA" w:rsidR="005C1B39" w:rsidRDefault="005C1B39">
      <w:pPr>
        <w:spacing w:after="200" w:line="276" w:lineRule="auto"/>
        <w:rPr>
          <w:rFonts w:ascii="Myriad Pro" w:hAnsi="Myriad Pro" w:cs="Arial"/>
          <w:b/>
          <w:sz w:val="22"/>
          <w:szCs w:val="22"/>
          <w:lang w:val="en-GB"/>
        </w:rPr>
      </w:pPr>
      <w:r>
        <w:rPr>
          <w:rFonts w:ascii="Myriad Pro" w:hAnsi="Myriad Pro" w:cs="Arial"/>
          <w:b/>
          <w:sz w:val="22"/>
          <w:szCs w:val="22"/>
          <w:lang w:val="en-GB"/>
        </w:rPr>
        <w:br w:type="page"/>
      </w:r>
    </w:p>
    <w:p w14:paraId="5F837119" w14:textId="1B9ABB99" w:rsidR="00940FB9" w:rsidRPr="00940FB9" w:rsidRDefault="00940FB9" w:rsidP="00940FB9">
      <w:pPr>
        <w:overflowPunct w:val="0"/>
        <w:autoSpaceDE w:val="0"/>
        <w:autoSpaceDN w:val="0"/>
        <w:adjustRightInd w:val="0"/>
        <w:jc w:val="center"/>
        <w:textAlignment w:val="baseline"/>
        <w:rPr>
          <w:rFonts w:ascii="Myriad Pro" w:hAnsi="Myriad Pro" w:cs="Arial"/>
          <w:b/>
          <w:sz w:val="22"/>
          <w:szCs w:val="22"/>
          <w:lang w:val="en-GB"/>
        </w:rPr>
      </w:pPr>
      <w:r w:rsidRPr="00940FB9">
        <w:rPr>
          <w:rFonts w:ascii="Myriad Pro" w:hAnsi="Myriad Pro" w:cs="Arial"/>
          <w:b/>
          <w:sz w:val="22"/>
          <w:szCs w:val="22"/>
          <w:lang w:val="en-GB"/>
        </w:rPr>
        <w:lastRenderedPageBreak/>
        <w:t>FRASER VALLEY REGIONAL DISTRICT BYLAW NO. 1740, 2024</w:t>
      </w:r>
    </w:p>
    <w:p w14:paraId="2FBD1CFD" w14:textId="77777777" w:rsidR="00940FB9" w:rsidRPr="00940FB9" w:rsidRDefault="00940FB9" w:rsidP="00940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33939A38" w14:textId="77777777" w:rsidR="00940FB9" w:rsidRPr="00940FB9" w:rsidRDefault="00940FB9" w:rsidP="00940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940FB9">
        <w:rPr>
          <w:rFonts w:ascii="Myriad Pro" w:hAnsi="Myriad Pro" w:cs="Arial"/>
          <w:b/>
          <w:sz w:val="22"/>
          <w:szCs w:val="22"/>
          <w:u w:val="single"/>
        </w:rPr>
        <w:t>Schedule B</w:t>
      </w:r>
    </w:p>
    <w:p w14:paraId="5F7330CC" w14:textId="77777777" w:rsidR="00940FB9" w:rsidRPr="00940FB9" w:rsidRDefault="00940FB9" w:rsidP="00940FB9">
      <w:pPr>
        <w:widowControl w:val="0"/>
        <w:jc w:val="center"/>
        <w:outlineLvl w:val="0"/>
        <w:rPr>
          <w:rFonts w:ascii="Myriad Pro" w:hAnsi="Myriad Pro" w:cs="Arial"/>
          <w:b/>
          <w:bCs/>
          <w:sz w:val="22"/>
          <w:szCs w:val="22"/>
          <w:lang w:val="en-CA"/>
        </w:rPr>
      </w:pPr>
      <w:r w:rsidRPr="00940FB9">
        <w:rPr>
          <w:rFonts w:ascii="Myriad Pro" w:hAnsi="Myriad Pro" w:cs="Arial"/>
          <w:b/>
          <w:bCs/>
          <w:sz w:val="22"/>
          <w:szCs w:val="22"/>
          <w:lang w:val="en-CA"/>
        </w:rPr>
        <w:t>LAND USE BYLAW CONTRAVENTIONS AND PENALTIES</w:t>
      </w:r>
    </w:p>
    <w:p w14:paraId="3FDCE676" w14:textId="77777777" w:rsidR="00940FB9" w:rsidRPr="00940FB9" w:rsidRDefault="00940FB9" w:rsidP="00940FB9">
      <w:pPr>
        <w:widowControl w:val="0"/>
        <w:rPr>
          <w:rFonts w:ascii="Myriad Pro" w:hAnsi="Myriad Pro" w:cs="Arial"/>
          <w:b/>
          <w:bCs/>
          <w:sz w:val="22"/>
          <w:szCs w:val="22"/>
          <w:u w:val="single"/>
        </w:rPr>
      </w:pPr>
    </w:p>
    <w:p w14:paraId="123680C0" w14:textId="77777777" w:rsidR="00940FB9" w:rsidRPr="00940FB9" w:rsidRDefault="00940FB9" w:rsidP="00940FB9">
      <w:pPr>
        <w:widowControl w:val="0"/>
        <w:rPr>
          <w:rFonts w:ascii="Myriad Pro" w:hAnsi="Myriad Pro" w:cs="Arial"/>
          <w:bCs/>
          <w:sz w:val="22"/>
          <w:szCs w:val="22"/>
          <w:u w:val="single"/>
        </w:rPr>
      </w:pPr>
      <w:r w:rsidRPr="00940FB9">
        <w:rPr>
          <w:rFonts w:ascii="Myriad Pro" w:hAnsi="Myriad Pro" w:cs="Arial"/>
          <w:bCs/>
          <w:sz w:val="22"/>
          <w:szCs w:val="22"/>
        </w:rPr>
        <w:t>1) All bylaw contraventions under the following bylaws may be dealt with by bylaw offence notice:</w:t>
      </w:r>
      <w:r w:rsidRPr="00940FB9">
        <w:rPr>
          <w:rFonts w:ascii="Myriad Pro" w:hAnsi="Myriad Pro" w:cs="Arial"/>
          <w:bCs/>
          <w:sz w:val="22"/>
          <w:szCs w:val="22"/>
          <w:u w:val="single"/>
        </w:rPr>
        <w:t xml:space="preserve"> </w:t>
      </w:r>
    </w:p>
    <w:p w14:paraId="2FC0A1CB" w14:textId="77777777" w:rsidR="00940FB9" w:rsidRPr="00940FB9" w:rsidRDefault="00940FB9" w:rsidP="00940FB9">
      <w:pPr>
        <w:widowControl w:val="0"/>
        <w:rPr>
          <w:rFonts w:ascii="Myriad Pro" w:hAnsi="Myriad Pro" w:cs="Arial"/>
          <w:b/>
          <w:bCs/>
          <w:sz w:val="22"/>
          <w:szCs w:val="22"/>
        </w:rPr>
      </w:pPr>
    </w:p>
    <w:p w14:paraId="3A2BAADD" w14:textId="77777777" w:rsidR="00940FB9" w:rsidRPr="00940FB9" w:rsidRDefault="00940FB9" w:rsidP="00940FB9">
      <w:pPr>
        <w:widowControl w:val="0"/>
        <w:rPr>
          <w:rFonts w:ascii="Myriad Pro" w:hAnsi="Myriad Pro" w:cs="Arial"/>
          <w:bCs/>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2410"/>
        <w:gridCol w:w="992"/>
        <w:gridCol w:w="1134"/>
        <w:gridCol w:w="1134"/>
        <w:gridCol w:w="1418"/>
      </w:tblGrid>
      <w:tr w:rsidR="00940FB9" w:rsidRPr="00940FB9" w14:paraId="1B5981E5" w14:textId="77777777" w:rsidTr="00176AAD">
        <w:trPr>
          <w:trHeight w:val="935"/>
          <w:tblHeader/>
          <w:jc w:val="center"/>
        </w:trPr>
        <w:tc>
          <w:tcPr>
            <w:tcW w:w="1696" w:type="dxa"/>
            <w:shd w:val="clear" w:color="auto" w:fill="C0C0C0"/>
            <w:vAlign w:val="center"/>
          </w:tcPr>
          <w:p w14:paraId="1E2AFCF0"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Bylaw Notice bylaw citation</w:t>
            </w:r>
          </w:p>
        </w:tc>
        <w:tc>
          <w:tcPr>
            <w:tcW w:w="1276" w:type="dxa"/>
            <w:shd w:val="clear" w:color="auto" w:fill="C0C0C0"/>
            <w:vAlign w:val="center"/>
          </w:tcPr>
          <w:p w14:paraId="0C070312"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Section</w:t>
            </w:r>
          </w:p>
        </w:tc>
        <w:tc>
          <w:tcPr>
            <w:tcW w:w="2410" w:type="dxa"/>
            <w:shd w:val="clear" w:color="auto" w:fill="C0C0C0"/>
            <w:vAlign w:val="center"/>
          </w:tcPr>
          <w:p w14:paraId="146BE5ED"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Description</w:t>
            </w:r>
          </w:p>
        </w:tc>
        <w:tc>
          <w:tcPr>
            <w:tcW w:w="992" w:type="dxa"/>
            <w:shd w:val="clear" w:color="auto" w:fill="C0C0C0"/>
            <w:vAlign w:val="center"/>
          </w:tcPr>
          <w:p w14:paraId="648120E8"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A1</w:t>
            </w:r>
          </w:p>
          <w:p w14:paraId="7682F102"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Penalty</w:t>
            </w:r>
          </w:p>
        </w:tc>
        <w:tc>
          <w:tcPr>
            <w:tcW w:w="1134" w:type="dxa"/>
            <w:shd w:val="clear" w:color="auto" w:fill="C0C0C0"/>
            <w:vAlign w:val="center"/>
          </w:tcPr>
          <w:p w14:paraId="69F2420A"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A2</w:t>
            </w:r>
          </w:p>
          <w:p w14:paraId="0DD25D72"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Early Payment Penalty</w:t>
            </w:r>
          </w:p>
        </w:tc>
        <w:tc>
          <w:tcPr>
            <w:tcW w:w="1134" w:type="dxa"/>
            <w:shd w:val="clear" w:color="auto" w:fill="C0C0C0"/>
            <w:vAlign w:val="center"/>
          </w:tcPr>
          <w:p w14:paraId="58E66538"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A3</w:t>
            </w:r>
          </w:p>
          <w:p w14:paraId="35A4CEB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Late Payment Penalty</w:t>
            </w:r>
          </w:p>
        </w:tc>
        <w:tc>
          <w:tcPr>
            <w:tcW w:w="1418" w:type="dxa"/>
            <w:shd w:val="clear" w:color="auto" w:fill="C0C0C0"/>
            <w:vAlign w:val="center"/>
          </w:tcPr>
          <w:p w14:paraId="6C379F20"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A4</w:t>
            </w:r>
          </w:p>
          <w:p w14:paraId="3955F9F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b/>
                <w:sz w:val="22"/>
                <w:szCs w:val="22"/>
              </w:rPr>
            </w:pPr>
            <w:r w:rsidRPr="00940FB9">
              <w:rPr>
                <w:rFonts w:ascii="Myriad Pro" w:hAnsi="Myriad Pro" w:cs="Arial"/>
                <w:b/>
                <w:sz w:val="22"/>
                <w:szCs w:val="22"/>
              </w:rPr>
              <w:t>Compliance Agreement Available</w:t>
            </w:r>
          </w:p>
        </w:tc>
      </w:tr>
      <w:tr w:rsidR="00940FB9" w:rsidRPr="00940FB9" w14:paraId="07CF2663" w14:textId="77777777" w:rsidTr="00176AAD">
        <w:trPr>
          <w:jc w:val="center"/>
        </w:trPr>
        <w:tc>
          <w:tcPr>
            <w:tcW w:w="1696" w:type="dxa"/>
            <w:vMerge w:val="restart"/>
          </w:tcPr>
          <w:p w14:paraId="143A05F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sz w:val="22"/>
                <w:szCs w:val="22"/>
              </w:rPr>
            </w:pPr>
            <w:r w:rsidRPr="00940FB9">
              <w:rPr>
                <w:rFonts w:ascii="Myriad Pro" w:hAnsi="Myriad Pro" w:cs="Arial"/>
                <w:b/>
                <w:bCs/>
                <w:sz w:val="22"/>
                <w:szCs w:val="22"/>
              </w:rPr>
              <w:t>Zoning Bylaw No. 1638, 2021</w:t>
            </w:r>
          </w:p>
        </w:tc>
        <w:tc>
          <w:tcPr>
            <w:tcW w:w="1276" w:type="dxa"/>
          </w:tcPr>
          <w:p w14:paraId="1A3917E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5.7</w:t>
            </w:r>
          </w:p>
        </w:tc>
        <w:tc>
          <w:tcPr>
            <w:tcW w:w="2410" w:type="dxa"/>
          </w:tcPr>
          <w:p w14:paraId="6DB0B7D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Prohibited Use</w:t>
            </w:r>
          </w:p>
          <w:p w14:paraId="2E4B6A3E"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p>
        </w:tc>
        <w:tc>
          <w:tcPr>
            <w:tcW w:w="992" w:type="dxa"/>
          </w:tcPr>
          <w:p w14:paraId="723DAD5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F0F8A0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42AC2A6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BB4C7A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27CBC33" w14:textId="77777777" w:rsidTr="00176AAD">
        <w:trPr>
          <w:jc w:val="center"/>
        </w:trPr>
        <w:tc>
          <w:tcPr>
            <w:tcW w:w="1696" w:type="dxa"/>
            <w:vMerge/>
          </w:tcPr>
          <w:p w14:paraId="7EF37AA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A1C0A18"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7.1 – 7.7</w:t>
            </w:r>
          </w:p>
        </w:tc>
        <w:tc>
          <w:tcPr>
            <w:tcW w:w="2410" w:type="dxa"/>
          </w:tcPr>
          <w:p w14:paraId="5B56582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Rural Zone</w:t>
            </w:r>
          </w:p>
        </w:tc>
        <w:tc>
          <w:tcPr>
            <w:tcW w:w="992" w:type="dxa"/>
          </w:tcPr>
          <w:p w14:paraId="49B58DE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17EF146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8F5620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A67E4C7"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5A3F2982" w14:textId="77777777" w:rsidTr="00176AAD">
        <w:trPr>
          <w:jc w:val="center"/>
        </w:trPr>
        <w:tc>
          <w:tcPr>
            <w:tcW w:w="1696" w:type="dxa"/>
            <w:vMerge/>
          </w:tcPr>
          <w:p w14:paraId="3C7576E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868794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 xml:space="preserve">7.8 </w:t>
            </w:r>
          </w:p>
        </w:tc>
        <w:tc>
          <w:tcPr>
            <w:tcW w:w="2410" w:type="dxa"/>
          </w:tcPr>
          <w:p w14:paraId="040A2BC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Recreational Zone</w:t>
            </w:r>
          </w:p>
        </w:tc>
        <w:tc>
          <w:tcPr>
            <w:tcW w:w="992" w:type="dxa"/>
          </w:tcPr>
          <w:p w14:paraId="6B5F98C2"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018C7A1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59D44DA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20B9270"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7E7CFC4" w14:textId="77777777" w:rsidTr="00176AAD">
        <w:trPr>
          <w:jc w:val="center"/>
        </w:trPr>
        <w:tc>
          <w:tcPr>
            <w:tcW w:w="1696" w:type="dxa"/>
            <w:vMerge/>
          </w:tcPr>
          <w:p w14:paraId="6000547E"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F2412D5"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7.9</w:t>
            </w:r>
          </w:p>
        </w:tc>
        <w:tc>
          <w:tcPr>
            <w:tcW w:w="2410" w:type="dxa"/>
          </w:tcPr>
          <w:p w14:paraId="5E2F4C22"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Rural Resource Zone</w:t>
            </w:r>
          </w:p>
        </w:tc>
        <w:tc>
          <w:tcPr>
            <w:tcW w:w="992" w:type="dxa"/>
          </w:tcPr>
          <w:p w14:paraId="026A074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11422F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7647B9F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1553B60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7244CB4" w14:textId="77777777" w:rsidTr="00176AAD">
        <w:trPr>
          <w:jc w:val="center"/>
        </w:trPr>
        <w:tc>
          <w:tcPr>
            <w:tcW w:w="1696" w:type="dxa"/>
            <w:vMerge/>
          </w:tcPr>
          <w:p w14:paraId="71F798A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39AB133"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8.1 – 8.5</w:t>
            </w:r>
          </w:p>
        </w:tc>
        <w:tc>
          <w:tcPr>
            <w:tcW w:w="2410" w:type="dxa"/>
          </w:tcPr>
          <w:p w14:paraId="3FEE5A9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Agricultural Zone</w:t>
            </w:r>
          </w:p>
        </w:tc>
        <w:tc>
          <w:tcPr>
            <w:tcW w:w="992" w:type="dxa"/>
          </w:tcPr>
          <w:p w14:paraId="2594227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63B7B4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3B198D8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37B1B4D7"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FB82C5B" w14:textId="77777777" w:rsidTr="00176AAD">
        <w:trPr>
          <w:jc w:val="center"/>
        </w:trPr>
        <w:tc>
          <w:tcPr>
            <w:tcW w:w="1696" w:type="dxa"/>
            <w:vMerge/>
          </w:tcPr>
          <w:p w14:paraId="5BC294DE"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E6A3C01"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9.1 – 9.5</w:t>
            </w:r>
          </w:p>
        </w:tc>
        <w:tc>
          <w:tcPr>
            <w:tcW w:w="2410" w:type="dxa"/>
          </w:tcPr>
          <w:p w14:paraId="452DCD1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Alpine Residential Zone</w:t>
            </w:r>
          </w:p>
        </w:tc>
        <w:tc>
          <w:tcPr>
            <w:tcW w:w="992" w:type="dxa"/>
          </w:tcPr>
          <w:p w14:paraId="5FFB657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6EF3A17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76C59308"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6A0F3A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5BCAE6DA" w14:textId="77777777" w:rsidTr="00176AAD">
        <w:trPr>
          <w:jc w:val="center"/>
        </w:trPr>
        <w:tc>
          <w:tcPr>
            <w:tcW w:w="1696" w:type="dxa"/>
            <w:vMerge/>
          </w:tcPr>
          <w:p w14:paraId="7D36B6E2"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B81F0C7"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9.6</w:t>
            </w:r>
          </w:p>
        </w:tc>
        <w:tc>
          <w:tcPr>
            <w:tcW w:w="2410" w:type="dxa"/>
          </w:tcPr>
          <w:p w14:paraId="19CC92C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Manufactured Home Park</w:t>
            </w:r>
          </w:p>
        </w:tc>
        <w:tc>
          <w:tcPr>
            <w:tcW w:w="992" w:type="dxa"/>
          </w:tcPr>
          <w:p w14:paraId="147E5342"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4EFBDAC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2B867D01"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34B83BCC"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87674E4" w14:textId="77777777" w:rsidTr="00176AAD">
        <w:trPr>
          <w:jc w:val="center"/>
        </w:trPr>
        <w:tc>
          <w:tcPr>
            <w:tcW w:w="1696" w:type="dxa"/>
            <w:vMerge/>
          </w:tcPr>
          <w:p w14:paraId="43A6547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935A4F6"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9.7 - 9.10</w:t>
            </w:r>
          </w:p>
        </w:tc>
        <w:tc>
          <w:tcPr>
            <w:tcW w:w="2410" w:type="dxa"/>
          </w:tcPr>
          <w:p w14:paraId="1A220A0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Private Residential Development 1 Zone</w:t>
            </w:r>
          </w:p>
        </w:tc>
        <w:tc>
          <w:tcPr>
            <w:tcW w:w="992" w:type="dxa"/>
          </w:tcPr>
          <w:p w14:paraId="6640A05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70A1C12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60CE477"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F561766"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2DFB99E" w14:textId="77777777" w:rsidTr="00176AAD">
        <w:trPr>
          <w:jc w:val="center"/>
        </w:trPr>
        <w:tc>
          <w:tcPr>
            <w:tcW w:w="1696" w:type="dxa"/>
            <w:vMerge/>
          </w:tcPr>
          <w:p w14:paraId="7064837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9DA296B"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 xml:space="preserve">9.11 </w:t>
            </w:r>
          </w:p>
        </w:tc>
        <w:tc>
          <w:tcPr>
            <w:tcW w:w="2410" w:type="dxa"/>
          </w:tcPr>
          <w:p w14:paraId="650C141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Residential and Recreational Assembly Zone</w:t>
            </w:r>
          </w:p>
        </w:tc>
        <w:tc>
          <w:tcPr>
            <w:tcW w:w="992" w:type="dxa"/>
          </w:tcPr>
          <w:p w14:paraId="664EB4D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6B534BD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5AEFE464"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32E3306A"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922F9FB" w14:textId="77777777" w:rsidTr="00176AAD">
        <w:trPr>
          <w:jc w:val="center"/>
        </w:trPr>
        <w:tc>
          <w:tcPr>
            <w:tcW w:w="1696" w:type="dxa"/>
            <w:vMerge/>
          </w:tcPr>
          <w:p w14:paraId="5004050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A422F86"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9.12 – 9.13</w:t>
            </w:r>
          </w:p>
        </w:tc>
        <w:tc>
          <w:tcPr>
            <w:tcW w:w="2410" w:type="dxa"/>
          </w:tcPr>
          <w:p w14:paraId="5E4FDC0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Resort Residential Zone</w:t>
            </w:r>
          </w:p>
        </w:tc>
        <w:tc>
          <w:tcPr>
            <w:tcW w:w="992" w:type="dxa"/>
          </w:tcPr>
          <w:p w14:paraId="1D9ED3F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27D1B1D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3591F026"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456A06E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22240A4F" w14:textId="77777777" w:rsidTr="00176AAD">
        <w:trPr>
          <w:jc w:val="center"/>
        </w:trPr>
        <w:tc>
          <w:tcPr>
            <w:tcW w:w="1696" w:type="dxa"/>
            <w:vMerge/>
          </w:tcPr>
          <w:p w14:paraId="1F28F27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FE83B8D"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9.14 – 9.15</w:t>
            </w:r>
          </w:p>
        </w:tc>
        <w:tc>
          <w:tcPr>
            <w:tcW w:w="2410" w:type="dxa"/>
          </w:tcPr>
          <w:p w14:paraId="32698CB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Rural Residential Zone</w:t>
            </w:r>
          </w:p>
        </w:tc>
        <w:tc>
          <w:tcPr>
            <w:tcW w:w="992" w:type="dxa"/>
          </w:tcPr>
          <w:p w14:paraId="234561B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6FAC63E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0B140016"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ED33906"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43288659" w14:textId="77777777" w:rsidTr="00176AAD">
        <w:trPr>
          <w:jc w:val="center"/>
        </w:trPr>
        <w:tc>
          <w:tcPr>
            <w:tcW w:w="1696" w:type="dxa"/>
            <w:vMerge/>
          </w:tcPr>
          <w:p w14:paraId="4A87C36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90D454A"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9.16 – 9.18</w:t>
            </w:r>
          </w:p>
        </w:tc>
        <w:tc>
          <w:tcPr>
            <w:tcW w:w="2410" w:type="dxa"/>
          </w:tcPr>
          <w:p w14:paraId="3A07238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Suburban Residential Zone</w:t>
            </w:r>
          </w:p>
        </w:tc>
        <w:tc>
          <w:tcPr>
            <w:tcW w:w="992" w:type="dxa"/>
          </w:tcPr>
          <w:p w14:paraId="64E0AB1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2972988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02A1EFB"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49A99627"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9FDD685" w14:textId="77777777" w:rsidTr="00176AAD">
        <w:trPr>
          <w:jc w:val="center"/>
        </w:trPr>
        <w:tc>
          <w:tcPr>
            <w:tcW w:w="1696" w:type="dxa"/>
            <w:vMerge/>
          </w:tcPr>
          <w:p w14:paraId="4DF9E10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1EFBFA5"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9.19 – 9.21</w:t>
            </w:r>
          </w:p>
        </w:tc>
        <w:tc>
          <w:tcPr>
            <w:tcW w:w="2410" w:type="dxa"/>
          </w:tcPr>
          <w:p w14:paraId="250EDA2B" w14:textId="77777777" w:rsid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Urban Residential Zone</w:t>
            </w:r>
          </w:p>
          <w:p w14:paraId="2A243E6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p>
        </w:tc>
        <w:tc>
          <w:tcPr>
            <w:tcW w:w="992" w:type="dxa"/>
          </w:tcPr>
          <w:p w14:paraId="2FC6C2B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28A1F2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4FA2285"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1C476E9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50D190A3" w14:textId="77777777" w:rsidTr="00176AAD">
        <w:trPr>
          <w:jc w:val="center"/>
        </w:trPr>
        <w:tc>
          <w:tcPr>
            <w:tcW w:w="1696" w:type="dxa"/>
            <w:vMerge/>
          </w:tcPr>
          <w:p w14:paraId="43D98CF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719B8EB"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10.1</w:t>
            </w:r>
          </w:p>
        </w:tc>
        <w:tc>
          <w:tcPr>
            <w:tcW w:w="2410" w:type="dxa"/>
          </w:tcPr>
          <w:p w14:paraId="32B4604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Alpine Ski Lodge Zone</w:t>
            </w:r>
          </w:p>
        </w:tc>
        <w:tc>
          <w:tcPr>
            <w:tcW w:w="992" w:type="dxa"/>
          </w:tcPr>
          <w:p w14:paraId="20ADA37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69B3766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4A59D6B3"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247CAE9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2F1941B" w14:textId="77777777" w:rsidTr="00176AAD">
        <w:trPr>
          <w:jc w:val="center"/>
        </w:trPr>
        <w:tc>
          <w:tcPr>
            <w:tcW w:w="1696" w:type="dxa"/>
            <w:vMerge/>
          </w:tcPr>
          <w:p w14:paraId="75C32BF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6EE49164"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10.2 – 10.3</w:t>
            </w:r>
          </w:p>
        </w:tc>
        <w:tc>
          <w:tcPr>
            <w:tcW w:w="2410" w:type="dxa"/>
          </w:tcPr>
          <w:p w14:paraId="651B983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Commercial Zone</w:t>
            </w:r>
          </w:p>
        </w:tc>
        <w:tc>
          <w:tcPr>
            <w:tcW w:w="992" w:type="dxa"/>
          </w:tcPr>
          <w:p w14:paraId="4378900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7BFA904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0F162CDA"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0DC12B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84B5904" w14:textId="77777777" w:rsidTr="00176AAD">
        <w:trPr>
          <w:jc w:val="center"/>
        </w:trPr>
        <w:tc>
          <w:tcPr>
            <w:tcW w:w="1696" w:type="dxa"/>
            <w:vMerge/>
          </w:tcPr>
          <w:p w14:paraId="0662AD4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1CAA0F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10.4</w:t>
            </w:r>
          </w:p>
        </w:tc>
        <w:tc>
          <w:tcPr>
            <w:tcW w:w="2410" w:type="dxa"/>
          </w:tcPr>
          <w:p w14:paraId="2686189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Gateway Commercial Zone</w:t>
            </w:r>
          </w:p>
        </w:tc>
        <w:tc>
          <w:tcPr>
            <w:tcW w:w="992" w:type="dxa"/>
          </w:tcPr>
          <w:p w14:paraId="09A89E0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7190044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0DF4855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7D55FB1E"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B420943" w14:textId="77777777" w:rsidTr="00176AAD">
        <w:trPr>
          <w:jc w:val="center"/>
        </w:trPr>
        <w:tc>
          <w:tcPr>
            <w:tcW w:w="1696" w:type="dxa"/>
            <w:vMerge/>
          </w:tcPr>
          <w:p w14:paraId="757622B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5A6176E"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10.5 – 10.7</w:t>
            </w:r>
          </w:p>
        </w:tc>
        <w:tc>
          <w:tcPr>
            <w:tcW w:w="2410" w:type="dxa"/>
          </w:tcPr>
          <w:p w14:paraId="7959C94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Highway Commercial Zone</w:t>
            </w:r>
          </w:p>
        </w:tc>
        <w:tc>
          <w:tcPr>
            <w:tcW w:w="992" w:type="dxa"/>
          </w:tcPr>
          <w:p w14:paraId="49501A9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4E9FDEE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88BD1FB"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40EA853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2B312A0F" w14:textId="77777777" w:rsidTr="00176AAD">
        <w:trPr>
          <w:jc w:val="center"/>
        </w:trPr>
        <w:tc>
          <w:tcPr>
            <w:tcW w:w="1696" w:type="dxa"/>
            <w:vMerge/>
          </w:tcPr>
          <w:p w14:paraId="6D72DC9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2BF02FA3"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10.8</w:t>
            </w:r>
          </w:p>
        </w:tc>
        <w:tc>
          <w:tcPr>
            <w:tcW w:w="2410" w:type="dxa"/>
          </w:tcPr>
          <w:p w14:paraId="51D5EAA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Tourist Commercial Zone</w:t>
            </w:r>
          </w:p>
        </w:tc>
        <w:tc>
          <w:tcPr>
            <w:tcW w:w="992" w:type="dxa"/>
          </w:tcPr>
          <w:p w14:paraId="5CC60C8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52FCEF0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48EAF2C0"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116A3D8A"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4652BCB" w14:textId="77777777" w:rsidTr="00176AAD">
        <w:trPr>
          <w:jc w:val="center"/>
        </w:trPr>
        <w:tc>
          <w:tcPr>
            <w:tcW w:w="1696" w:type="dxa"/>
            <w:vMerge/>
          </w:tcPr>
          <w:p w14:paraId="477AB00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EF09206"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11.1</w:t>
            </w:r>
          </w:p>
        </w:tc>
        <w:tc>
          <w:tcPr>
            <w:tcW w:w="2410" w:type="dxa"/>
          </w:tcPr>
          <w:p w14:paraId="0D89FFD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Vehicle Recycling  Zone</w:t>
            </w:r>
          </w:p>
        </w:tc>
        <w:tc>
          <w:tcPr>
            <w:tcW w:w="992" w:type="dxa"/>
          </w:tcPr>
          <w:p w14:paraId="19C5016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EC1153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2393A7C0"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70D11E6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CB21EA4" w14:textId="77777777" w:rsidTr="00176AAD">
        <w:trPr>
          <w:jc w:val="center"/>
        </w:trPr>
        <w:tc>
          <w:tcPr>
            <w:tcW w:w="1696" w:type="dxa"/>
            <w:vMerge/>
          </w:tcPr>
          <w:p w14:paraId="369B25B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28E5E27"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11.2</w:t>
            </w:r>
          </w:p>
        </w:tc>
        <w:tc>
          <w:tcPr>
            <w:tcW w:w="2410" w:type="dxa"/>
          </w:tcPr>
          <w:p w14:paraId="55F9AB6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General Industrial Zone</w:t>
            </w:r>
          </w:p>
        </w:tc>
        <w:tc>
          <w:tcPr>
            <w:tcW w:w="992" w:type="dxa"/>
          </w:tcPr>
          <w:p w14:paraId="1CB8CB8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2DE32AE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15389EA4"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D9575A5"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0518CE40" w14:textId="77777777" w:rsidTr="00176AAD">
        <w:trPr>
          <w:jc w:val="center"/>
        </w:trPr>
        <w:tc>
          <w:tcPr>
            <w:tcW w:w="1696" w:type="dxa"/>
            <w:vMerge/>
          </w:tcPr>
          <w:p w14:paraId="3DACA32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4B73632"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11.3</w:t>
            </w:r>
          </w:p>
        </w:tc>
        <w:tc>
          <w:tcPr>
            <w:tcW w:w="2410" w:type="dxa"/>
          </w:tcPr>
          <w:p w14:paraId="047683A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Heavy Industrial  Zone</w:t>
            </w:r>
          </w:p>
        </w:tc>
        <w:tc>
          <w:tcPr>
            <w:tcW w:w="992" w:type="dxa"/>
          </w:tcPr>
          <w:p w14:paraId="1749963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11FCC55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20BDBF7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161F536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2B4CD597" w14:textId="77777777" w:rsidTr="00176AAD">
        <w:trPr>
          <w:jc w:val="center"/>
        </w:trPr>
        <w:tc>
          <w:tcPr>
            <w:tcW w:w="1696" w:type="dxa"/>
            <w:vMerge/>
          </w:tcPr>
          <w:p w14:paraId="53DBAC7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0CC64D38"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11.4 – 11.5</w:t>
            </w:r>
          </w:p>
        </w:tc>
        <w:tc>
          <w:tcPr>
            <w:tcW w:w="2410" w:type="dxa"/>
          </w:tcPr>
          <w:p w14:paraId="3715CA4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Resource Industrial  Zone</w:t>
            </w:r>
          </w:p>
        </w:tc>
        <w:tc>
          <w:tcPr>
            <w:tcW w:w="992" w:type="dxa"/>
          </w:tcPr>
          <w:p w14:paraId="58A8320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2E2BD85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0F894E58"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2A263351"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8917D69" w14:textId="77777777" w:rsidTr="00176AAD">
        <w:trPr>
          <w:jc w:val="center"/>
        </w:trPr>
        <w:tc>
          <w:tcPr>
            <w:tcW w:w="1696" w:type="dxa"/>
            <w:vMerge/>
          </w:tcPr>
          <w:p w14:paraId="6A1B5C7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74123B0"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11.6</w:t>
            </w:r>
          </w:p>
        </w:tc>
        <w:tc>
          <w:tcPr>
            <w:tcW w:w="2410" w:type="dxa"/>
          </w:tcPr>
          <w:p w14:paraId="010ECAC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Service Industrial  Zone</w:t>
            </w:r>
          </w:p>
        </w:tc>
        <w:tc>
          <w:tcPr>
            <w:tcW w:w="992" w:type="dxa"/>
          </w:tcPr>
          <w:p w14:paraId="265429A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A11BE1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78C71E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BA5A828"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BC1EEFF" w14:textId="77777777" w:rsidTr="00176AAD">
        <w:trPr>
          <w:jc w:val="center"/>
        </w:trPr>
        <w:tc>
          <w:tcPr>
            <w:tcW w:w="1696" w:type="dxa"/>
            <w:vMerge/>
          </w:tcPr>
          <w:p w14:paraId="4D35CF8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604CDAD5"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12.1</w:t>
            </w:r>
          </w:p>
        </w:tc>
        <w:tc>
          <w:tcPr>
            <w:tcW w:w="2410" w:type="dxa"/>
          </w:tcPr>
          <w:p w14:paraId="0764B58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Campground Holiday Park Zone</w:t>
            </w:r>
          </w:p>
        </w:tc>
        <w:tc>
          <w:tcPr>
            <w:tcW w:w="992" w:type="dxa"/>
          </w:tcPr>
          <w:p w14:paraId="6D698C3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658D4AD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378139FC"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141C8093"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90BC22B" w14:textId="77777777" w:rsidTr="00176AAD">
        <w:trPr>
          <w:jc w:val="center"/>
        </w:trPr>
        <w:tc>
          <w:tcPr>
            <w:tcW w:w="1696" w:type="dxa"/>
            <w:vMerge/>
          </w:tcPr>
          <w:p w14:paraId="0B09DA9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BC2B6BD"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12.2</w:t>
            </w:r>
          </w:p>
        </w:tc>
        <w:tc>
          <w:tcPr>
            <w:tcW w:w="2410" w:type="dxa"/>
          </w:tcPr>
          <w:p w14:paraId="1DDD6F8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Outdoor Recreation Zone</w:t>
            </w:r>
          </w:p>
        </w:tc>
        <w:tc>
          <w:tcPr>
            <w:tcW w:w="992" w:type="dxa"/>
          </w:tcPr>
          <w:p w14:paraId="452E247E"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46C345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7A70E093"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D5FA539"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08FC87C" w14:textId="77777777" w:rsidTr="00176AAD">
        <w:trPr>
          <w:jc w:val="center"/>
        </w:trPr>
        <w:tc>
          <w:tcPr>
            <w:tcW w:w="1696" w:type="dxa"/>
            <w:vMerge/>
          </w:tcPr>
          <w:p w14:paraId="18CEC12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7DB2EE6"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12.3 – 12.4</w:t>
            </w:r>
          </w:p>
        </w:tc>
        <w:tc>
          <w:tcPr>
            <w:tcW w:w="2410" w:type="dxa"/>
          </w:tcPr>
          <w:p w14:paraId="0830EB2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Park Zone</w:t>
            </w:r>
          </w:p>
        </w:tc>
        <w:tc>
          <w:tcPr>
            <w:tcW w:w="992" w:type="dxa"/>
          </w:tcPr>
          <w:p w14:paraId="2BD9619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4853E70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42061822"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2BC03B55"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05E4287" w14:textId="77777777" w:rsidTr="00176AAD">
        <w:trPr>
          <w:jc w:val="center"/>
        </w:trPr>
        <w:tc>
          <w:tcPr>
            <w:tcW w:w="1696" w:type="dxa"/>
            <w:vMerge/>
          </w:tcPr>
          <w:p w14:paraId="0ADD416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880B791"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12.5</w:t>
            </w:r>
          </w:p>
        </w:tc>
        <w:tc>
          <w:tcPr>
            <w:tcW w:w="2410" w:type="dxa"/>
          </w:tcPr>
          <w:p w14:paraId="1D0C8F0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Park  Reserve Zone</w:t>
            </w:r>
          </w:p>
        </w:tc>
        <w:tc>
          <w:tcPr>
            <w:tcW w:w="992" w:type="dxa"/>
          </w:tcPr>
          <w:p w14:paraId="3CCA5DD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B13532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5EEB9BCB"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6FC795B"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E4A468B" w14:textId="77777777" w:rsidTr="00176AAD">
        <w:trPr>
          <w:jc w:val="center"/>
        </w:trPr>
        <w:tc>
          <w:tcPr>
            <w:tcW w:w="1696" w:type="dxa"/>
            <w:vMerge/>
          </w:tcPr>
          <w:p w14:paraId="78C0D4C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609A1E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12.6</w:t>
            </w:r>
          </w:p>
        </w:tc>
        <w:tc>
          <w:tcPr>
            <w:tcW w:w="2410" w:type="dxa"/>
          </w:tcPr>
          <w:p w14:paraId="36C0994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Private Resort Zone</w:t>
            </w:r>
          </w:p>
        </w:tc>
        <w:tc>
          <w:tcPr>
            <w:tcW w:w="992" w:type="dxa"/>
          </w:tcPr>
          <w:p w14:paraId="521105C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8B83A12"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2538EE9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578446F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2A5334FA" w14:textId="77777777" w:rsidTr="00176AAD">
        <w:trPr>
          <w:jc w:val="center"/>
        </w:trPr>
        <w:tc>
          <w:tcPr>
            <w:tcW w:w="1696" w:type="dxa"/>
            <w:vMerge/>
          </w:tcPr>
          <w:p w14:paraId="55482F3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7500E627"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12.7 – 12.8</w:t>
            </w:r>
          </w:p>
        </w:tc>
        <w:tc>
          <w:tcPr>
            <w:tcW w:w="2410" w:type="dxa"/>
          </w:tcPr>
          <w:p w14:paraId="79F5DAF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Tourist Campground Zone</w:t>
            </w:r>
          </w:p>
        </w:tc>
        <w:tc>
          <w:tcPr>
            <w:tcW w:w="992" w:type="dxa"/>
          </w:tcPr>
          <w:p w14:paraId="51FC1114"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7779743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737672D4"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31460EC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43FC5DA" w14:textId="77777777" w:rsidTr="00176AAD">
        <w:trPr>
          <w:jc w:val="center"/>
        </w:trPr>
        <w:tc>
          <w:tcPr>
            <w:tcW w:w="1696" w:type="dxa"/>
            <w:vMerge/>
          </w:tcPr>
          <w:p w14:paraId="075937F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5C01611A"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13.1</w:t>
            </w:r>
          </w:p>
        </w:tc>
        <w:tc>
          <w:tcPr>
            <w:tcW w:w="2410" w:type="dxa"/>
          </w:tcPr>
          <w:p w14:paraId="24BA9C2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Civic Assembly Zone</w:t>
            </w:r>
          </w:p>
        </w:tc>
        <w:tc>
          <w:tcPr>
            <w:tcW w:w="992" w:type="dxa"/>
          </w:tcPr>
          <w:p w14:paraId="49B8F3E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5FEEAB2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5072966F"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066113F0"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773E5233" w14:textId="77777777" w:rsidTr="00176AAD">
        <w:trPr>
          <w:jc w:val="center"/>
        </w:trPr>
        <w:tc>
          <w:tcPr>
            <w:tcW w:w="1696" w:type="dxa"/>
            <w:vMerge/>
          </w:tcPr>
          <w:p w14:paraId="30FAE3EA"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06EB25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13.2</w:t>
            </w:r>
          </w:p>
        </w:tc>
        <w:tc>
          <w:tcPr>
            <w:tcW w:w="2410" w:type="dxa"/>
          </w:tcPr>
          <w:p w14:paraId="6BE0FDE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Civic Institutional Zone</w:t>
            </w:r>
          </w:p>
        </w:tc>
        <w:tc>
          <w:tcPr>
            <w:tcW w:w="992" w:type="dxa"/>
          </w:tcPr>
          <w:p w14:paraId="0D2116A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47807DB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53114F41"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4430B303"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1D132AC" w14:textId="77777777" w:rsidTr="00176AAD">
        <w:trPr>
          <w:jc w:val="center"/>
        </w:trPr>
        <w:tc>
          <w:tcPr>
            <w:tcW w:w="1696" w:type="dxa"/>
            <w:vMerge/>
          </w:tcPr>
          <w:p w14:paraId="31282F1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D22CA74"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14.1</w:t>
            </w:r>
          </w:p>
        </w:tc>
        <w:tc>
          <w:tcPr>
            <w:tcW w:w="2410" w:type="dxa"/>
          </w:tcPr>
          <w:p w14:paraId="74ECB8AB"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Cemeteries Zone</w:t>
            </w:r>
          </w:p>
        </w:tc>
        <w:tc>
          <w:tcPr>
            <w:tcW w:w="992" w:type="dxa"/>
          </w:tcPr>
          <w:p w14:paraId="56A7E26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754422C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C7D1F5E"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4E27076"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3C8A8E19" w14:textId="77777777" w:rsidTr="00176AAD">
        <w:trPr>
          <w:jc w:val="center"/>
        </w:trPr>
        <w:tc>
          <w:tcPr>
            <w:tcW w:w="1696" w:type="dxa"/>
            <w:vMerge/>
          </w:tcPr>
          <w:p w14:paraId="77AF947F"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22000CF"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14.2</w:t>
            </w:r>
          </w:p>
        </w:tc>
        <w:tc>
          <w:tcPr>
            <w:tcW w:w="2410" w:type="dxa"/>
          </w:tcPr>
          <w:p w14:paraId="39DDC7B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Film Production Zone</w:t>
            </w:r>
          </w:p>
        </w:tc>
        <w:tc>
          <w:tcPr>
            <w:tcW w:w="992" w:type="dxa"/>
          </w:tcPr>
          <w:p w14:paraId="729DC93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0C07433C"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6DA2FBDC"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61A2EE8C"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17EDECC1" w14:textId="77777777" w:rsidTr="00176AAD">
        <w:trPr>
          <w:jc w:val="center"/>
        </w:trPr>
        <w:tc>
          <w:tcPr>
            <w:tcW w:w="1696" w:type="dxa"/>
            <w:vMerge/>
          </w:tcPr>
          <w:p w14:paraId="38ECD45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44FC6D4B"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14.3</w:t>
            </w:r>
          </w:p>
        </w:tc>
        <w:tc>
          <w:tcPr>
            <w:tcW w:w="2410" w:type="dxa"/>
          </w:tcPr>
          <w:p w14:paraId="2E459153"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Limited Use Zone</w:t>
            </w:r>
          </w:p>
        </w:tc>
        <w:tc>
          <w:tcPr>
            <w:tcW w:w="992" w:type="dxa"/>
          </w:tcPr>
          <w:p w14:paraId="7439A098"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34C666A0"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31AA1B84"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3B934E1D"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51CE731D" w14:textId="77777777" w:rsidTr="00176AAD">
        <w:trPr>
          <w:jc w:val="center"/>
        </w:trPr>
        <w:tc>
          <w:tcPr>
            <w:tcW w:w="1696" w:type="dxa"/>
            <w:vMerge/>
          </w:tcPr>
          <w:p w14:paraId="6EC59BF1"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3D1476C4"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14.4</w:t>
            </w:r>
          </w:p>
        </w:tc>
        <w:tc>
          <w:tcPr>
            <w:tcW w:w="2410" w:type="dxa"/>
          </w:tcPr>
          <w:p w14:paraId="3F358856"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Comprehensive Development Zone</w:t>
            </w:r>
          </w:p>
        </w:tc>
        <w:tc>
          <w:tcPr>
            <w:tcW w:w="992" w:type="dxa"/>
          </w:tcPr>
          <w:p w14:paraId="5C9C811D"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179447D7"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04794520"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46C1A2CA"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r w:rsidR="00940FB9" w:rsidRPr="00940FB9" w14:paraId="6410A0B5" w14:textId="77777777" w:rsidTr="00176AAD">
        <w:trPr>
          <w:jc w:val="center"/>
        </w:trPr>
        <w:tc>
          <w:tcPr>
            <w:tcW w:w="1696" w:type="dxa"/>
            <w:vMerge/>
          </w:tcPr>
          <w:p w14:paraId="66962885" w14:textId="77777777" w:rsidR="00940FB9" w:rsidRPr="00940FB9" w:rsidRDefault="00940FB9" w:rsidP="00940FB9">
            <w:pPr>
              <w:widowControl w:val="0"/>
              <w:overflowPunct w:val="0"/>
              <w:autoSpaceDE w:val="0"/>
              <w:autoSpaceDN w:val="0"/>
              <w:adjustRightInd w:val="0"/>
              <w:textAlignment w:val="baseline"/>
              <w:rPr>
                <w:rFonts w:ascii="Myriad Pro" w:hAnsi="Myriad Pro" w:cs="Arial"/>
                <w:b/>
                <w:bCs/>
                <w:sz w:val="22"/>
                <w:szCs w:val="22"/>
              </w:rPr>
            </w:pPr>
          </w:p>
        </w:tc>
        <w:tc>
          <w:tcPr>
            <w:tcW w:w="1276" w:type="dxa"/>
          </w:tcPr>
          <w:p w14:paraId="14E35E97" w14:textId="77777777" w:rsidR="00940FB9" w:rsidRPr="00940FB9" w:rsidRDefault="00940FB9" w:rsidP="00940FB9">
            <w:pPr>
              <w:widowControl w:val="0"/>
              <w:overflowPunct w:val="0"/>
              <w:autoSpaceDE w:val="0"/>
              <w:autoSpaceDN w:val="0"/>
              <w:adjustRightInd w:val="0"/>
              <w:jc w:val="center"/>
              <w:textAlignment w:val="baseline"/>
              <w:rPr>
                <w:rFonts w:ascii="Myriad Pro" w:hAnsi="Myriad Pro" w:cs="Arial"/>
                <w:sz w:val="22"/>
                <w:szCs w:val="22"/>
              </w:rPr>
            </w:pPr>
            <w:r w:rsidRPr="00940FB9">
              <w:rPr>
                <w:rFonts w:ascii="Myriad Pro" w:hAnsi="Myriad Pro" w:cs="Arial"/>
                <w:sz w:val="22"/>
                <w:szCs w:val="22"/>
              </w:rPr>
              <w:t>14.5</w:t>
            </w:r>
          </w:p>
        </w:tc>
        <w:tc>
          <w:tcPr>
            <w:tcW w:w="2410" w:type="dxa"/>
          </w:tcPr>
          <w:p w14:paraId="712181D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Unauthorized Land Use  – Restricted Use Zone</w:t>
            </w:r>
          </w:p>
        </w:tc>
        <w:tc>
          <w:tcPr>
            <w:tcW w:w="992" w:type="dxa"/>
          </w:tcPr>
          <w:p w14:paraId="08250459"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$500</w:t>
            </w:r>
          </w:p>
        </w:tc>
        <w:tc>
          <w:tcPr>
            <w:tcW w:w="1134" w:type="dxa"/>
          </w:tcPr>
          <w:p w14:paraId="0BA0395E" w14:textId="77777777" w:rsidR="00940FB9" w:rsidRPr="00940FB9" w:rsidRDefault="00940FB9" w:rsidP="00940FB9">
            <w:pPr>
              <w:widowControl w:val="0"/>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$450</w:t>
            </w:r>
          </w:p>
        </w:tc>
        <w:tc>
          <w:tcPr>
            <w:tcW w:w="1134" w:type="dxa"/>
          </w:tcPr>
          <w:p w14:paraId="2D758B13"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$550</w:t>
            </w:r>
          </w:p>
        </w:tc>
        <w:tc>
          <w:tcPr>
            <w:tcW w:w="1418" w:type="dxa"/>
          </w:tcPr>
          <w:p w14:paraId="7A0545FB" w14:textId="77777777" w:rsidR="00940FB9" w:rsidRPr="00940FB9" w:rsidRDefault="00940FB9" w:rsidP="00940FB9">
            <w:pPr>
              <w:overflowPunct w:val="0"/>
              <w:autoSpaceDE w:val="0"/>
              <w:autoSpaceDN w:val="0"/>
              <w:adjustRightInd w:val="0"/>
              <w:textAlignment w:val="baseline"/>
              <w:rPr>
                <w:rFonts w:ascii="Myriad Pro" w:hAnsi="Myriad Pro" w:cs="Arial"/>
                <w:sz w:val="22"/>
                <w:szCs w:val="22"/>
              </w:rPr>
            </w:pPr>
            <w:r w:rsidRPr="00940FB9">
              <w:rPr>
                <w:rFonts w:ascii="Myriad Pro" w:hAnsi="Myriad Pro" w:cs="Arial"/>
                <w:sz w:val="22"/>
                <w:szCs w:val="22"/>
              </w:rPr>
              <w:t>Yes</w:t>
            </w:r>
          </w:p>
        </w:tc>
      </w:tr>
    </w:tbl>
    <w:p w14:paraId="569D64D9" w14:textId="77777777" w:rsidR="00940FB9" w:rsidRPr="00940FB9" w:rsidRDefault="00940FB9" w:rsidP="00940FB9">
      <w:pPr>
        <w:spacing w:after="200" w:line="276" w:lineRule="auto"/>
        <w:rPr>
          <w:rFonts w:ascii="Myriad Pro" w:hAnsi="Myriad Pro" w:cs="Arial"/>
          <w:b/>
          <w:sz w:val="22"/>
          <w:szCs w:val="22"/>
          <w:lang w:val="en-GB"/>
        </w:rPr>
      </w:pPr>
    </w:p>
    <w:p w14:paraId="39E0584D" w14:textId="77777777" w:rsidR="00FC7C33" w:rsidRDefault="00FC7C33">
      <w:pPr>
        <w:spacing w:after="200" w:line="276" w:lineRule="auto"/>
        <w:rPr>
          <w:rFonts w:ascii="Myriad Pro" w:hAnsi="Myriad Pro" w:cs="Arial"/>
          <w:b/>
          <w:sz w:val="22"/>
          <w:szCs w:val="22"/>
          <w:lang w:val="en-GB"/>
        </w:rPr>
      </w:pPr>
      <w:r>
        <w:rPr>
          <w:rFonts w:ascii="Myriad Pro" w:hAnsi="Myriad Pro" w:cs="Arial"/>
          <w:b/>
          <w:sz w:val="22"/>
          <w:szCs w:val="22"/>
          <w:lang w:val="en-GB"/>
        </w:rPr>
        <w:br w:type="page"/>
      </w:r>
    </w:p>
    <w:p w14:paraId="57AA9C96" w14:textId="77777777" w:rsidR="007E7BCF" w:rsidRPr="007E7BCF" w:rsidRDefault="007E7BCF" w:rsidP="00895449">
      <w:pPr>
        <w:jc w:val="center"/>
        <w:rPr>
          <w:rFonts w:ascii="Myriad Pro" w:hAnsi="Myriad Pro" w:cs="Arial"/>
          <w:b/>
          <w:sz w:val="22"/>
          <w:szCs w:val="22"/>
          <w:lang w:val="en-GB"/>
        </w:rPr>
      </w:pPr>
      <w:r w:rsidRPr="007E7BCF">
        <w:rPr>
          <w:rFonts w:ascii="Myriad Pro" w:hAnsi="Myriad Pro" w:cs="Arial"/>
          <w:b/>
          <w:sz w:val="22"/>
          <w:szCs w:val="22"/>
          <w:lang w:val="en-GB"/>
        </w:rPr>
        <w:lastRenderedPageBreak/>
        <w:t xml:space="preserve">FRASER VALLEY REGIONAL DISTRICT BYLAW NO. </w:t>
      </w:r>
      <w:r w:rsidR="0016479F">
        <w:rPr>
          <w:rFonts w:ascii="Myriad Pro" w:hAnsi="Myriad Pro" w:cs="Arial"/>
          <w:b/>
          <w:sz w:val="22"/>
          <w:szCs w:val="22"/>
          <w:lang w:val="en-GB"/>
        </w:rPr>
        <w:t>1618</w:t>
      </w:r>
      <w:r w:rsidRPr="007E7BCF">
        <w:rPr>
          <w:rFonts w:ascii="Myriad Pro" w:hAnsi="Myriad Pro" w:cs="Arial"/>
          <w:b/>
          <w:sz w:val="22"/>
          <w:szCs w:val="22"/>
          <w:lang w:val="en-GB"/>
        </w:rPr>
        <w:t xml:space="preserve">, </w:t>
      </w:r>
      <w:r w:rsidR="0016479F">
        <w:rPr>
          <w:rFonts w:ascii="Myriad Pro" w:hAnsi="Myriad Pro" w:cs="Arial"/>
          <w:b/>
          <w:sz w:val="22"/>
          <w:szCs w:val="22"/>
          <w:lang w:val="en-GB"/>
        </w:rPr>
        <w:t>2020</w:t>
      </w:r>
    </w:p>
    <w:p w14:paraId="01F03953" w14:textId="77777777" w:rsid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r w:rsidRPr="007E7BCF">
        <w:rPr>
          <w:rFonts w:ascii="Myriad Pro" w:hAnsi="Myriad Pro" w:cs="Arial"/>
          <w:b/>
          <w:sz w:val="22"/>
          <w:szCs w:val="22"/>
          <w:u w:val="single"/>
        </w:rPr>
        <w:t>Schedule B-2</w:t>
      </w:r>
    </w:p>
    <w:p w14:paraId="0BB1A27E" w14:textId="77777777" w:rsidR="00895449" w:rsidRPr="007E7BCF" w:rsidRDefault="00895449"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sz w:val="22"/>
          <w:szCs w:val="22"/>
          <w:lang w:val="en-GB"/>
        </w:rPr>
      </w:pPr>
    </w:p>
    <w:p w14:paraId="79BC9C05" w14:textId="77777777" w:rsidR="007E7BCF" w:rsidRPr="007E7BCF" w:rsidRDefault="007E7BCF" w:rsidP="00895449">
      <w:pPr>
        <w:widowControl w:val="0"/>
        <w:jc w:val="center"/>
        <w:outlineLvl w:val="0"/>
        <w:rPr>
          <w:rFonts w:ascii="Myriad Pro" w:hAnsi="Myriad Pro" w:cs="Arial"/>
          <w:b/>
          <w:bCs/>
          <w:sz w:val="22"/>
          <w:szCs w:val="22"/>
        </w:rPr>
      </w:pPr>
      <w:r w:rsidRPr="007E7BCF">
        <w:rPr>
          <w:rFonts w:ascii="Myriad Pro" w:hAnsi="Myriad Pro" w:cs="Arial"/>
          <w:b/>
          <w:bCs/>
          <w:sz w:val="22"/>
          <w:szCs w:val="22"/>
        </w:rPr>
        <w:t>OFFICIAL COMMUNITY PLAN BYLAW CONTRAVENTIONS AND PENALTIES</w:t>
      </w:r>
    </w:p>
    <w:p w14:paraId="0F8B125C" w14:textId="77777777" w:rsidR="007E7BCF" w:rsidRPr="007E7BCF" w:rsidRDefault="007E7BCF" w:rsidP="00895449">
      <w:pPr>
        <w:overflowPunct w:val="0"/>
        <w:autoSpaceDE w:val="0"/>
        <w:autoSpaceDN w:val="0"/>
        <w:adjustRightInd w:val="0"/>
        <w:ind w:left="720" w:hanging="720"/>
        <w:jc w:val="both"/>
        <w:textAlignment w:val="baseline"/>
        <w:rPr>
          <w:rFonts w:ascii="Myriad Pro" w:hAnsi="Myriad Pro" w:cs="Arial"/>
          <w:b/>
          <w:sz w:val="22"/>
          <w:szCs w:val="22"/>
          <w:lang w:val="en-GB"/>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960"/>
        <w:gridCol w:w="1822"/>
        <w:gridCol w:w="962"/>
        <w:gridCol w:w="1091"/>
        <w:gridCol w:w="1091"/>
        <w:gridCol w:w="1376"/>
      </w:tblGrid>
      <w:tr w:rsidR="007E7BCF" w:rsidRPr="007E7BCF" w14:paraId="0E6F82BD" w14:textId="77777777" w:rsidTr="001A4BD4">
        <w:trPr>
          <w:trHeight w:val="935"/>
          <w:tblHeader/>
          <w:jc w:val="center"/>
        </w:trPr>
        <w:tc>
          <w:tcPr>
            <w:tcW w:w="2492" w:type="dxa"/>
            <w:shd w:val="clear" w:color="auto" w:fill="C0C0C0"/>
            <w:vAlign w:val="center"/>
          </w:tcPr>
          <w:p w14:paraId="3A7C0BE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1466451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7F8397A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72DD548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5A253A2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01CA4EB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2C10146E"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6CD68CF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41CDFFE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7CD5D19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4CA778A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7A35FEBF" w14:textId="77777777" w:rsidTr="001A4BD4">
        <w:trPr>
          <w:jc w:val="center"/>
        </w:trPr>
        <w:tc>
          <w:tcPr>
            <w:tcW w:w="2492" w:type="dxa"/>
            <w:vMerge w:val="restart"/>
          </w:tcPr>
          <w:p w14:paraId="069CAB5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sz w:val="22"/>
                <w:szCs w:val="22"/>
              </w:rPr>
            </w:pPr>
            <w:r w:rsidRPr="007E7BCF">
              <w:rPr>
                <w:rFonts w:ascii="Myriad Pro" w:hAnsi="Myriad Pro" w:cs="Arial"/>
                <w:b/>
                <w:bCs/>
                <w:sz w:val="22"/>
                <w:szCs w:val="22"/>
              </w:rPr>
              <w:t>Official Community</w:t>
            </w:r>
          </w:p>
          <w:p w14:paraId="13C58A74"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sz w:val="22"/>
                <w:szCs w:val="22"/>
              </w:rPr>
            </w:pPr>
            <w:r w:rsidRPr="007E7BCF">
              <w:rPr>
                <w:rFonts w:ascii="Myriad Pro" w:hAnsi="Myriad Pro" w:cs="Arial"/>
                <w:b/>
                <w:sz w:val="22"/>
                <w:szCs w:val="22"/>
              </w:rPr>
              <w:t xml:space="preserve">Plan Bylaw </w:t>
            </w:r>
          </w:p>
          <w:p w14:paraId="3195B4BA"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sz w:val="22"/>
                <w:szCs w:val="22"/>
              </w:rPr>
            </w:pPr>
            <w:r w:rsidRPr="007E7BCF">
              <w:rPr>
                <w:rFonts w:ascii="Myriad Pro" w:hAnsi="Myriad Pro" w:cs="Arial"/>
                <w:b/>
                <w:sz w:val="22"/>
                <w:szCs w:val="22"/>
              </w:rPr>
              <w:t>No. 804, 1994</w:t>
            </w:r>
          </w:p>
          <w:p w14:paraId="1A56171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sz w:val="22"/>
                <w:szCs w:val="22"/>
              </w:rPr>
            </w:pPr>
            <w:r w:rsidRPr="007E7BCF">
              <w:rPr>
                <w:rFonts w:ascii="Myriad Pro" w:hAnsi="Myriad Pro" w:cs="Arial"/>
                <w:b/>
                <w:sz w:val="22"/>
                <w:szCs w:val="22"/>
              </w:rPr>
              <w:t>Electoral Area A</w:t>
            </w:r>
          </w:p>
        </w:tc>
        <w:tc>
          <w:tcPr>
            <w:tcW w:w="960" w:type="dxa"/>
            <w:vMerge w:val="restart"/>
          </w:tcPr>
          <w:p w14:paraId="29B4EA1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6</w:t>
            </w:r>
          </w:p>
        </w:tc>
        <w:tc>
          <w:tcPr>
            <w:tcW w:w="1822" w:type="dxa"/>
          </w:tcPr>
          <w:p w14:paraId="643CB51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Development Permit DPA 1-A</w:t>
            </w:r>
          </w:p>
        </w:tc>
        <w:tc>
          <w:tcPr>
            <w:tcW w:w="962" w:type="dxa"/>
          </w:tcPr>
          <w:p w14:paraId="6E56B7A3"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38A0377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49A5D93A"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2454D405"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0C1906CA" w14:textId="77777777" w:rsidTr="001A4BD4">
        <w:trPr>
          <w:jc w:val="center"/>
        </w:trPr>
        <w:tc>
          <w:tcPr>
            <w:tcW w:w="2492" w:type="dxa"/>
            <w:vMerge/>
          </w:tcPr>
          <w:p w14:paraId="41C6045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4267F41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1098BFEE"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428475A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0C875A59"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259BE4C6"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4BD04423"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2307325F"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p w14:paraId="313AE7F5"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0DBE430E" w14:textId="77777777" w:rsidTr="001A4BD4">
        <w:trPr>
          <w:trHeight w:val="935"/>
          <w:tblHeader/>
          <w:jc w:val="center"/>
        </w:trPr>
        <w:tc>
          <w:tcPr>
            <w:tcW w:w="2492" w:type="dxa"/>
            <w:shd w:val="clear" w:color="auto" w:fill="C0C0C0"/>
            <w:vAlign w:val="center"/>
          </w:tcPr>
          <w:p w14:paraId="50BC4E5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51CE8B3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326406E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1882619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4BA690C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0010A07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3CE485D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1C5AB0D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0098101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2463089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1E8DFBC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4CB99C4D" w14:textId="77777777" w:rsidTr="001A4BD4">
        <w:trPr>
          <w:jc w:val="center"/>
        </w:trPr>
        <w:tc>
          <w:tcPr>
            <w:tcW w:w="2492" w:type="dxa"/>
            <w:vMerge w:val="restart"/>
          </w:tcPr>
          <w:p w14:paraId="2D8E353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Plan Bylaw </w:t>
            </w:r>
          </w:p>
          <w:p w14:paraId="23E124D5"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150, 1998 </w:t>
            </w:r>
          </w:p>
          <w:p w14:paraId="39F9320C"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Electoral Area B</w:t>
            </w:r>
          </w:p>
          <w:p w14:paraId="168F65D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val="restart"/>
          </w:tcPr>
          <w:p w14:paraId="2B2B730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9</w:t>
            </w:r>
          </w:p>
          <w:p w14:paraId="460FA7C8"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0F0AD37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 DPA 1-B</w:t>
            </w:r>
          </w:p>
        </w:tc>
        <w:tc>
          <w:tcPr>
            <w:tcW w:w="962" w:type="dxa"/>
          </w:tcPr>
          <w:p w14:paraId="31BF15E4"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249F4E0B"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77D63F39"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5981F93F"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47CB33EE" w14:textId="77777777" w:rsidTr="001A4BD4">
        <w:trPr>
          <w:jc w:val="center"/>
        </w:trPr>
        <w:tc>
          <w:tcPr>
            <w:tcW w:w="2492" w:type="dxa"/>
            <w:vMerge/>
          </w:tcPr>
          <w:p w14:paraId="76A5953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3C07BD8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2F22DBF0"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12357E5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33BCEF3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2744C1E3"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660C91F0"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63FE3489"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p w14:paraId="52B8818E"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548CF026" w14:textId="77777777" w:rsidTr="001A4BD4">
        <w:trPr>
          <w:trHeight w:val="935"/>
          <w:tblHeader/>
          <w:jc w:val="center"/>
        </w:trPr>
        <w:tc>
          <w:tcPr>
            <w:tcW w:w="2492" w:type="dxa"/>
            <w:shd w:val="clear" w:color="auto" w:fill="C0C0C0"/>
            <w:vAlign w:val="center"/>
          </w:tcPr>
          <w:p w14:paraId="4636995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1426648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6693A9D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7ACCED8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02A2EFA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2D927C1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18BD1C3A"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311D3FB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65A4A8DE"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4B677A6A"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64E2C4C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0268D15E" w14:textId="77777777" w:rsidTr="001A4BD4">
        <w:trPr>
          <w:jc w:val="center"/>
        </w:trPr>
        <w:tc>
          <w:tcPr>
            <w:tcW w:w="2492" w:type="dxa"/>
            <w:vMerge w:val="restart"/>
          </w:tcPr>
          <w:p w14:paraId="5F461F7B"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w:t>
            </w:r>
          </w:p>
          <w:p w14:paraId="6879F82B"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Plan Bylaw </w:t>
            </w:r>
          </w:p>
          <w:p w14:paraId="0B940BB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800, 1985 </w:t>
            </w:r>
          </w:p>
          <w:p w14:paraId="6E806FD7"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Portions of Electoral Areas B and C</w:t>
            </w:r>
          </w:p>
        </w:tc>
        <w:tc>
          <w:tcPr>
            <w:tcW w:w="960" w:type="dxa"/>
            <w:vMerge w:val="restart"/>
          </w:tcPr>
          <w:p w14:paraId="089009E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9</w:t>
            </w:r>
          </w:p>
        </w:tc>
        <w:tc>
          <w:tcPr>
            <w:tcW w:w="1822" w:type="dxa"/>
          </w:tcPr>
          <w:p w14:paraId="62972C0B"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44130D1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0BA2019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5B943564"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6DB1E478"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06AA2DBB" w14:textId="77777777" w:rsidTr="001A4BD4">
        <w:trPr>
          <w:jc w:val="center"/>
        </w:trPr>
        <w:tc>
          <w:tcPr>
            <w:tcW w:w="2492" w:type="dxa"/>
            <w:vMerge/>
          </w:tcPr>
          <w:p w14:paraId="2A3FBCD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7EB1873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0061C65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681365D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3BA4E32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13BA6D40"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755D7AFF"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4A4A9837"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p w14:paraId="5624F43B"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6F0F6138" w14:textId="77777777" w:rsidTr="001A4BD4">
        <w:trPr>
          <w:trHeight w:val="935"/>
          <w:tblHeader/>
          <w:jc w:val="center"/>
        </w:trPr>
        <w:tc>
          <w:tcPr>
            <w:tcW w:w="2492" w:type="dxa"/>
            <w:shd w:val="clear" w:color="auto" w:fill="C0C0C0"/>
            <w:vAlign w:val="center"/>
          </w:tcPr>
          <w:p w14:paraId="47C907E8"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6F3A466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03B436A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0E64933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5D6C69C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3B6FF69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4B5449F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04362B5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737D49A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5AEC08DA"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0A54A78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1FBD75D3" w14:textId="77777777" w:rsidTr="001A4BD4">
        <w:trPr>
          <w:jc w:val="center"/>
        </w:trPr>
        <w:tc>
          <w:tcPr>
            <w:tcW w:w="2492" w:type="dxa"/>
            <w:vMerge w:val="restart"/>
          </w:tcPr>
          <w:p w14:paraId="797BEB63"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w:t>
            </w:r>
          </w:p>
          <w:p w14:paraId="737F3987"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Plan Bylaw </w:t>
            </w:r>
          </w:p>
          <w:p w14:paraId="6021615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0020, 1998 </w:t>
            </w:r>
          </w:p>
          <w:p w14:paraId="1A1DDB85"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Electoral Area C</w:t>
            </w:r>
          </w:p>
          <w:p w14:paraId="2A9F3CD3"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val="restart"/>
          </w:tcPr>
          <w:p w14:paraId="4212456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9</w:t>
            </w:r>
          </w:p>
        </w:tc>
        <w:tc>
          <w:tcPr>
            <w:tcW w:w="1822" w:type="dxa"/>
          </w:tcPr>
          <w:p w14:paraId="0879D174"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4AB3EAD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2E33E7E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516C605B"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6CB64F87"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2B54E6C8" w14:textId="77777777" w:rsidTr="001A4BD4">
        <w:trPr>
          <w:jc w:val="center"/>
        </w:trPr>
        <w:tc>
          <w:tcPr>
            <w:tcW w:w="2492" w:type="dxa"/>
            <w:vMerge/>
          </w:tcPr>
          <w:p w14:paraId="6C71870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7C11E96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718381A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46AF0AB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086E3865"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50A52DAC"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320D7EE5"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575AB783"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0FAB8504" w14:textId="77777777" w:rsidTr="001A4BD4">
        <w:trPr>
          <w:trHeight w:val="935"/>
          <w:tblHeader/>
          <w:jc w:val="center"/>
        </w:trPr>
        <w:tc>
          <w:tcPr>
            <w:tcW w:w="2492" w:type="dxa"/>
            <w:shd w:val="clear" w:color="auto" w:fill="C0C0C0"/>
            <w:vAlign w:val="center"/>
          </w:tcPr>
          <w:p w14:paraId="1BD9872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1F7DEC4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2E29F70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0669923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43A781A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4425513F"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358652A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287FAEB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432BA7D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4263D46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4697551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3E559188" w14:textId="77777777" w:rsidTr="001A4BD4">
        <w:trPr>
          <w:jc w:val="center"/>
        </w:trPr>
        <w:tc>
          <w:tcPr>
            <w:tcW w:w="2492" w:type="dxa"/>
            <w:vMerge w:val="restart"/>
          </w:tcPr>
          <w:p w14:paraId="591709E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w:t>
            </w:r>
          </w:p>
          <w:p w14:paraId="1A3D6EA0"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Plan Bylaw </w:t>
            </w:r>
          </w:p>
          <w:p w14:paraId="6F01AFD4"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200, 1997 </w:t>
            </w:r>
          </w:p>
          <w:p w14:paraId="1370E54E"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Electoral Area D</w:t>
            </w:r>
          </w:p>
          <w:p w14:paraId="246C2908"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val="restart"/>
          </w:tcPr>
          <w:p w14:paraId="78941E4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5</w:t>
            </w:r>
          </w:p>
        </w:tc>
        <w:tc>
          <w:tcPr>
            <w:tcW w:w="1822" w:type="dxa"/>
          </w:tcPr>
          <w:p w14:paraId="598CE00E"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4D54C717"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25CE605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17526385"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3B35CD91"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19917135" w14:textId="77777777" w:rsidTr="001A4BD4">
        <w:trPr>
          <w:jc w:val="center"/>
        </w:trPr>
        <w:tc>
          <w:tcPr>
            <w:tcW w:w="2492" w:type="dxa"/>
            <w:vMerge/>
          </w:tcPr>
          <w:p w14:paraId="1AA1913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5BC8850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788672BA"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7E107A27"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7F40CB4C"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2AABD48F"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625B2F3E"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5775F54F"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p w14:paraId="6F6C9D5F"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32BC9123" w14:textId="77777777" w:rsidTr="001A4BD4">
        <w:trPr>
          <w:trHeight w:val="935"/>
          <w:tblHeader/>
          <w:jc w:val="center"/>
        </w:trPr>
        <w:tc>
          <w:tcPr>
            <w:tcW w:w="2492" w:type="dxa"/>
            <w:shd w:val="clear" w:color="auto" w:fill="C0C0C0"/>
            <w:vAlign w:val="center"/>
          </w:tcPr>
          <w:p w14:paraId="39EE62C8"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4416263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3ED4823F"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0FB889F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7E97D2DF"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4A3517D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25B6323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084EA21C"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680F5D0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6D6AF31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3591F6B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662CFC82" w14:textId="77777777" w:rsidTr="001A4BD4">
        <w:trPr>
          <w:jc w:val="center"/>
        </w:trPr>
        <w:tc>
          <w:tcPr>
            <w:tcW w:w="2492" w:type="dxa"/>
            <w:vMerge w:val="restart"/>
          </w:tcPr>
          <w:p w14:paraId="53925A2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w:t>
            </w:r>
          </w:p>
          <w:p w14:paraId="5205C71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Plan Bylaw </w:t>
            </w:r>
          </w:p>
          <w:p w14:paraId="2FDC2BC0"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1115, 2011 </w:t>
            </w:r>
          </w:p>
          <w:p w14:paraId="110DC08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Portions of Electoral Areas E and H</w:t>
            </w:r>
          </w:p>
        </w:tc>
        <w:tc>
          <w:tcPr>
            <w:tcW w:w="960" w:type="dxa"/>
            <w:vMerge w:val="restart"/>
          </w:tcPr>
          <w:p w14:paraId="4E1E336A"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14</w:t>
            </w:r>
          </w:p>
        </w:tc>
        <w:tc>
          <w:tcPr>
            <w:tcW w:w="1822" w:type="dxa"/>
          </w:tcPr>
          <w:p w14:paraId="237322A3"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6654645A"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5DE4F069"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73943A8F"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53F89678"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7B1813E5" w14:textId="77777777" w:rsidTr="001A4BD4">
        <w:trPr>
          <w:jc w:val="center"/>
        </w:trPr>
        <w:tc>
          <w:tcPr>
            <w:tcW w:w="2492" w:type="dxa"/>
            <w:vMerge/>
          </w:tcPr>
          <w:p w14:paraId="3A3644DA"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3B4902D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39AAF14C"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764754C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05CB26D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5683B5FE"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0B5D49ED"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32842F1D"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p w14:paraId="711CDE5E"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jc w:val="center"/>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75BBE03D" w14:textId="77777777" w:rsidTr="001A4BD4">
        <w:trPr>
          <w:trHeight w:val="935"/>
          <w:tblHeader/>
          <w:jc w:val="center"/>
        </w:trPr>
        <w:tc>
          <w:tcPr>
            <w:tcW w:w="2492" w:type="dxa"/>
            <w:shd w:val="clear" w:color="auto" w:fill="C0C0C0"/>
            <w:vAlign w:val="center"/>
          </w:tcPr>
          <w:p w14:paraId="144AEEB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217EA2D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5B3D742E"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16462B9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564C29A3"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6734FCC7"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7F2CF1E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22CDDCB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42190924"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1687313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2FF6AE52"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4BB02A08" w14:textId="77777777" w:rsidTr="001A4BD4">
        <w:trPr>
          <w:jc w:val="center"/>
        </w:trPr>
        <w:tc>
          <w:tcPr>
            <w:tcW w:w="2492" w:type="dxa"/>
            <w:vMerge w:val="restart"/>
          </w:tcPr>
          <w:p w14:paraId="70BA702F"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Plan Bylaw </w:t>
            </w:r>
          </w:p>
          <w:p w14:paraId="0ED72094"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No. 0999, 2010 Electoral Area F</w:t>
            </w:r>
          </w:p>
        </w:tc>
        <w:tc>
          <w:tcPr>
            <w:tcW w:w="960" w:type="dxa"/>
            <w:vMerge w:val="restart"/>
          </w:tcPr>
          <w:p w14:paraId="415384D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13</w:t>
            </w:r>
          </w:p>
        </w:tc>
        <w:tc>
          <w:tcPr>
            <w:tcW w:w="1822" w:type="dxa"/>
          </w:tcPr>
          <w:p w14:paraId="57428609"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6AB2488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0F033C9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7A82A787"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7ECEA3A5"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3423B68B" w14:textId="77777777" w:rsidTr="001A4BD4">
        <w:trPr>
          <w:trHeight w:val="566"/>
          <w:jc w:val="center"/>
        </w:trPr>
        <w:tc>
          <w:tcPr>
            <w:tcW w:w="2492" w:type="dxa"/>
            <w:vMerge/>
          </w:tcPr>
          <w:p w14:paraId="6A2BC585"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49A616B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354C0FD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59B8701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7F77F937"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5CF92EBC"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496EB28F"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3B4B52B0"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p w14:paraId="6A8F822E" w14:textId="77777777" w:rsidR="007E7BCF" w:rsidRPr="007E7BCF" w:rsidRDefault="007E7BCF"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overflowPunct w:val="0"/>
        <w:autoSpaceDE w:val="0"/>
        <w:autoSpaceDN w:val="0"/>
        <w:adjustRightInd w:val="0"/>
        <w:textAlignment w:val="baseline"/>
        <w:rPr>
          <w:rFonts w:ascii="Myriad Pro" w:hAnsi="Myriad Pro" w:cs="Arial"/>
          <w:b/>
          <w:sz w:val="22"/>
          <w:szCs w:val="22"/>
          <w:u w:val="single"/>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960"/>
        <w:gridCol w:w="1822"/>
        <w:gridCol w:w="962"/>
        <w:gridCol w:w="1091"/>
        <w:gridCol w:w="1091"/>
        <w:gridCol w:w="1376"/>
      </w:tblGrid>
      <w:tr w:rsidR="007E7BCF" w:rsidRPr="007E7BCF" w14:paraId="09336517" w14:textId="77777777" w:rsidTr="001A4BD4">
        <w:trPr>
          <w:trHeight w:val="935"/>
          <w:tblHeader/>
          <w:jc w:val="center"/>
        </w:trPr>
        <w:tc>
          <w:tcPr>
            <w:tcW w:w="2492" w:type="dxa"/>
            <w:shd w:val="clear" w:color="auto" w:fill="C0C0C0"/>
            <w:vAlign w:val="center"/>
          </w:tcPr>
          <w:p w14:paraId="5AC41FE8"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Bylaw Notice bylaw citation</w:t>
            </w:r>
          </w:p>
        </w:tc>
        <w:tc>
          <w:tcPr>
            <w:tcW w:w="960" w:type="dxa"/>
            <w:shd w:val="clear" w:color="auto" w:fill="C0C0C0"/>
            <w:vAlign w:val="center"/>
          </w:tcPr>
          <w:p w14:paraId="02939756"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Section</w:t>
            </w:r>
          </w:p>
        </w:tc>
        <w:tc>
          <w:tcPr>
            <w:tcW w:w="1822" w:type="dxa"/>
            <w:shd w:val="clear" w:color="auto" w:fill="C0C0C0"/>
            <w:vAlign w:val="center"/>
          </w:tcPr>
          <w:p w14:paraId="135E79A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Description</w:t>
            </w:r>
          </w:p>
        </w:tc>
        <w:tc>
          <w:tcPr>
            <w:tcW w:w="962" w:type="dxa"/>
            <w:shd w:val="clear" w:color="auto" w:fill="C0C0C0"/>
            <w:vAlign w:val="center"/>
          </w:tcPr>
          <w:p w14:paraId="32F4704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A1</w:t>
            </w:r>
          </w:p>
          <w:p w14:paraId="5C14F3A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Penalty</w:t>
            </w:r>
          </w:p>
        </w:tc>
        <w:tc>
          <w:tcPr>
            <w:tcW w:w="1091" w:type="dxa"/>
            <w:shd w:val="clear" w:color="auto" w:fill="C0C0C0"/>
            <w:vAlign w:val="center"/>
          </w:tcPr>
          <w:p w14:paraId="5DBAEE5E"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A2</w:t>
            </w:r>
          </w:p>
          <w:p w14:paraId="58C70D55"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Early Payment Penalty</w:t>
            </w:r>
          </w:p>
        </w:tc>
        <w:tc>
          <w:tcPr>
            <w:tcW w:w="1091" w:type="dxa"/>
            <w:shd w:val="clear" w:color="auto" w:fill="C0C0C0"/>
            <w:vAlign w:val="center"/>
          </w:tcPr>
          <w:p w14:paraId="2465AB91"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A3</w:t>
            </w:r>
          </w:p>
          <w:p w14:paraId="48FA9149"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Late Payment Penalty</w:t>
            </w:r>
          </w:p>
        </w:tc>
        <w:tc>
          <w:tcPr>
            <w:tcW w:w="1376" w:type="dxa"/>
            <w:shd w:val="clear" w:color="auto" w:fill="C0C0C0"/>
            <w:vAlign w:val="center"/>
          </w:tcPr>
          <w:p w14:paraId="32B9B44D"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A4</w:t>
            </w:r>
          </w:p>
          <w:p w14:paraId="5D53E290"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b/>
                <w:sz w:val="22"/>
                <w:szCs w:val="22"/>
              </w:rPr>
            </w:pPr>
            <w:r w:rsidRPr="007E7BCF">
              <w:rPr>
                <w:rFonts w:ascii="Myriad Pro" w:hAnsi="Myriad Pro" w:cs="Arial"/>
                <w:b/>
                <w:sz w:val="22"/>
                <w:szCs w:val="22"/>
              </w:rPr>
              <w:t>Compliance Agreement Available</w:t>
            </w:r>
          </w:p>
        </w:tc>
      </w:tr>
      <w:tr w:rsidR="007E7BCF" w:rsidRPr="007E7BCF" w14:paraId="089705C3" w14:textId="77777777" w:rsidTr="001A4BD4">
        <w:trPr>
          <w:jc w:val="center"/>
        </w:trPr>
        <w:tc>
          <w:tcPr>
            <w:tcW w:w="2492" w:type="dxa"/>
            <w:vMerge w:val="restart"/>
          </w:tcPr>
          <w:p w14:paraId="60E50B6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Official Community </w:t>
            </w:r>
          </w:p>
          <w:p w14:paraId="49D9D942"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Plan Bylaw </w:t>
            </w:r>
          </w:p>
          <w:p w14:paraId="6BC5DB1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 xml:space="preserve">No. 0866, 2009 </w:t>
            </w:r>
          </w:p>
          <w:p w14:paraId="0790CDF0"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r w:rsidRPr="007E7BCF">
              <w:rPr>
                <w:rFonts w:ascii="Myriad Pro" w:hAnsi="Myriad Pro" w:cs="Arial"/>
                <w:b/>
                <w:bCs/>
                <w:sz w:val="22"/>
                <w:szCs w:val="22"/>
              </w:rPr>
              <w:t>Electoral Area G</w:t>
            </w:r>
          </w:p>
        </w:tc>
        <w:tc>
          <w:tcPr>
            <w:tcW w:w="960" w:type="dxa"/>
            <w:vMerge w:val="restart"/>
          </w:tcPr>
          <w:p w14:paraId="33CFEC6B"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r w:rsidRPr="007E7BCF">
              <w:rPr>
                <w:rFonts w:ascii="Myriad Pro" w:hAnsi="Myriad Pro" w:cs="Arial"/>
                <w:sz w:val="22"/>
                <w:szCs w:val="22"/>
              </w:rPr>
              <w:t>15</w:t>
            </w:r>
          </w:p>
        </w:tc>
        <w:tc>
          <w:tcPr>
            <w:tcW w:w="1822" w:type="dxa"/>
          </w:tcPr>
          <w:p w14:paraId="64C58ACE"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Failure to obtain a Development Permit</w:t>
            </w:r>
          </w:p>
        </w:tc>
        <w:tc>
          <w:tcPr>
            <w:tcW w:w="962" w:type="dxa"/>
          </w:tcPr>
          <w:p w14:paraId="1D7AB345"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tc>
        <w:tc>
          <w:tcPr>
            <w:tcW w:w="1091" w:type="dxa"/>
          </w:tcPr>
          <w:p w14:paraId="79EB9FC0"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$450</w:t>
            </w:r>
          </w:p>
        </w:tc>
        <w:tc>
          <w:tcPr>
            <w:tcW w:w="1091" w:type="dxa"/>
          </w:tcPr>
          <w:p w14:paraId="6570C1A8"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716C1FB6"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r w:rsidR="007E7BCF" w:rsidRPr="007E7BCF" w14:paraId="33ADD50F" w14:textId="77777777" w:rsidTr="001A4BD4">
        <w:trPr>
          <w:jc w:val="center"/>
        </w:trPr>
        <w:tc>
          <w:tcPr>
            <w:tcW w:w="2492" w:type="dxa"/>
            <w:vMerge/>
          </w:tcPr>
          <w:p w14:paraId="2EA75E83" w14:textId="77777777" w:rsidR="007E7BCF" w:rsidRPr="007E7BCF" w:rsidRDefault="007E7BCF" w:rsidP="00895449">
            <w:pPr>
              <w:widowControl w:val="0"/>
              <w:overflowPunct w:val="0"/>
              <w:autoSpaceDE w:val="0"/>
              <w:autoSpaceDN w:val="0"/>
              <w:adjustRightInd w:val="0"/>
              <w:textAlignment w:val="baseline"/>
              <w:rPr>
                <w:rFonts w:ascii="Myriad Pro" w:hAnsi="Myriad Pro" w:cs="Arial"/>
                <w:b/>
                <w:bCs/>
                <w:sz w:val="22"/>
                <w:szCs w:val="22"/>
              </w:rPr>
            </w:pPr>
          </w:p>
        </w:tc>
        <w:tc>
          <w:tcPr>
            <w:tcW w:w="960" w:type="dxa"/>
            <w:vMerge/>
          </w:tcPr>
          <w:p w14:paraId="4AC4FE2F" w14:textId="77777777" w:rsidR="007E7BCF" w:rsidRPr="007E7BCF" w:rsidRDefault="007E7BCF" w:rsidP="00895449">
            <w:pPr>
              <w:widowControl w:val="0"/>
              <w:overflowPunct w:val="0"/>
              <w:autoSpaceDE w:val="0"/>
              <w:autoSpaceDN w:val="0"/>
              <w:adjustRightInd w:val="0"/>
              <w:jc w:val="center"/>
              <w:textAlignment w:val="baseline"/>
              <w:rPr>
                <w:rFonts w:ascii="Myriad Pro" w:hAnsi="Myriad Pro" w:cs="Arial"/>
                <w:sz w:val="22"/>
                <w:szCs w:val="22"/>
              </w:rPr>
            </w:pPr>
          </w:p>
        </w:tc>
        <w:tc>
          <w:tcPr>
            <w:tcW w:w="1822" w:type="dxa"/>
          </w:tcPr>
          <w:p w14:paraId="68077FC1"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1"/>
                <w:szCs w:val="21"/>
              </w:rPr>
            </w:pPr>
            <w:r w:rsidRPr="007E7BCF">
              <w:rPr>
                <w:rFonts w:ascii="Myriad Pro" w:hAnsi="Myriad Pro" w:cs="Arial"/>
                <w:sz w:val="21"/>
                <w:szCs w:val="21"/>
              </w:rPr>
              <w:t>Works contrary to DP requirements</w:t>
            </w:r>
          </w:p>
        </w:tc>
        <w:tc>
          <w:tcPr>
            <w:tcW w:w="962" w:type="dxa"/>
          </w:tcPr>
          <w:p w14:paraId="4108B5AD"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$500</w:t>
            </w:r>
          </w:p>
          <w:p w14:paraId="5B09ED5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p>
        </w:tc>
        <w:tc>
          <w:tcPr>
            <w:tcW w:w="1091" w:type="dxa"/>
          </w:tcPr>
          <w:p w14:paraId="66031D86" w14:textId="77777777" w:rsidR="007E7BCF" w:rsidRPr="007E7BCF" w:rsidRDefault="007E7BCF" w:rsidP="00895449">
            <w:pPr>
              <w:widowControl w:val="0"/>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 xml:space="preserve">$450 </w:t>
            </w:r>
          </w:p>
        </w:tc>
        <w:tc>
          <w:tcPr>
            <w:tcW w:w="1091" w:type="dxa"/>
          </w:tcPr>
          <w:p w14:paraId="2B486AF8"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$550</w:t>
            </w:r>
          </w:p>
        </w:tc>
        <w:tc>
          <w:tcPr>
            <w:tcW w:w="1376" w:type="dxa"/>
          </w:tcPr>
          <w:p w14:paraId="2F30E077" w14:textId="77777777" w:rsidR="007E7BCF" w:rsidRPr="007E7BCF" w:rsidRDefault="007E7BCF" w:rsidP="00895449">
            <w:pPr>
              <w:overflowPunct w:val="0"/>
              <w:autoSpaceDE w:val="0"/>
              <w:autoSpaceDN w:val="0"/>
              <w:adjustRightInd w:val="0"/>
              <w:textAlignment w:val="baseline"/>
              <w:rPr>
                <w:rFonts w:ascii="Myriad Pro" w:hAnsi="Myriad Pro" w:cs="Arial"/>
                <w:sz w:val="22"/>
                <w:szCs w:val="22"/>
              </w:rPr>
            </w:pPr>
            <w:r w:rsidRPr="007E7BCF">
              <w:rPr>
                <w:rFonts w:ascii="Myriad Pro" w:hAnsi="Myriad Pro" w:cs="Arial"/>
                <w:sz w:val="22"/>
                <w:szCs w:val="22"/>
              </w:rPr>
              <w:t>Yes</w:t>
            </w:r>
          </w:p>
        </w:tc>
      </w:tr>
    </w:tbl>
    <w:p w14:paraId="5812E170" w14:textId="77777777" w:rsidR="00C07FFA" w:rsidRPr="00BF1447" w:rsidRDefault="00C07FFA" w:rsidP="00895449">
      <w:pPr>
        <w:widowControl w:val="0"/>
        <w:rPr>
          <w:rFonts w:ascii="Myriad Pro" w:hAnsi="Myriad Pro" w:cs="Arial"/>
          <w:bCs/>
          <w:sz w:val="22"/>
          <w:szCs w:val="22"/>
        </w:rPr>
      </w:pPr>
    </w:p>
    <w:p w14:paraId="278AFD40" w14:textId="77777777" w:rsidR="00984456" w:rsidRPr="00BF1447" w:rsidRDefault="00984456" w:rsidP="00895449">
      <w:pPr>
        <w:widowControl w:val="0"/>
        <w:rPr>
          <w:rFonts w:ascii="Myriad Pro" w:hAnsi="Myriad Pro" w:cs="Arial"/>
          <w:bCs/>
          <w:sz w:val="22"/>
          <w:szCs w:val="22"/>
        </w:rPr>
      </w:pPr>
    </w:p>
    <w:p w14:paraId="1D256C97" w14:textId="781BF042" w:rsidR="112CAC68" w:rsidRDefault="112CAC68">
      <w:r>
        <w:br w:type="page"/>
      </w:r>
    </w:p>
    <w:p w14:paraId="17A21AAB" w14:textId="77777777" w:rsidR="006F6A51" w:rsidRPr="00F247CF" w:rsidRDefault="006F6A51" w:rsidP="00895449">
      <w:pPr>
        <w:overflowPunct w:val="0"/>
        <w:autoSpaceDE w:val="0"/>
        <w:autoSpaceDN w:val="0"/>
        <w:adjustRightInd w:val="0"/>
        <w:jc w:val="center"/>
        <w:textAlignment w:val="baseline"/>
        <w:rPr>
          <w:rFonts w:ascii="Myriad Pro" w:hAnsi="Myriad Pro" w:cs="Arial"/>
          <w:b/>
          <w:sz w:val="22"/>
          <w:szCs w:val="22"/>
          <w:lang w:val="en-GB"/>
        </w:rPr>
      </w:pPr>
      <w:r w:rsidRPr="00F247CF">
        <w:rPr>
          <w:rFonts w:ascii="Myriad Pro" w:hAnsi="Myriad Pro" w:cs="Arial"/>
          <w:b/>
          <w:sz w:val="22"/>
          <w:szCs w:val="22"/>
          <w:lang w:val="en-GB"/>
        </w:rPr>
        <w:lastRenderedPageBreak/>
        <w:t xml:space="preserve">FRASER VALLEY REGIONAL DISTRICT BYLAW NO. </w:t>
      </w:r>
      <w:r w:rsidR="000B3CF4">
        <w:rPr>
          <w:rFonts w:ascii="Myriad Pro" w:hAnsi="Myriad Pro" w:cs="Arial"/>
          <w:b/>
          <w:sz w:val="22"/>
          <w:szCs w:val="22"/>
          <w:lang w:val="en-GB"/>
        </w:rPr>
        <w:t>1415, 2017</w:t>
      </w:r>
    </w:p>
    <w:p w14:paraId="122C193A" w14:textId="77777777" w:rsidR="006F6A51" w:rsidRDefault="006F6A51"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F247CF">
        <w:rPr>
          <w:rFonts w:ascii="Myriad Pro" w:hAnsi="Myriad Pro" w:cs="Arial"/>
          <w:b/>
          <w:sz w:val="22"/>
          <w:szCs w:val="22"/>
          <w:u w:val="single"/>
        </w:rPr>
        <w:t xml:space="preserve">Schedule </w:t>
      </w:r>
      <w:r>
        <w:rPr>
          <w:rFonts w:ascii="Myriad Pro" w:hAnsi="Myriad Pro" w:cs="Arial"/>
          <w:b/>
          <w:sz w:val="22"/>
          <w:szCs w:val="22"/>
          <w:u w:val="single"/>
        </w:rPr>
        <w:t>C</w:t>
      </w:r>
    </w:p>
    <w:p w14:paraId="70F35735" w14:textId="77777777" w:rsidR="006F6A51" w:rsidRDefault="006F6A51"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1A97F373" w14:textId="77777777" w:rsidR="00586B12" w:rsidRPr="00586B12" w:rsidRDefault="00586B12" w:rsidP="00895449">
      <w:pPr>
        <w:widowControl w:val="0"/>
        <w:jc w:val="center"/>
        <w:rPr>
          <w:rFonts w:ascii="Myriad Pro" w:hAnsi="Myriad Pro"/>
          <w:b/>
          <w:bCs/>
          <w:sz w:val="22"/>
          <w:szCs w:val="22"/>
          <w:lang w:val="en-CA"/>
        </w:rPr>
      </w:pPr>
      <w:r w:rsidRPr="00586B12">
        <w:rPr>
          <w:rFonts w:ascii="Myriad Pro" w:hAnsi="Myriad Pro"/>
          <w:b/>
          <w:bCs/>
          <w:sz w:val="22"/>
          <w:szCs w:val="22"/>
          <w:lang w:val="en-CA"/>
        </w:rPr>
        <w:t xml:space="preserve">UPPER FRASER VALLEY BYLAW NOTICE DISPUTE ADJUDICATION </w:t>
      </w:r>
      <w:r w:rsidRPr="00586B12">
        <w:rPr>
          <w:rFonts w:ascii="Myriad Pro" w:hAnsi="Myriad Pro"/>
          <w:b/>
          <w:bCs/>
          <w:sz w:val="22"/>
          <w:szCs w:val="22"/>
          <w:lang w:val="en-CA"/>
        </w:rPr>
        <w:br/>
        <w:t>REGISTRY AGREEMENT</w:t>
      </w:r>
    </w:p>
    <w:p w14:paraId="5D255343" w14:textId="77777777" w:rsidR="00586B12" w:rsidRPr="00586B12" w:rsidRDefault="00586B12" w:rsidP="00895449">
      <w:pPr>
        <w:widowControl w:val="0"/>
        <w:rPr>
          <w:rFonts w:ascii="Myriad Pro" w:hAnsi="Myriad Pro"/>
          <w:sz w:val="22"/>
          <w:szCs w:val="22"/>
          <w:lang w:val="en-CA"/>
        </w:rPr>
      </w:pPr>
    </w:p>
    <w:p w14:paraId="01C9B221"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This Agreement, dated the 1st day of January, 2017.</w:t>
      </w:r>
    </w:p>
    <w:p w14:paraId="552C276D" w14:textId="77777777" w:rsidR="00586B12" w:rsidRPr="00586B12" w:rsidRDefault="00586B12" w:rsidP="00895449">
      <w:pPr>
        <w:widowControl w:val="0"/>
        <w:rPr>
          <w:rFonts w:ascii="Myriad Pro" w:hAnsi="Myriad Pro"/>
          <w:sz w:val="22"/>
          <w:szCs w:val="22"/>
          <w:lang w:val="en-CA"/>
        </w:rPr>
      </w:pPr>
    </w:p>
    <w:p w14:paraId="62964A68"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BETWEEN:</w:t>
      </w:r>
    </w:p>
    <w:p w14:paraId="1F8AFB83" w14:textId="77777777" w:rsidR="00586B12" w:rsidRPr="00586B12" w:rsidRDefault="00586B12" w:rsidP="00895449">
      <w:pPr>
        <w:widowControl w:val="0"/>
        <w:rPr>
          <w:rFonts w:ascii="Myriad Pro" w:hAnsi="Myriad Pro"/>
          <w:sz w:val="22"/>
          <w:szCs w:val="22"/>
          <w:lang w:val="en-CA"/>
        </w:rPr>
      </w:pPr>
    </w:p>
    <w:p w14:paraId="7EF60C3A" w14:textId="77777777" w:rsidR="00586B12" w:rsidRPr="00586B12" w:rsidRDefault="00586B12" w:rsidP="00895449">
      <w:pPr>
        <w:widowControl w:val="0"/>
        <w:ind w:left="720"/>
        <w:rPr>
          <w:rFonts w:ascii="Myriad Pro" w:hAnsi="Myriad Pro"/>
          <w:sz w:val="22"/>
          <w:szCs w:val="22"/>
          <w:lang w:val="en-CA"/>
        </w:rPr>
      </w:pPr>
      <w:r w:rsidRPr="00586B12">
        <w:rPr>
          <w:rFonts w:ascii="Myriad Pro" w:hAnsi="Myriad Pro"/>
          <w:b/>
          <w:bCs/>
          <w:sz w:val="22"/>
          <w:szCs w:val="22"/>
          <w:lang w:val="en-CA"/>
        </w:rPr>
        <w:t>CITY OF CHILLIWACK</w:t>
      </w:r>
      <w:r w:rsidRPr="00586B12">
        <w:rPr>
          <w:rFonts w:ascii="Myriad Pro" w:hAnsi="Myriad Pro"/>
          <w:sz w:val="22"/>
          <w:szCs w:val="22"/>
          <w:lang w:val="en-CA"/>
        </w:rPr>
        <w:t xml:space="preserve"> </w:t>
      </w:r>
    </w:p>
    <w:p w14:paraId="1D901DB0" w14:textId="77777777" w:rsidR="00586B12" w:rsidRPr="00586B12" w:rsidRDefault="00586B12" w:rsidP="00895449">
      <w:pPr>
        <w:widowControl w:val="0"/>
        <w:ind w:left="720"/>
        <w:rPr>
          <w:rFonts w:ascii="Myriad Pro" w:hAnsi="Myriad Pro"/>
          <w:sz w:val="22"/>
          <w:szCs w:val="22"/>
          <w:lang w:val="en-CA"/>
        </w:rPr>
      </w:pPr>
      <w:r w:rsidRPr="00586B12">
        <w:rPr>
          <w:rFonts w:ascii="Myriad Pro" w:hAnsi="Myriad Pro"/>
          <w:sz w:val="22"/>
          <w:szCs w:val="22"/>
          <w:lang w:val="en-CA"/>
        </w:rPr>
        <w:t>8550 Young Road, Chilliwack, BC  V2P 8A4</w:t>
      </w:r>
    </w:p>
    <w:p w14:paraId="68446F7C" w14:textId="77777777" w:rsidR="00586B12" w:rsidRPr="00586B12" w:rsidRDefault="00586B12" w:rsidP="00895449">
      <w:pPr>
        <w:widowControl w:val="0"/>
        <w:ind w:left="720"/>
        <w:rPr>
          <w:rFonts w:ascii="Myriad Pro" w:hAnsi="Myriad Pro"/>
          <w:sz w:val="22"/>
          <w:szCs w:val="22"/>
          <w:lang w:val="en-CA"/>
        </w:rPr>
      </w:pPr>
      <w:r w:rsidRPr="00586B12">
        <w:rPr>
          <w:rFonts w:ascii="Myriad Pro" w:hAnsi="Myriad Pro"/>
          <w:sz w:val="22"/>
          <w:szCs w:val="22"/>
          <w:lang w:val="en-CA"/>
        </w:rPr>
        <w:t>(“Chilliwack”)</w:t>
      </w:r>
    </w:p>
    <w:p w14:paraId="68342FE7" w14:textId="77777777" w:rsidR="00586B12" w:rsidRPr="00586B12" w:rsidRDefault="00586B12" w:rsidP="00895449">
      <w:pPr>
        <w:widowControl w:val="0"/>
        <w:rPr>
          <w:rFonts w:ascii="Myriad Pro" w:hAnsi="Myriad Pro"/>
          <w:sz w:val="22"/>
          <w:szCs w:val="22"/>
          <w:lang w:val="en-CA"/>
        </w:rPr>
      </w:pPr>
    </w:p>
    <w:p w14:paraId="24230699"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AND:</w:t>
      </w:r>
    </w:p>
    <w:p w14:paraId="40776332" w14:textId="77777777" w:rsidR="00586B12" w:rsidRPr="00586B12" w:rsidRDefault="00586B12" w:rsidP="00895449">
      <w:pPr>
        <w:widowControl w:val="0"/>
        <w:rPr>
          <w:rFonts w:ascii="Myriad Pro" w:hAnsi="Myriad Pro"/>
          <w:sz w:val="22"/>
          <w:szCs w:val="22"/>
          <w:lang w:val="en-CA"/>
        </w:rPr>
      </w:pPr>
    </w:p>
    <w:p w14:paraId="161A4700"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b/>
          <w:bCs/>
          <w:sz w:val="22"/>
          <w:szCs w:val="22"/>
          <w:lang w:val="en-CA"/>
        </w:rPr>
        <w:t>DISTRICT OF HOPE</w:t>
      </w:r>
    </w:p>
    <w:p w14:paraId="55BF8011" w14:textId="77777777" w:rsidR="00586B12" w:rsidRPr="00586B12" w:rsidRDefault="00586B12" w:rsidP="00895449">
      <w:pPr>
        <w:widowControl w:val="0"/>
        <w:ind w:left="720"/>
        <w:rPr>
          <w:rFonts w:ascii="Myriad Pro" w:hAnsi="Myriad Pro"/>
          <w:sz w:val="22"/>
          <w:szCs w:val="22"/>
          <w:lang w:val="en-CA"/>
        </w:rPr>
      </w:pPr>
      <w:r w:rsidRPr="00586B12">
        <w:rPr>
          <w:rFonts w:ascii="Myriad Pro" w:hAnsi="Myriad Pro"/>
          <w:sz w:val="22"/>
          <w:szCs w:val="22"/>
          <w:lang w:val="en-CA"/>
        </w:rPr>
        <w:t>P.O. Box 609, Hope, BC  V0X 1L0</w:t>
      </w:r>
    </w:p>
    <w:p w14:paraId="29614F2B"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(“Hope”)</w:t>
      </w:r>
    </w:p>
    <w:p w14:paraId="107E9FD5" w14:textId="77777777" w:rsidR="00586B12" w:rsidRPr="00586B12" w:rsidRDefault="00586B12" w:rsidP="00895449">
      <w:pPr>
        <w:widowControl w:val="0"/>
        <w:rPr>
          <w:rFonts w:ascii="Myriad Pro" w:hAnsi="Myriad Pro"/>
          <w:sz w:val="22"/>
          <w:szCs w:val="22"/>
          <w:lang w:val="en-CA"/>
        </w:rPr>
      </w:pPr>
    </w:p>
    <w:p w14:paraId="2FA2B558"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AND:</w:t>
      </w:r>
    </w:p>
    <w:p w14:paraId="564A82CB"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ab/>
      </w:r>
    </w:p>
    <w:p w14:paraId="1DE7BF04"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b/>
          <w:bCs/>
          <w:sz w:val="22"/>
          <w:szCs w:val="22"/>
          <w:lang w:val="en-CA"/>
        </w:rPr>
        <w:t>DISTRICT OF KENT</w:t>
      </w:r>
      <w:r w:rsidRPr="00586B12">
        <w:rPr>
          <w:rFonts w:ascii="Myriad Pro" w:hAnsi="Myriad Pro"/>
          <w:sz w:val="22"/>
          <w:szCs w:val="22"/>
          <w:lang w:val="en-CA"/>
        </w:rPr>
        <w:t xml:space="preserve"> </w:t>
      </w:r>
    </w:p>
    <w:p w14:paraId="71850ACF" w14:textId="77777777" w:rsidR="00586B12" w:rsidRPr="00586B12" w:rsidRDefault="00586B12" w:rsidP="00895449">
      <w:pPr>
        <w:widowControl w:val="0"/>
        <w:ind w:left="720"/>
        <w:rPr>
          <w:rFonts w:ascii="Myriad Pro" w:hAnsi="Myriad Pro"/>
          <w:sz w:val="22"/>
          <w:szCs w:val="22"/>
          <w:lang w:val="en-CA"/>
        </w:rPr>
      </w:pPr>
      <w:r w:rsidRPr="00586B12">
        <w:rPr>
          <w:rFonts w:ascii="Myriad Pro" w:hAnsi="Myriad Pro"/>
          <w:sz w:val="22"/>
          <w:szCs w:val="22"/>
          <w:lang w:val="en-CA"/>
        </w:rPr>
        <w:t>7170 Cheam Avenue, Box 70, Agassiz, BC  V0M 1A0</w:t>
      </w:r>
    </w:p>
    <w:p w14:paraId="2F0BD5C8"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(“Kent”)</w:t>
      </w:r>
    </w:p>
    <w:p w14:paraId="3CE28D4A" w14:textId="77777777" w:rsidR="00586B12" w:rsidRPr="00586B12" w:rsidRDefault="00586B12" w:rsidP="00895449">
      <w:pPr>
        <w:widowControl w:val="0"/>
        <w:rPr>
          <w:rFonts w:ascii="Myriad Pro" w:hAnsi="Myriad Pro"/>
          <w:sz w:val="22"/>
          <w:szCs w:val="22"/>
          <w:lang w:val="en-CA"/>
        </w:rPr>
      </w:pPr>
    </w:p>
    <w:p w14:paraId="752B0C84"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AND:</w:t>
      </w:r>
    </w:p>
    <w:p w14:paraId="03E60B2D" w14:textId="77777777" w:rsidR="00586B12" w:rsidRPr="00586B12" w:rsidRDefault="00586B12" w:rsidP="00895449">
      <w:pPr>
        <w:widowControl w:val="0"/>
        <w:rPr>
          <w:rFonts w:ascii="Myriad Pro" w:hAnsi="Myriad Pro"/>
          <w:sz w:val="22"/>
          <w:szCs w:val="22"/>
          <w:lang w:val="en-CA"/>
        </w:rPr>
      </w:pPr>
    </w:p>
    <w:p w14:paraId="259E5A80" w14:textId="77777777" w:rsidR="00586B12" w:rsidRPr="00586B12" w:rsidRDefault="00586B12" w:rsidP="00895449">
      <w:pPr>
        <w:widowControl w:val="0"/>
        <w:ind w:firstLine="720"/>
        <w:rPr>
          <w:rFonts w:ascii="Myriad Pro" w:hAnsi="Myriad Pro"/>
          <w:b/>
          <w:bCs/>
          <w:sz w:val="22"/>
          <w:szCs w:val="22"/>
          <w:lang w:val="en-CA"/>
        </w:rPr>
      </w:pPr>
      <w:r w:rsidRPr="00586B12">
        <w:rPr>
          <w:rFonts w:ascii="Myriad Pro" w:hAnsi="Myriad Pro"/>
          <w:b/>
          <w:bCs/>
          <w:sz w:val="22"/>
          <w:szCs w:val="22"/>
          <w:lang w:val="en-CA"/>
        </w:rPr>
        <w:t xml:space="preserve">VILLAGE OF HARRISON HOT SPRINGS </w:t>
      </w:r>
    </w:p>
    <w:p w14:paraId="1C9DA267"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Box 160, Harrison Hot Springs, BC V0M 1K0</w:t>
      </w:r>
    </w:p>
    <w:p w14:paraId="30A689B3"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(“Harrison”)</w:t>
      </w:r>
    </w:p>
    <w:p w14:paraId="41A1092D" w14:textId="77777777" w:rsidR="00586B12" w:rsidRPr="00586B12" w:rsidRDefault="00586B12" w:rsidP="00895449">
      <w:pPr>
        <w:widowControl w:val="0"/>
        <w:rPr>
          <w:rFonts w:ascii="Myriad Pro" w:hAnsi="Myriad Pro"/>
          <w:sz w:val="22"/>
          <w:szCs w:val="22"/>
          <w:lang w:val="en-CA"/>
        </w:rPr>
      </w:pPr>
    </w:p>
    <w:p w14:paraId="6EAF07E2"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AND:</w:t>
      </w:r>
    </w:p>
    <w:p w14:paraId="03CC5A65" w14:textId="77777777" w:rsidR="00586B12" w:rsidRPr="00586B12" w:rsidRDefault="00586B12" w:rsidP="00895449">
      <w:pPr>
        <w:widowControl w:val="0"/>
        <w:rPr>
          <w:rFonts w:ascii="Myriad Pro" w:hAnsi="Myriad Pro"/>
          <w:sz w:val="22"/>
          <w:szCs w:val="22"/>
          <w:lang w:val="en-CA"/>
        </w:rPr>
      </w:pPr>
    </w:p>
    <w:p w14:paraId="20CA6933"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b/>
          <w:bCs/>
          <w:sz w:val="22"/>
          <w:szCs w:val="22"/>
          <w:lang w:val="en-CA"/>
        </w:rPr>
        <w:t>FRASER VALLEY REGIONAL DISTRICT</w:t>
      </w:r>
      <w:r w:rsidRPr="00586B12">
        <w:rPr>
          <w:rFonts w:ascii="Myriad Pro" w:hAnsi="Myriad Pro"/>
          <w:sz w:val="22"/>
          <w:szCs w:val="22"/>
          <w:lang w:val="en-CA"/>
        </w:rPr>
        <w:t xml:space="preserve"> </w:t>
      </w:r>
    </w:p>
    <w:p w14:paraId="650AEA90"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1 - 45950 Cheam Avenue, Chilliwack, BC  V2P 1N6</w:t>
      </w:r>
    </w:p>
    <w:p w14:paraId="28BCD99C" w14:textId="77777777" w:rsidR="00586B12" w:rsidRPr="00586B12" w:rsidRDefault="00586B12" w:rsidP="00895449">
      <w:pPr>
        <w:widowControl w:val="0"/>
        <w:ind w:firstLine="720"/>
        <w:rPr>
          <w:rFonts w:ascii="Myriad Pro" w:hAnsi="Myriad Pro"/>
          <w:sz w:val="22"/>
          <w:szCs w:val="22"/>
          <w:lang w:val="en-CA"/>
        </w:rPr>
      </w:pPr>
      <w:r w:rsidRPr="00586B12">
        <w:rPr>
          <w:rFonts w:ascii="Myriad Pro" w:hAnsi="Myriad Pro"/>
          <w:sz w:val="22"/>
          <w:szCs w:val="22"/>
          <w:lang w:val="en-CA"/>
        </w:rPr>
        <w:t>(“FVRD”)</w:t>
      </w:r>
    </w:p>
    <w:p w14:paraId="63ACB6A2" w14:textId="77777777" w:rsidR="00586B12" w:rsidRPr="00586B12" w:rsidRDefault="00586B12" w:rsidP="00895449">
      <w:pPr>
        <w:widowControl w:val="0"/>
        <w:rPr>
          <w:rFonts w:ascii="Myriad Pro" w:hAnsi="Myriad Pro"/>
          <w:b/>
          <w:bCs/>
          <w:sz w:val="22"/>
          <w:szCs w:val="22"/>
          <w:lang w:val="en-CA"/>
        </w:rPr>
      </w:pPr>
    </w:p>
    <w:p w14:paraId="325049C8"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WHEREAS:</w:t>
      </w:r>
    </w:p>
    <w:p w14:paraId="2C8D472F" w14:textId="77777777" w:rsidR="00586B12" w:rsidRPr="00586B12" w:rsidRDefault="00586B12" w:rsidP="00895449">
      <w:pPr>
        <w:widowControl w:val="0"/>
        <w:rPr>
          <w:rFonts w:ascii="Myriad Pro" w:hAnsi="Myriad Pro"/>
          <w:sz w:val="22"/>
          <w:szCs w:val="22"/>
          <w:lang w:val="en-CA"/>
        </w:rPr>
      </w:pPr>
    </w:p>
    <w:p w14:paraId="2E9412D8"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 xml:space="preserve">The </w:t>
      </w:r>
      <w:r w:rsidRPr="00586B12">
        <w:rPr>
          <w:rFonts w:ascii="Myriad Pro" w:hAnsi="Myriad Pro"/>
          <w:i/>
          <w:iCs/>
          <w:sz w:val="22"/>
          <w:szCs w:val="22"/>
          <w:lang w:val="en-CA"/>
        </w:rPr>
        <w:t>Local Government Bylaw Notice Enforcement Act</w:t>
      </w:r>
      <w:r w:rsidRPr="00586B12">
        <w:rPr>
          <w:rFonts w:ascii="Myriad Pro" w:hAnsi="Myriad Pro"/>
          <w:sz w:val="22"/>
          <w:szCs w:val="22"/>
          <w:lang w:val="en-CA"/>
        </w:rPr>
        <w:t xml:space="preserve"> permits local governments to create a bylaw designating certain bylaw contraventions that can be enforced by way of bylaw notice as an alternative to traditional bylaw enforcement mechanisms; </w:t>
      </w:r>
    </w:p>
    <w:p w14:paraId="4EE55097" w14:textId="77777777" w:rsidR="00586B12" w:rsidRPr="00586B12" w:rsidRDefault="00586B12" w:rsidP="00895449">
      <w:pPr>
        <w:widowControl w:val="0"/>
        <w:ind w:left="720" w:hanging="720"/>
        <w:rPr>
          <w:rFonts w:ascii="Myriad Pro" w:hAnsi="Myriad Pro"/>
          <w:sz w:val="22"/>
          <w:szCs w:val="22"/>
          <w:lang w:val="en-CA"/>
        </w:rPr>
      </w:pPr>
    </w:p>
    <w:p w14:paraId="65A73BF1"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The Act also permits two or more local governments to enter into an agreement, adopted by a bylaw of each local government that is party to it, to provide for the joint administration of a local government bylaw notice dispute adjudication system;</w:t>
      </w:r>
    </w:p>
    <w:p w14:paraId="68AE7378" w14:textId="77777777" w:rsidR="00586B12" w:rsidRPr="00586B12" w:rsidRDefault="00586B12" w:rsidP="00895449">
      <w:pPr>
        <w:widowControl w:val="0"/>
        <w:ind w:left="720" w:hanging="720"/>
        <w:rPr>
          <w:rFonts w:ascii="Myriad Pro" w:hAnsi="Myriad Pro"/>
          <w:sz w:val="22"/>
          <w:szCs w:val="22"/>
          <w:lang w:val="en-CA"/>
        </w:rPr>
      </w:pPr>
    </w:p>
    <w:p w14:paraId="6CF0DB13"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lastRenderedPageBreak/>
        <w:t>C.</w:t>
      </w:r>
      <w:r w:rsidRPr="00586B12">
        <w:rPr>
          <w:rFonts w:ascii="Myriad Pro" w:hAnsi="Myriad Pro"/>
          <w:sz w:val="22"/>
          <w:szCs w:val="22"/>
          <w:lang w:val="en-CA"/>
        </w:rPr>
        <w:tab/>
        <w:t>Chilliwack, Hope, Kent, Harrison and FVRD wish to:</w:t>
      </w:r>
    </w:p>
    <w:p w14:paraId="6D8ACBA9"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 xml:space="preserve">share the costs and administration of such a system; and </w:t>
      </w:r>
    </w:p>
    <w:p w14:paraId="2F627036"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 xml:space="preserve">enter such an agreement to establish such a system, to be called the Upper Fraser Valley Bylaw Notice Dispute Adjudication Registry, and to provide for the joint administration of the Registry. </w:t>
      </w:r>
    </w:p>
    <w:p w14:paraId="33CE2273" w14:textId="77777777" w:rsidR="00586B12" w:rsidRPr="00586B12" w:rsidRDefault="00586B12" w:rsidP="00895449">
      <w:pPr>
        <w:widowControl w:val="0"/>
        <w:rPr>
          <w:rFonts w:ascii="Myriad Pro" w:hAnsi="Myriad Pro"/>
          <w:sz w:val="22"/>
          <w:szCs w:val="22"/>
          <w:lang w:val="en-CA"/>
        </w:rPr>
      </w:pPr>
    </w:p>
    <w:p w14:paraId="63D4F401" w14:textId="77777777" w:rsidR="00586B12" w:rsidRPr="00586B12" w:rsidRDefault="00586B12" w:rsidP="00895449">
      <w:pPr>
        <w:widowControl w:val="0"/>
        <w:rPr>
          <w:rFonts w:ascii="Myriad Pro" w:hAnsi="Myriad Pro"/>
          <w:b/>
          <w:bCs/>
          <w:sz w:val="22"/>
          <w:szCs w:val="22"/>
          <w:lang w:val="en-CA"/>
        </w:rPr>
      </w:pPr>
      <w:r w:rsidRPr="00586B12">
        <w:rPr>
          <w:rFonts w:ascii="Myriad Pro" w:hAnsi="Myriad Pro"/>
          <w:b/>
          <w:bCs/>
          <w:sz w:val="22"/>
          <w:szCs w:val="22"/>
          <w:lang w:val="en-CA"/>
        </w:rPr>
        <w:t>NOW, THEREFORE in consideration of the mutual promises contained herein, the Parties agree as follows:</w:t>
      </w:r>
    </w:p>
    <w:p w14:paraId="59CA3B16" w14:textId="77777777" w:rsidR="00586B12" w:rsidRPr="00586B12" w:rsidRDefault="00586B12" w:rsidP="00895449">
      <w:pPr>
        <w:widowControl w:val="0"/>
        <w:rPr>
          <w:rFonts w:ascii="Myriad Pro" w:hAnsi="Myriad Pro"/>
          <w:sz w:val="22"/>
          <w:szCs w:val="22"/>
          <w:lang w:val="en-CA"/>
        </w:rPr>
      </w:pPr>
    </w:p>
    <w:p w14:paraId="5CF92296" w14:textId="77777777" w:rsidR="00586B12" w:rsidRPr="00586B12" w:rsidRDefault="00586B12" w:rsidP="00895449">
      <w:pPr>
        <w:widowControl w:val="0"/>
        <w:rPr>
          <w:rFonts w:ascii="Myriad Pro" w:hAnsi="Myriad Pro"/>
          <w:sz w:val="22"/>
          <w:szCs w:val="22"/>
          <w:lang w:val="en-CA"/>
        </w:rPr>
      </w:pPr>
    </w:p>
    <w:p w14:paraId="1195E191" w14:textId="77777777" w:rsidR="00586B12" w:rsidRPr="00586B12" w:rsidRDefault="00586B12" w:rsidP="00895449">
      <w:pPr>
        <w:keepNext/>
        <w:widowControl w:val="0"/>
        <w:outlineLvl w:val="4"/>
        <w:rPr>
          <w:rFonts w:ascii="Myriad Pro" w:hAnsi="Myriad Pro"/>
          <w:b/>
          <w:bCs/>
          <w:sz w:val="22"/>
          <w:szCs w:val="22"/>
          <w:lang w:val="en-CA"/>
        </w:rPr>
      </w:pPr>
      <w:r w:rsidRPr="00586B12">
        <w:rPr>
          <w:rFonts w:ascii="Myriad Pro" w:hAnsi="Myriad Pro"/>
          <w:b/>
          <w:bCs/>
          <w:sz w:val="22"/>
          <w:szCs w:val="22"/>
          <w:lang w:val="en-CA"/>
        </w:rPr>
        <w:t>PART I  -  INTRODUCTORY PROVISIONS</w:t>
      </w:r>
    </w:p>
    <w:p w14:paraId="3BCBCB4C" w14:textId="77777777" w:rsidR="00586B12" w:rsidRPr="00586B12" w:rsidRDefault="00586B12" w:rsidP="00895449">
      <w:pPr>
        <w:widowControl w:val="0"/>
        <w:rPr>
          <w:rFonts w:ascii="Myriad Pro" w:hAnsi="Myriad Pro"/>
          <w:sz w:val="22"/>
          <w:szCs w:val="22"/>
          <w:lang w:val="en-CA"/>
        </w:rPr>
      </w:pPr>
    </w:p>
    <w:p w14:paraId="32E1BFAF" w14:textId="77777777" w:rsidR="00586B12" w:rsidRPr="00586B12" w:rsidRDefault="00586B12" w:rsidP="00895449">
      <w:pPr>
        <w:keepNext/>
        <w:widowControl w:val="0"/>
        <w:outlineLvl w:val="4"/>
        <w:rPr>
          <w:rFonts w:ascii="Myriad Pro" w:hAnsi="Myriad Pro"/>
          <w:b/>
          <w:bCs/>
          <w:sz w:val="22"/>
          <w:szCs w:val="22"/>
          <w:lang w:val="en-CA"/>
        </w:rPr>
      </w:pPr>
      <w:r w:rsidRPr="00586B12">
        <w:rPr>
          <w:rFonts w:ascii="Myriad Pro" w:hAnsi="Myriad Pro"/>
          <w:b/>
          <w:bCs/>
          <w:sz w:val="22"/>
          <w:szCs w:val="22"/>
          <w:lang w:val="en-CA"/>
        </w:rPr>
        <w:t>Definitions</w:t>
      </w:r>
    </w:p>
    <w:p w14:paraId="5B48A671" w14:textId="77777777" w:rsidR="00586B12" w:rsidRPr="00586B12" w:rsidRDefault="00586B12" w:rsidP="00895449">
      <w:pPr>
        <w:widowControl w:val="0"/>
        <w:rPr>
          <w:rFonts w:ascii="Myriad Pro" w:hAnsi="Myriad Pro"/>
          <w:sz w:val="22"/>
          <w:szCs w:val="22"/>
          <w:lang w:val="en-CA"/>
        </w:rPr>
      </w:pPr>
    </w:p>
    <w:p w14:paraId="626131AC"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w:t>
      </w:r>
      <w:r w:rsidRPr="00586B12">
        <w:rPr>
          <w:rFonts w:ascii="Myriad Pro" w:hAnsi="Myriad Pro"/>
          <w:sz w:val="22"/>
          <w:szCs w:val="22"/>
          <w:lang w:val="en-CA"/>
        </w:rPr>
        <w:tab/>
        <w:t>In this Agreement, the following definitions apply:</w:t>
      </w:r>
    </w:p>
    <w:p w14:paraId="675380AA" w14:textId="77777777" w:rsidR="00586B12" w:rsidRPr="00586B12" w:rsidRDefault="00586B12" w:rsidP="00895449">
      <w:pPr>
        <w:widowControl w:val="0"/>
        <w:ind w:left="720" w:hanging="720"/>
        <w:rPr>
          <w:rFonts w:ascii="Myriad Pro" w:hAnsi="Myriad Pro"/>
          <w:sz w:val="22"/>
          <w:szCs w:val="22"/>
          <w:lang w:val="en-CA"/>
        </w:rPr>
      </w:pPr>
    </w:p>
    <w:p w14:paraId="6B7C3904" w14:textId="77777777" w:rsidR="00586B12" w:rsidRPr="00586B12" w:rsidRDefault="00586B12" w:rsidP="00895449">
      <w:pPr>
        <w:widowControl w:val="0"/>
        <w:numPr>
          <w:ilvl w:val="0"/>
          <w:numId w:val="44"/>
        </w:numPr>
        <w:rPr>
          <w:rFonts w:ascii="Myriad Pro" w:hAnsi="Myriad Pro"/>
          <w:i/>
          <w:sz w:val="22"/>
          <w:szCs w:val="22"/>
          <w:lang w:val="en-CA"/>
        </w:rPr>
      </w:pPr>
      <w:r w:rsidRPr="00586B12">
        <w:rPr>
          <w:rFonts w:ascii="Myriad Pro" w:hAnsi="Myriad Pro"/>
          <w:b/>
          <w:bCs/>
          <w:sz w:val="22"/>
          <w:szCs w:val="22"/>
          <w:lang w:val="en-CA"/>
        </w:rPr>
        <w:t xml:space="preserve">“Act” </w:t>
      </w:r>
      <w:r w:rsidRPr="00586B12">
        <w:rPr>
          <w:rFonts w:ascii="Myriad Pro" w:hAnsi="Myriad Pro"/>
          <w:sz w:val="22"/>
          <w:szCs w:val="22"/>
          <w:lang w:val="en-CA"/>
        </w:rPr>
        <w:t xml:space="preserve">means the </w:t>
      </w:r>
      <w:r w:rsidRPr="00586B12">
        <w:rPr>
          <w:rFonts w:ascii="Myriad Pro" w:hAnsi="Myriad Pro"/>
          <w:i/>
          <w:sz w:val="22"/>
          <w:szCs w:val="22"/>
          <w:lang w:val="en-CA"/>
        </w:rPr>
        <w:t>Local Government Bylaw Notice Enforcement</w:t>
      </w:r>
    </w:p>
    <w:p w14:paraId="4B0A2253" w14:textId="77777777" w:rsidR="00586B12" w:rsidRPr="00586B12" w:rsidRDefault="00586B12" w:rsidP="00895449">
      <w:pPr>
        <w:widowControl w:val="0"/>
        <w:spacing w:before="120"/>
        <w:ind w:left="1440"/>
        <w:rPr>
          <w:rFonts w:ascii="Myriad Pro" w:hAnsi="Myriad Pro"/>
          <w:sz w:val="22"/>
          <w:szCs w:val="22"/>
          <w:lang w:val="en-CA"/>
        </w:rPr>
      </w:pPr>
      <w:r w:rsidRPr="00586B12">
        <w:rPr>
          <w:rFonts w:ascii="Myriad Pro" w:hAnsi="Myriad Pro"/>
          <w:b/>
          <w:bCs/>
          <w:sz w:val="22"/>
          <w:szCs w:val="22"/>
          <w:lang w:val="en-CA"/>
        </w:rPr>
        <w:t xml:space="preserve">  </w:t>
      </w:r>
      <w:r w:rsidRPr="00586B12">
        <w:rPr>
          <w:rFonts w:ascii="Myriad Pro" w:hAnsi="Myriad Pro"/>
          <w:i/>
          <w:sz w:val="22"/>
          <w:szCs w:val="22"/>
          <w:lang w:val="en-CA"/>
        </w:rPr>
        <w:t>Act</w:t>
      </w:r>
      <w:r w:rsidRPr="00586B12">
        <w:rPr>
          <w:rFonts w:ascii="Myriad Pro" w:hAnsi="Myriad Pro"/>
          <w:sz w:val="22"/>
          <w:szCs w:val="22"/>
          <w:lang w:val="en-CA"/>
        </w:rPr>
        <w:t>;</w:t>
      </w:r>
    </w:p>
    <w:p w14:paraId="75C87BAC"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r>
      <w:r w:rsidRPr="00586B12">
        <w:rPr>
          <w:rFonts w:ascii="Myriad Pro" w:hAnsi="Myriad Pro"/>
          <w:b/>
          <w:bCs/>
          <w:sz w:val="22"/>
          <w:szCs w:val="22"/>
          <w:lang w:val="en-CA"/>
        </w:rPr>
        <w:t xml:space="preserve">“Adjudication Fee” </w:t>
      </w:r>
      <w:r w:rsidRPr="00586B12">
        <w:rPr>
          <w:rFonts w:ascii="Myriad Pro" w:hAnsi="Myriad Pro"/>
          <w:sz w:val="22"/>
          <w:szCs w:val="22"/>
          <w:lang w:val="en-CA"/>
        </w:rPr>
        <w:t>means the sum of $25.00 payable by each Party for each adjudication scheduled to be conducted by the Registry;</w:t>
      </w:r>
    </w:p>
    <w:p w14:paraId="7548F253"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(c)</w:t>
      </w:r>
      <w:r w:rsidRPr="00586B12">
        <w:rPr>
          <w:rFonts w:ascii="Myriad Pro" w:hAnsi="Myriad Pro"/>
          <w:sz w:val="22"/>
          <w:szCs w:val="22"/>
          <w:lang w:val="en-CA"/>
        </w:rPr>
        <w:tab/>
      </w:r>
      <w:r w:rsidRPr="00586B12">
        <w:rPr>
          <w:rFonts w:ascii="Myriad Pro" w:hAnsi="Myriad Pro"/>
          <w:b/>
          <w:bCs/>
          <w:sz w:val="22"/>
          <w:szCs w:val="22"/>
          <w:lang w:val="en-CA"/>
        </w:rPr>
        <w:t>“Agreement”</w:t>
      </w:r>
      <w:r w:rsidRPr="00586B12">
        <w:rPr>
          <w:rFonts w:ascii="Myriad Pro" w:hAnsi="Myriad Pro"/>
          <w:sz w:val="22"/>
          <w:szCs w:val="22"/>
          <w:lang w:val="en-CA"/>
        </w:rPr>
        <w:t xml:space="preserve"> means this Agreement;</w:t>
      </w:r>
    </w:p>
    <w:p w14:paraId="4E3EBBA9"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(d)</w:t>
      </w:r>
      <w:r w:rsidRPr="00586B12">
        <w:rPr>
          <w:rFonts w:ascii="Myriad Pro" w:hAnsi="Myriad Pro"/>
          <w:sz w:val="22"/>
          <w:szCs w:val="22"/>
          <w:lang w:val="en-CA"/>
        </w:rPr>
        <w:tab/>
      </w:r>
      <w:r w:rsidRPr="00586B12">
        <w:rPr>
          <w:rFonts w:ascii="Myriad Pro" w:hAnsi="Myriad Pro"/>
          <w:b/>
          <w:bCs/>
          <w:sz w:val="22"/>
          <w:szCs w:val="22"/>
          <w:lang w:val="en-CA"/>
        </w:rPr>
        <w:t>“Authorizing Bylaws”</w:t>
      </w:r>
      <w:r w:rsidRPr="00586B12">
        <w:rPr>
          <w:rFonts w:ascii="Myriad Pro" w:hAnsi="Myriad Pro"/>
          <w:sz w:val="22"/>
          <w:szCs w:val="22"/>
          <w:lang w:val="en-CA"/>
        </w:rPr>
        <w:t xml:space="preserve"> means the bylaws adopted by the Councils/Boards of each of the Parties authorizing this Agreement;</w:t>
      </w:r>
    </w:p>
    <w:p w14:paraId="6E3D4EC2"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(e)</w:t>
      </w:r>
      <w:r w:rsidRPr="00586B12">
        <w:rPr>
          <w:rFonts w:ascii="Myriad Pro" w:hAnsi="Myriad Pro"/>
          <w:sz w:val="22"/>
          <w:szCs w:val="22"/>
          <w:lang w:val="en-CA"/>
        </w:rPr>
        <w:tab/>
      </w:r>
      <w:r w:rsidRPr="00586B12">
        <w:rPr>
          <w:rFonts w:ascii="Myriad Pro" w:hAnsi="Myriad Pro"/>
          <w:b/>
          <w:bCs/>
          <w:sz w:val="22"/>
          <w:szCs w:val="22"/>
          <w:lang w:val="en-CA"/>
        </w:rPr>
        <w:t>“Committee”</w:t>
      </w:r>
      <w:r w:rsidRPr="00586B12">
        <w:rPr>
          <w:rFonts w:ascii="Myriad Pro" w:hAnsi="Myriad Pro"/>
          <w:sz w:val="22"/>
          <w:szCs w:val="22"/>
          <w:lang w:val="en-CA"/>
        </w:rPr>
        <w:t xml:space="preserve"> means the Intermunicipal Bylaw Notice Dispute Adjudication Registry’s Administrative Committee;</w:t>
      </w:r>
    </w:p>
    <w:p w14:paraId="59DDE85E"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(f)</w:t>
      </w:r>
      <w:r w:rsidRPr="00586B12">
        <w:rPr>
          <w:rFonts w:ascii="Myriad Pro" w:hAnsi="Myriad Pro"/>
          <w:sz w:val="22"/>
          <w:szCs w:val="22"/>
          <w:lang w:val="en-CA"/>
        </w:rPr>
        <w:tab/>
      </w:r>
      <w:r w:rsidRPr="00586B12">
        <w:rPr>
          <w:rFonts w:ascii="Myriad Pro" w:hAnsi="Myriad Pro"/>
          <w:b/>
          <w:bCs/>
          <w:sz w:val="22"/>
          <w:szCs w:val="22"/>
          <w:lang w:val="en-CA"/>
        </w:rPr>
        <w:t>“Contribution Adjustment Amount”</w:t>
      </w:r>
      <w:r w:rsidRPr="00586B12">
        <w:rPr>
          <w:rFonts w:ascii="Myriad Pro" w:hAnsi="Myriad Pro"/>
          <w:sz w:val="22"/>
          <w:szCs w:val="22"/>
          <w:lang w:val="en-CA"/>
        </w:rPr>
        <w:t xml:space="preserve"> means, for each Party, the amount calculated in accordance with Section 22 herein in any year of the Term;</w:t>
      </w:r>
    </w:p>
    <w:p w14:paraId="21809E6F" w14:textId="77777777" w:rsidR="00586B12" w:rsidRPr="00586B12" w:rsidRDefault="00586B12" w:rsidP="00895449">
      <w:pPr>
        <w:widowControl w:val="0"/>
        <w:numPr>
          <w:ilvl w:val="0"/>
          <w:numId w:val="42"/>
        </w:numPr>
        <w:tabs>
          <w:tab w:val="clear" w:pos="1710"/>
          <w:tab w:val="num" w:pos="1440"/>
        </w:tabs>
        <w:spacing w:before="120"/>
        <w:ind w:left="1440"/>
        <w:rPr>
          <w:rFonts w:ascii="Myriad Pro" w:hAnsi="Myriad Pro"/>
          <w:sz w:val="22"/>
          <w:szCs w:val="22"/>
          <w:lang w:val="en-CA"/>
        </w:rPr>
      </w:pPr>
      <w:r w:rsidRPr="00586B12">
        <w:rPr>
          <w:rFonts w:ascii="Myriad Pro" w:hAnsi="Myriad Pro"/>
          <w:b/>
          <w:bCs/>
          <w:sz w:val="22"/>
          <w:szCs w:val="22"/>
          <w:lang w:val="en-CA"/>
        </w:rPr>
        <w:t>“Membership Fee”</w:t>
      </w:r>
      <w:r w:rsidRPr="00586B12">
        <w:rPr>
          <w:rFonts w:ascii="Myriad Pro" w:hAnsi="Myriad Pro"/>
          <w:sz w:val="22"/>
          <w:szCs w:val="22"/>
          <w:lang w:val="en-CA"/>
        </w:rPr>
        <w:t xml:space="preserve"> means a base participation fee of $2,000.00 per municipality;</w:t>
      </w:r>
    </w:p>
    <w:p w14:paraId="41B1E37C" w14:textId="77777777" w:rsidR="00586B12" w:rsidRPr="00586B12" w:rsidRDefault="00586B12" w:rsidP="00895449">
      <w:pPr>
        <w:widowControl w:val="0"/>
        <w:spacing w:before="120"/>
        <w:ind w:left="720"/>
        <w:rPr>
          <w:rFonts w:ascii="Myriad Pro" w:hAnsi="Myriad Pro"/>
          <w:sz w:val="22"/>
          <w:szCs w:val="22"/>
          <w:lang w:val="en-CA"/>
        </w:rPr>
      </w:pPr>
      <w:r w:rsidRPr="00586B12">
        <w:rPr>
          <w:rFonts w:ascii="Myriad Pro" w:hAnsi="Myriad Pro"/>
          <w:sz w:val="22"/>
          <w:szCs w:val="22"/>
          <w:lang w:val="en-CA"/>
        </w:rPr>
        <w:t>(h)</w:t>
      </w:r>
      <w:r w:rsidRPr="00586B12">
        <w:rPr>
          <w:rFonts w:ascii="Myriad Pro" w:hAnsi="Myriad Pro"/>
          <w:sz w:val="22"/>
          <w:szCs w:val="22"/>
          <w:lang w:val="en-CA"/>
        </w:rPr>
        <w:tab/>
      </w:r>
      <w:r w:rsidRPr="00586B12">
        <w:rPr>
          <w:rFonts w:ascii="Myriad Pro" w:hAnsi="Myriad Pro"/>
          <w:b/>
          <w:bCs/>
          <w:sz w:val="22"/>
          <w:szCs w:val="22"/>
          <w:lang w:val="en-CA"/>
        </w:rPr>
        <w:t>“Parties”</w:t>
      </w:r>
      <w:r w:rsidRPr="00586B12">
        <w:rPr>
          <w:rFonts w:ascii="Myriad Pro" w:hAnsi="Myriad Pro"/>
          <w:sz w:val="22"/>
          <w:szCs w:val="22"/>
          <w:lang w:val="en-CA"/>
        </w:rPr>
        <w:t xml:space="preserve"> means all of Chilliwack, Hope, Kent, Harrison and FVRD; </w:t>
      </w:r>
    </w:p>
    <w:p w14:paraId="10630CEF"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w:t>
      </w:r>
      <w:proofErr w:type="spellStart"/>
      <w:r w:rsidRPr="00586B12">
        <w:rPr>
          <w:rFonts w:ascii="Myriad Pro" w:hAnsi="Myriad Pro"/>
          <w:sz w:val="22"/>
          <w:szCs w:val="22"/>
          <w:lang w:val="en-CA"/>
        </w:rPr>
        <w:t>i</w:t>
      </w:r>
      <w:proofErr w:type="spellEnd"/>
      <w:r w:rsidRPr="00586B12">
        <w:rPr>
          <w:rFonts w:ascii="Myriad Pro" w:hAnsi="Myriad Pro"/>
          <w:sz w:val="22"/>
          <w:szCs w:val="22"/>
          <w:lang w:val="en-CA"/>
        </w:rPr>
        <w:t>)</w:t>
      </w:r>
      <w:r w:rsidRPr="00586B12">
        <w:rPr>
          <w:rFonts w:ascii="Myriad Pro" w:hAnsi="Myriad Pro"/>
          <w:sz w:val="22"/>
          <w:szCs w:val="22"/>
          <w:lang w:val="en-CA"/>
        </w:rPr>
        <w:tab/>
      </w:r>
      <w:r w:rsidRPr="00586B12">
        <w:rPr>
          <w:rFonts w:ascii="Myriad Pro" w:hAnsi="Myriad Pro"/>
          <w:b/>
          <w:bCs/>
          <w:sz w:val="22"/>
          <w:szCs w:val="22"/>
          <w:lang w:val="en-CA"/>
        </w:rPr>
        <w:t>“Party”</w:t>
      </w:r>
      <w:r w:rsidRPr="00586B12">
        <w:rPr>
          <w:rFonts w:ascii="Myriad Pro" w:hAnsi="Myriad Pro"/>
          <w:sz w:val="22"/>
          <w:szCs w:val="22"/>
          <w:lang w:val="en-CA"/>
        </w:rPr>
        <w:t xml:space="preserve"> means any one of Chilliwack, Hope, Kent, Harrison and FVRD;</w:t>
      </w:r>
    </w:p>
    <w:p w14:paraId="07113EB7"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(j)</w:t>
      </w:r>
      <w:r w:rsidRPr="00586B12">
        <w:rPr>
          <w:rFonts w:ascii="Myriad Pro" w:hAnsi="Myriad Pro"/>
          <w:sz w:val="22"/>
          <w:szCs w:val="22"/>
          <w:lang w:val="en-CA"/>
        </w:rPr>
        <w:tab/>
      </w:r>
      <w:r w:rsidRPr="00586B12">
        <w:rPr>
          <w:rFonts w:ascii="Myriad Pro" w:hAnsi="Myriad Pro"/>
          <w:b/>
          <w:bCs/>
          <w:sz w:val="22"/>
          <w:szCs w:val="22"/>
          <w:lang w:val="en-CA"/>
        </w:rPr>
        <w:t>“Registry”</w:t>
      </w:r>
      <w:r w:rsidRPr="00586B12">
        <w:rPr>
          <w:rFonts w:ascii="Myriad Pro" w:hAnsi="Myriad Pro"/>
          <w:sz w:val="22"/>
          <w:szCs w:val="22"/>
          <w:lang w:val="en-CA"/>
        </w:rPr>
        <w:t xml:space="preserve"> means the Upper Fraser Valley Bylaw Notice Dispute Adjudication Registry established by this Agreement;</w:t>
      </w:r>
    </w:p>
    <w:p w14:paraId="349C0FF4"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(k)</w:t>
      </w:r>
      <w:r w:rsidRPr="00586B12">
        <w:rPr>
          <w:rFonts w:ascii="Myriad Pro" w:hAnsi="Myriad Pro"/>
          <w:sz w:val="22"/>
          <w:szCs w:val="22"/>
          <w:lang w:val="en-CA"/>
        </w:rPr>
        <w:tab/>
      </w:r>
      <w:r w:rsidRPr="00586B12">
        <w:rPr>
          <w:rFonts w:ascii="Myriad Pro" w:hAnsi="Myriad Pro"/>
          <w:b/>
          <w:bCs/>
          <w:sz w:val="22"/>
          <w:szCs w:val="22"/>
          <w:lang w:val="en-CA"/>
        </w:rPr>
        <w:t>“Revenues”</w:t>
      </w:r>
      <w:r w:rsidRPr="00586B12">
        <w:rPr>
          <w:rFonts w:ascii="Myriad Pro" w:hAnsi="Myriad Pro"/>
          <w:sz w:val="22"/>
          <w:szCs w:val="22"/>
          <w:lang w:val="en-CA"/>
        </w:rPr>
        <w:t xml:space="preserve"> means any revenue actually received or estimated to be received, as the case may be, by the Registry, excluding Initial Contributions, Contribution Amounts or Contribution Adjustment Amounts;</w:t>
      </w:r>
    </w:p>
    <w:p w14:paraId="00E8CC0C"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(l)</w:t>
      </w:r>
      <w:r w:rsidRPr="00586B12">
        <w:rPr>
          <w:rFonts w:ascii="Myriad Pro" w:hAnsi="Myriad Pro"/>
          <w:sz w:val="22"/>
          <w:szCs w:val="22"/>
          <w:lang w:val="en-CA"/>
        </w:rPr>
        <w:tab/>
      </w:r>
      <w:r w:rsidRPr="00586B12">
        <w:rPr>
          <w:rFonts w:ascii="Myriad Pro" w:hAnsi="Myriad Pro"/>
          <w:b/>
          <w:bCs/>
          <w:sz w:val="22"/>
          <w:szCs w:val="22"/>
          <w:lang w:val="en-CA"/>
        </w:rPr>
        <w:t>“Term”</w:t>
      </w:r>
      <w:r w:rsidRPr="00586B12">
        <w:rPr>
          <w:rFonts w:ascii="Myriad Pro" w:hAnsi="Myriad Pro"/>
          <w:sz w:val="22"/>
          <w:szCs w:val="22"/>
          <w:lang w:val="en-CA"/>
        </w:rPr>
        <w:t xml:space="preserve"> means the term of this Agreement as set out herein.</w:t>
      </w:r>
    </w:p>
    <w:p w14:paraId="2D830042" w14:textId="77777777" w:rsidR="00586B12" w:rsidRPr="00586B12" w:rsidRDefault="00586B12" w:rsidP="00895449">
      <w:pPr>
        <w:widowControl w:val="0"/>
        <w:ind w:left="1440" w:hanging="720"/>
        <w:rPr>
          <w:rFonts w:ascii="Myriad Pro" w:hAnsi="Myriad Pro"/>
          <w:sz w:val="22"/>
          <w:szCs w:val="22"/>
          <w:lang w:val="en-CA"/>
        </w:rPr>
      </w:pPr>
    </w:p>
    <w:p w14:paraId="16AA5C61"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Establishment of the Registry</w:t>
      </w:r>
    </w:p>
    <w:p w14:paraId="46CCE917" w14:textId="77777777" w:rsidR="00586B12" w:rsidRPr="00586B12" w:rsidRDefault="00586B12" w:rsidP="00895449">
      <w:pPr>
        <w:widowControl w:val="0"/>
        <w:ind w:left="720" w:hanging="720"/>
        <w:rPr>
          <w:rFonts w:ascii="Myriad Pro" w:hAnsi="Myriad Pro"/>
          <w:sz w:val="22"/>
          <w:szCs w:val="22"/>
          <w:lang w:val="en-CA"/>
        </w:rPr>
      </w:pPr>
    </w:p>
    <w:p w14:paraId="6DB31C00"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w:t>
      </w:r>
      <w:r w:rsidRPr="00586B12">
        <w:rPr>
          <w:rFonts w:ascii="Myriad Pro" w:hAnsi="Myriad Pro"/>
          <w:sz w:val="22"/>
          <w:szCs w:val="22"/>
          <w:lang w:val="en-CA"/>
        </w:rPr>
        <w:tab/>
        <w:t>Subject to the Act and to the adoption of the Authorizing Bylaws, the Parties agree that the Registry is hereby established.</w:t>
      </w:r>
    </w:p>
    <w:p w14:paraId="70D96B49" w14:textId="77777777" w:rsidR="00586B12" w:rsidRPr="00586B12" w:rsidRDefault="00586B12" w:rsidP="00895449">
      <w:pPr>
        <w:rPr>
          <w:rFonts w:ascii="Myriad Pro" w:hAnsi="Myriad Pro"/>
          <w:sz w:val="22"/>
          <w:szCs w:val="22"/>
          <w:lang w:val="en-CA"/>
        </w:rPr>
      </w:pPr>
      <w:r w:rsidRPr="00586B12">
        <w:rPr>
          <w:rFonts w:ascii="Myriad Pro" w:hAnsi="Myriad Pro"/>
          <w:sz w:val="22"/>
          <w:szCs w:val="22"/>
          <w:lang w:val="en-CA"/>
        </w:rPr>
        <w:br w:type="page"/>
      </w:r>
    </w:p>
    <w:p w14:paraId="216FA44F"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lastRenderedPageBreak/>
        <w:t>PART II  -  ADMINISTRATION</w:t>
      </w:r>
    </w:p>
    <w:p w14:paraId="162343FA" w14:textId="77777777" w:rsidR="00586B12" w:rsidRPr="00586B12" w:rsidRDefault="00586B12" w:rsidP="00895449">
      <w:pPr>
        <w:widowControl w:val="0"/>
        <w:ind w:left="720" w:hanging="720"/>
        <w:rPr>
          <w:rFonts w:ascii="Myriad Pro" w:hAnsi="Myriad Pro"/>
          <w:sz w:val="22"/>
          <w:szCs w:val="22"/>
          <w:lang w:val="en-CA"/>
        </w:rPr>
      </w:pPr>
    </w:p>
    <w:p w14:paraId="46C99A7A"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Administrative Committee</w:t>
      </w:r>
    </w:p>
    <w:p w14:paraId="44CD0D84" w14:textId="77777777" w:rsidR="00586B12" w:rsidRPr="00586B12" w:rsidRDefault="00586B12" w:rsidP="00895449">
      <w:pPr>
        <w:widowControl w:val="0"/>
        <w:ind w:left="720" w:hanging="720"/>
        <w:rPr>
          <w:rFonts w:ascii="Myriad Pro" w:hAnsi="Myriad Pro"/>
          <w:sz w:val="22"/>
          <w:szCs w:val="22"/>
          <w:lang w:val="en-CA"/>
        </w:rPr>
      </w:pPr>
    </w:p>
    <w:p w14:paraId="1BFF7CC9"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3.</w:t>
      </w:r>
      <w:r w:rsidRPr="00586B12">
        <w:rPr>
          <w:rFonts w:ascii="Myriad Pro" w:hAnsi="Myriad Pro"/>
          <w:sz w:val="22"/>
          <w:szCs w:val="22"/>
          <w:lang w:val="en-CA"/>
        </w:rPr>
        <w:tab/>
        <w:t>The Parties agree to establish the Committee to implement and administer the Registry.</w:t>
      </w:r>
    </w:p>
    <w:p w14:paraId="0E5EEF3F" w14:textId="77777777" w:rsidR="00586B12" w:rsidRPr="00586B12" w:rsidRDefault="00586B12" w:rsidP="00895449">
      <w:pPr>
        <w:widowControl w:val="0"/>
        <w:ind w:left="720" w:hanging="720"/>
        <w:rPr>
          <w:rFonts w:ascii="Myriad Pro" w:hAnsi="Myriad Pro"/>
          <w:sz w:val="22"/>
          <w:szCs w:val="22"/>
          <w:lang w:val="en-CA"/>
        </w:rPr>
      </w:pPr>
    </w:p>
    <w:p w14:paraId="239B7728"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4.</w:t>
      </w:r>
      <w:r w:rsidRPr="00586B12">
        <w:rPr>
          <w:rFonts w:ascii="Myriad Pro" w:hAnsi="Myriad Pro"/>
          <w:sz w:val="22"/>
          <w:szCs w:val="22"/>
          <w:lang w:val="en-CA"/>
        </w:rPr>
        <w:tab/>
        <w:t>The Parties agree that authority of the Committee will include but not be limited to:</w:t>
      </w:r>
    </w:p>
    <w:p w14:paraId="080C5EC2"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preparing operational budgets; and</w:t>
      </w:r>
    </w:p>
    <w:p w14:paraId="42203ACF"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setting policy as authorized under this Agreement and the Act.</w:t>
      </w:r>
    </w:p>
    <w:p w14:paraId="017DFA3C" w14:textId="77777777" w:rsidR="00586B12" w:rsidRPr="00586B12" w:rsidRDefault="00586B12" w:rsidP="00895449">
      <w:pPr>
        <w:widowControl w:val="0"/>
        <w:ind w:left="720" w:hanging="720"/>
        <w:rPr>
          <w:rFonts w:ascii="Myriad Pro" w:hAnsi="Myriad Pro"/>
          <w:sz w:val="22"/>
          <w:szCs w:val="22"/>
          <w:lang w:val="en-CA"/>
        </w:rPr>
      </w:pPr>
    </w:p>
    <w:p w14:paraId="1657817F"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Representation</w:t>
      </w:r>
    </w:p>
    <w:p w14:paraId="486D2828" w14:textId="77777777" w:rsidR="00586B12" w:rsidRPr="00586B12" w:rsidRDefault="00586B12" w:rsidP="00895449">
      <w:pPr>
        <w:widowControl w:val="0"/>
        <w:ind w:left="720" w:hanging="720"/>
        <w:rPr>
          <w:rFonts w:ascii="Myriad Pro" w:hAnsi="Myriad Pro"/>
          <w:sz w:val="22"/>
          <w:szCs w:val="22"/>
          <w:lang w:val="en-CA"/>
        </w:rPr>
      </w:pPr>
    </w:p>
    <w:p w14:paraId="289BB811"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5.</w:t>
      </w:r>
      <w:r w:rsidRPr="00586B12">
        <w:rPr>
          <w:rFonts w:ascii="Myriad Pro" w:hAnsi="Myriad Pro"/>
          <w:sz w:val="22"/>
          <w:szCs w:val="22"/>
          <w:lang w:val="en-CA"/>
        </w:rPr>
        <w:tab/>
        <w:t>Each of the Parties will appoint one representative to serve on the Committee.  The Parties agree that representatives will be paid employees of their respective local governments and will not be remunerated by the Registry.</w:t>
      </w:r>
    </w:p>
    <w:p w14:paraId="6DE2FEB1" w14:textId="77777777" w:rsidR="00586B12" w:rsidRPr="00586B12" w:rsidRDefault="00586B12" w:rsidP="00895449">
      <w:pPr>
        <w:widowControl w:val="0"/>
        <w:ind w:left="720" w:hanging="720"/>
        <w:rPr>
          <w:rFonts w:ascii="Myriad Pro" w:hAnsi="Myriad Pro"/>
          <w:sz w:val="22"/>
          <w:szCs w:val="22"/>
          <w:lang w:val="en-CA"/>
        </w:rPr>
      </w:pPr>
    </w:p>
    <w:p w14:paraId="7287B6D4" w14:textId="77777777" w:rsidR="00586B12" w:rsidRPr="00586B12" w:rsidRDefault="00586B12" w:rsidP="00895449">
      <w:pPr>
        <w:widowControl w:val="0"/>
        <w:ind w:left="720" w:hanging="720"/>
        <w:rPr>
          <w:rFonts w:ascii="Myriad Pro" w:hAnsi="Myriad Pro"/>
          <w:sz w:val="22"/>
          <w:szCs w:val="22"/>
          <w:lang w:val="en-CA"/>
        </w:rPr>
      </w:pPr>
    </w:p>
    <w:p w14:paraId="091257D3"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t>PART III  -  ADJUDICATION</w:t>
      </w:r>
    </w:p>
    <w:p w14:paraId="5022F28E" w14:textId="77777777" w:rsidR="00586B12" w:rsidRPr="00586B12" w:rsidRDefault="00586B12" w:rsidP="00895449">
      <w:pPr>
        <w:widowControl w:val="0"/>
        <w:ind w:left="720" w:hanging="720"/>
        <w:rPr>
          <w:rFonts w:ascii="Myriad Pro" w:hAnsi="Myriad Pro"/>
          <w:sz w:val="22"/>
          <w:szCs w:val="22"/>
          <w:lang w:val="en-CA"/>
        </w:rPr>
      </w:pPr>
    </w:p>
    <w:p w14:paraId="4824298A"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Screening Officers</w:t>
      </w:r>
    </w:p>
    <w:p w14:paraId="6B7FF49D" w14:textId="77777777" w:rsidR="00586B12" w:rsidRPr="00586B12" w:rsidRDefault="00586B12" w:rsidP="00895449">
      <w:pPr>
        <w:widowControl w:val="0"/>
        <w:ind w:left="720" w:hanging="720"/>
        <w:rPr>
          <w:rFonts w:ascii="Myriad Pro" w:hAnsi="Myriad Pro"/>
          <w:sz w:val="22"/>
          <w:szCs w:val="22"/>
          <w:lang w:val="en-CA"/>
        </w:rPr>
      </w:pPr>
    </w:p>
    <w:p w14:paraId="416A4116"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6.</w:t>
      </w:r>
      <w:r w:rsidRPr="00586B12">
        <w:rPr>
          <w:rFonts w:ascii="Myriad Pro" w:hAnsi="Myriad Pro"/>
          <w:sz w:val="22"/>
          <w:szCs w:val="22"/>
          <w:lang w:val="en-CA"/>
        </w:rPr>
        <w:tab/>
        <w:t>The Parties agree that screening of notices prior to proceeding to adjudication will be established as a function of the Registry.  Screening officers will be appointed jointly by the administrative committee.  The parties agree to provide policies and guidelines on bylaw enforcement to be used in negotiating compliance agreements.</w:t>
      </w:r>
    </w:p>
    <w:p w14:paraId="4CC059DA" w14:textId="77777777" w:rsidR="00586B12" w:rsidRPr="00586B12" w:rsidRDefault="00586B12" w:rsidP="00895449">
      <w:pPr>
        <w:widowControl w:val="0"/>
        <w:ind w:left="720" w:hanging="720"/>
        <w:rPr>
          <w:rFonts w:ascii="Myriad Pro" w:hAnsi="Myriad Pro"/>
          <w:sz w:val="22"/>
          <w:szCs w:val="22"/>
          <w:lang w:val="en-CA"/>
        </w:rPr>
      </w:pPr>
    </w:p>
    <w:p w14:paraId="05AA5755" w14:textId="77777777" w:rsidR="00586B12" w:rsidRPr="00586B12" w:rsidRDefault="00586B12" w:rsidP="00895449">
      <w:pPr>
        <w:widowControl w:val="0"/>
        <w:ind w:left="720" w:hanging="720"/>
        <w:rPr>
          <w:rFonts w:ascii="Myriad Pro" w:hAnsi="Myriad Pro"/>
          <w:b/>
          <w:bCs/>
          <w:sz w:val="22"/>
          <w:szCs w:val="22"/>
          <w:u w:val="single"/>
          <w:lang w:val="en-CA"/>
        </w:rPr>
      </w:pPr>
      <w:r w:rsidRPr="00586B12">
        <w:rPr>
          <w:rFonts w:ascii="Myriad Pro" w:hAnsi="Myriad Pro"/>
          <w:b/>
          <w:bCs/>
          <w:sz w:val="22"/>
          <w:szCs w:val="22"/>
          <w:u w:val="single"/>
          <w:lang w:val="en-CA"/>
        </w:rPr>
        <w:t xml:space="preserve">Bylaw Notice Dispute Adjudication Registry </w:t>
      </w:r>
    </w:p>
    <w:p w14:paraId="41DA1215" w14:textId="77777777" w:rsidR="00586B12" w:rsidRPr="00586B12" w:rsidRDefault="00586B12" w:rsidP="00895449">
      <w:pPr>
        <w:widowControl w:val="0"/>
        <w:ind w:left="720" w:hanging="720"/>
        <w:rPr>
          <w:rFonts w:ascii="Myriad Pro" w:hAnsi="Myriad Pro"/>
          <w:sz w:val="22"/>
          <w:szCs w:val="22"/>
          <w:lang w:val="en-CA"/>
        </w:rPr>
      </w:pPr>
    </w:p>
    <w:p w14:paraId="1DE1759D"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7.</w:t>
      </w:r>
      <w:r w:rsidRPr="00586B12">
        <w:rPr>
          <w:rFonts w:ascii="Myriad Pro" w:hAnsi="Myriad Pro"/>
          <w:sz w:val="22"/>
          <w:szCs w:val="22"/>
          <w:lang w:val="en-CA"/>
        </w:rPr>
        <w:tab/>
        <w:t>The Parties agree that a dispute adjudication system will be established as a function of the Registry, and that disputes will be heard by a bylaw notice dispute adjudicator in the circumstances prescribed in the Act and Authorizing Bylaws.</w:t>
      </w:r>
    </w:p>
    <w:p w14:paraId="4CF13355" w14:textId="77777777" w:rsidR="00586B12" w:rsidRPr="00586B12" w:rsidRDefault="00586B12" w:rsidP="00895449">
      <w:pPr>
        <w:widowControl w:val="0"/>
        <w:ind w:left="720" w:hanging="720"/>
        <w:rPr>
          <w:rFonts w:ascii="Myriad Pro" w:hAnsi="Myriad Pro"/>
          <w:sz w:val="22"/>
          <w:szCs w:val="22"/>
          <w:lang w:val="en-CA"/>
        </w:rPr>
      </w:pPr>
    </w:p>
    <w:p w14:paraId="0C52A2A9"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8.</w:t>
      </w:r>
      <w:r w:rsidRPr="00586B12">
        <w:rPr>
          <w:rFonts w:ascii="Myriad Pro" w:hAnsi="Myriad Pro"/>
          <w:sz w:val="22"/>
          <w:szCs w:val="22"/>
          <w:lang w:val="en-CA"/>
        </w:rPr>
        <w:tab/>
        <w:t>The Parties agree that the Committee will select a roster of adjudicators who may hear and determine disputes from the provincial roster of adjudicators to be established by the Attorney General.</w:t>
      </w:r>
    </w:p>
    <w:p w14:paraId="3DA529F9" w14:textId="77777777" w:rsidR="00586B12" w:rsidRPr="00586B12" w:rsidRDefault="00586B12" w:rsidP="00895449">
      <w:pPr>
        <w:widowControl w:val="0"/>
        <w:ind w:left="720" w:hanging="720"/>
        <w:rPr>
          <w:rFonts w:ascii="Myriad Pro" w:hAnsi="Myriad Pro"/>
          <w:sz w:val="22"/>
          <w:szCs w:val="22"/>
          <w:lang w:val="en-CA"/>
        </w:rPr>
      </w:pPr>
    </w:p>
    <w:p w14:paraId="1213D11E"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9.</w:t>
      </w:r>
      <w:r w:rsidRPr="00586B12">
        <w:rPr>
          <w:rFonts w:ascii="Myriad Pro" w:hAnsi="Myriad Pro"/>
          <w:sz w:val="22"/>
          <w:szCs w:val="22"/>
          <w:lang w:val="en-CA"/>
        </w:rPr>
        <w:tab/>
        <w:t>Adjudicators will be assigned to individual disputes in the manner prescribed by any applicable regulation and policy established by the Committee.</w:t>
      </w:r>
    </w:p>
    <w:p w14:paraId="6CD137CE" w14:textId="77777777" w:rsidR="00586B12" w:rsidRPr="00586B12" w:rsidRDefault="00586B12" w:rsidP="00895449">
      <w:pPr>
        <w:widowControl w:val="0"/>
        <w:ind w:left="720" w:hanging="720"/>
        <w:rPr>
          <w:rFonts w:ascii="Myriad Pro" w:hAnsi="Myriad Pro"/>
          <w:sz w:val="22"/>
          <w:szCs w:val="22"/>
          <w:lang w:val="en-CA"/>
        </w:rPr>
      </w:pPr>
    </w:p>
    <w:p w14:paraId="07E4BC8B" w14:textId="77777777" w:rsidR="00586B12" w:rsidRPr="00586B12" w:rsidRDefault="00586B12" w:rsidP="00895449">
      <w:pPr>
        <w:widowControl w:val="0"/>
        <w:ind w:left="720" w:hanging="720"/>
        <w:rPr>
          <w:rFonts w:ascii="Myriad Pro" w:hAnsi="Myriad Pro"/>
          <w:sz w:val="22"/>
          <w:szCs w:val="22"/>
          <w:lang w:val="en-CA"/>
        </w:rPr>
      </w:pPr>
    </w:p>
    <w:p w14:paraId="647A29D2"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t>PART IV  -  OPERATIONS</w:t>
      </w:r>
    </w:p>
    <w:p w14:paraId="34F1C49A" w14:textId="77777777" w:rsidR="00586B12" w:rsidRPr="00586B12" w:rsidRDefault="00586B12" w:rsidP="00895449">
      <w:pPr>
        <w:widowControl w:val="0"/>
        <w:ind w:left="720" w:hanging="720"/>
        <w:rPr>
          <w:rFonts w:ascii="Myriad Pro" w:hAnsi="Myriad Pro"/>
          <w:sz w:val="22"/>
          <w:szCs w:val="22"/>
          <w:lang w:val="en-CA"/>
        </w:rPr>
      </w:pPr>
    </w:p>
    <w:p w14:paraId="1D2B207C"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Location</w:t>
      </w:r>
    </w:p>
    <w:p w14:paraId="6A956623" w14:textId="77777777" w:rsidR="00586B12" w:rsidRPr="00586B12" w:rsidRDefault="00586B12" w:rsidP="00895449">
      <w:pPr>
        <w:widowControl w:val="0"/>
        <w:ind w:left="720" w:hanging="720"/>
        <w:rPr>
          <w:rFonts w:ascii="Myriad Pro" w:hAnsi="Myriad Pro"/>
          <w:sz w:val="22"/>
          <w:szCs w:val="22"/>
          <w:lang w:val="en-CA"/>
        </w:rPr>
      </w:pPr>
    </w:p>
    <w:p w14:paraId="7BA96686"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10.</w:t>
      </w:r>
      <w:r w:rsidRPr="00586B12">
        <w:rPr>
          <w:rFonts w:ascii="Myriad Pro" w:hAnsi="Myriad Pro"/>
          <w:sz w:val="22"/>
          <w:szCs w:val="22"/>
          <w:lang w:val="en-CA"/>
        </w:rPr>
        <w:tab/>
        <w:t>The location of the Registry will be in the municipal offices of the City of Chilliwack, 8550 Young Road, Chilliwack, BC  V2P 8A4.</w:t>
      </w:r>
    </w:p>
    <w:p w14:paraId="05DBCD01" w14:textId="77777777" w:rsidR="00586B12" w:rsidRPr="00586B12" w:rsidRDefault="00586B12" w:rsidP="00895449">
      <w:pPr>
        <w:widowControl w:val="0"/>
        <w:ind w:left="720" w:hanging="720"/>
        <w:rPr>
          <w:rFonts w:ascii="Myriad Pro" w:hAnsi="Myriad Pro"/>
          <w:sz w:val="22"/>
          <w:szCs w:val="22"/>
          <w:lang w:val="en-CA"/>
        </w:rPr>
      </w:pPr>
    </w:p>
    <w:p w14:paraId="0D45C982"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lastRenderedPageBreak/>
        <w:t>Administrative Services</w:t>
      </w:r>
    </w:p>
    <w:p w14:paraId="4F027B32" w14:textId="77777777" w:rsidR="00586B12" w:rsidRPr="00586B12" w:rsidRDefault="00586B12" w:rsidP="00895449">
      <w:pPr>
        <w:widowControl w:val="0"/>
        <w:ind w:left="720" w:hanging="720"/>
        <w:rPr>
          <w:rFonts w:ascii="Myriad Pro" w:hAnsi="Myriad Pro"/>
          <w:sz w:val="22"/>
          <w:szCs w:val="22"/>
          <w:lang w:val="en-CA"/>
        </w:rPr>
      </w:pPr>
    </w:p>
    <w:p w14:paraId="423556CF"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11.</w:t>
      </w:r>
      <w:r w:rsidRPr="00586B12">
        <w:rPr>
          <w:rFonts w:ascii="Myriad Pro" w:hAnsi="Myriad Pro"/>
          <w:sz w:val="22"/>
          <w:szCs w:val="22"/>
          <w:lang w:val="en-CA"/>
        </w:rPr>
        <w:tab/>
        <w:t>Chilliwack will provide and supervise all administrative services required by the Registry, subject to the following:</w:t>
      </w:r>
    </w:p>
    <w:p w14:paraId="56399FBC"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w:t>
      </w:r>
      <w:proofErr w:type="spellStart"/>
      <w:r w:rsidRPr="00586B12">
        <w:rPr>
          <w:rFonts w:ascii="Myriad Pro" w:hAnsi="Myriad Pro"/>
          <w:sz w:val="22"/>
          <w:szCs w:val="22"/>
          <w:lang w:val="en-CA"/>
        </w:rPr>
        <w:t>i</w:t>
      </w:r>
      <w:proofErr w:type="spellEnd"/>
      <w:r w:rsidRPr="00586B12">
        <w:rPr>
          <w:rFonts w:ascii="Myriad Pro" w:hAnsi="Myriad Pro"/>
          <w:sz w:val="22"/>
          <w:szCs w:val="22"/>
          <w:lang w:val="en-CA"/>
        </w:rPr>
        <w:t>)</w:t>
      </w:r>
      <w:r w:rsidRPr="00586B12">
        <w:rPr>
          <w:rFonts w:ascii="Myriad Pro" w:hAnsi="Myriad Pro"/>
          <w:sz w:val="22"/>
          <w:szCs w:val="22"/>
          <w:lang w:val="en-CA"/>
        </w:rPr>
        <w:tab/>
        <w:t>the collection of any fees, fines or penalties levied against an unsuccessful party in the dispute adjudication process will be the responsibility of the relevant municipality if not collected by the Registry immediately following the adjudication; and</w:t>
      </w:r>
    </w:p>
    <w:p w14:paraId="50F05149"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(ii)</w:t>
      </w:r>
      <w:r w:rsidRPr="00586B12">
        <w:rPr>
          <w:rFonts w:ascii="Myriad Pro" w:hAnsi="Myriad Pro"/>
          <w:sz w:val="22"/>
          <w:szCs w:val="22"/>
          <w:lang w:val="en-CA"/>
        </w:rPr>
        <w:tab/>
        <w:t>any penalty arising directly out of the bylaw notice itself may be paid to the relevant Party or to the Registry,</w:t>
      </w:r>
    </w:p>
    <w:p w14:paraId="5C3BD762" w14:textId="77777777" w:rsidR="00586B12" w:rsidRPr="00586B12" w:rsidRDefault="00586B12" w:rsidP="00895449">
      <w:pPr>
        <w:widowControl w:val="0"/>
        <w:spacing w:before="120"/>
        <w:ind w:left="720"/>
        <w:rPr>
          <w:rFonts w:ascii="Myriad Pro" w:hAnsi="Myriad Pro"/>
          <w:sz w:val="22"/>
          <w:szCs w:val="22"/>
          <w:lang w:val="en-CA"/>
        </w:rPr>
      </w:pPr>
      <w:r w:rsidRPr="00586B12">
        <w:rPr>
          <w:rFonts w:ascii="Myriad Pro" w:hAnsi="Myriad Pro"/>
          <w:sz w:val="22"/>
          <w:szCs w:val="22"/>
          <w:lang w:val="en-CA"/>
        </w:rPr>
        <w:t>and any amounts collected by or paid to the Registry pursuant to (</w:t>
      </w:r>
      <w:proofErr w:type="spellStart"/>
      <w:r w:rsidRPr="00586B12">
        <w:rPr>
          <w:rFonts w:ascii="Myriad Pro" w:hAnsi="Myriad Pro"/>
          <w:sz w:val="22"/>
          <w:szCs w:val="22"/>
          <w:lang w:val="en-CA"/>
        </w:rPr>
        <w:t>i</w:t>
      </w:r>
      <w:proofErr w:type="spellEnd"/>
      <w:r w:rsidRPr="00586B12">
        <w:rPr>
          <w:rFonts w:ascii="Myriad Pro" w:hAnsi="Myriad Pro"/>
          <w:sz w:val="22"/>
          <w:szCs w:val="22"/>
          <w:lang w:val="en-CA"/>
        </w:rPr>
        <w:t>) and (ii) will be credited to the relevant Party’s Contribution Adjustment Amount.</w:t>
      </w:r>
    </w:p>
    <w:p w14:paraId="63FF2D74" w14:textId="77777777" w:rsidR="00586B12" w:rsidRPr="00586B12" w:rsidRDefault="00586B12" w:rsidP="00895449">
      <w:pPr>
        <w:widowControl w:val="0"/>
        <w:ind w:left="720"/>
        <w:rPr>
          <w:rFonts w:ascii="Myriad Pro" w:hAnsi="Myriad Pro"/>
          <w:sz w:val="22"/>
          <w:szCs w:val="22"/>
          <w:lang w:val="en-CA"/>
        </w:rPr>
      </w:pPr>
    </w:p>
    <w:p w14:paraId="4AF9AA49"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Financial Reporting</w:t>
      </w:r>
    </w:p>
    <w:p w14:paraId="3DCF3892" w14:textId="77777777" w:rsidR="00586B12" w:rsidRPr="00586B12" w:rsidRDefault="00586B12" w:rsidP="00895449">
      <w:pPr>
        <w:widowControl w:val="0"/>
        <w:ind w:left="720" w:hanging="720"/>
        <w:rPr>
          <w:rFonts w:ascii="Myriad Pro" w:hAnsi="Myriad Pro"/>
          <w:sz w:val="22"/>
          <w:szCs w:val="22"/>
          <w:lang w:val="en-CA"/>
        </w:rPr>
      </w:pPr>
    </w:p>
    <w:p w14:paraId="79C7FCF2"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12.</w:t>
      </w:r>
      <w:r w:rsidRPr="00586B12">
        <w:rPr>
          <w:rFonts w:ascii="Myriad Pro" w:hAnsi="Myriad Pro"/>
          <w:sz w:val="22"/>
          <w:szCs w:val="22"/>
          <w:lang w:val="en-CA"/>
        </w:rPr>
        <w:tab/>
        <w:t>Chilliwack will ensure that its Director of Finance will conduct and oversee the financial reporting and record keeping of the Registry based on normal procedures, subject to the requirements outlined herein.</w:t>
      </w:r>
    </w:p>
    <w:p w14:paraId="2787F392" w14:textId="77777777" w:rsidR="00586B12" w:rsidRPr="00586B12" w:rsidRDefault="00586B12" w:rsidP="00895449">
      <w:pPr>
        <w:keepNext/>
        <w:widowControl w:val="0"/>
        <w:ind w:left="720" w:hanging="720"/>
        <w:outlineLvl w:val="4"/>
        <w:rPr>
          <w:rFonts w:ascii="Myriad Pro" w:hAnsi="Myriad Pro"/>
          <w:b/>
          <w:bCs/>
          <w:sz w:val="22"/>
          <w:szCs w:val="22"/>
          <w:lang w:val="en-CA"/>
        </w:rPr>
      </w:pPr>
    </w:p>
    <w:p w14:paraId="5D068C59" w14:textId="77777777" w:rsidR="00586B12" w:rsidRPr="00586B12" w:rsidRDefault="00586B12" w:rsidP="00895449">
      <w:pPr>
        <w:keepNext/>
        <w:widowControl w:val="0"/>
        <w:ind w:left="720" w:hanging="720"/>
        <w:outlineLvl w:val="4"/>
        <w:rPr>
          <w:rFonts w:ascii="Myriad Pro" w:hAnsi="Myriad Pro"/>
          <w:b/>
          <w:bCs/>
          <w:sz w:val="22"/>
          <w:szCs w:val="22"/>
          <w:lang w:val="en-CA"/>
        </w:rPr>
      </w:pPr>
    </w:p>
    <w:p w14:paraId="5E3AF328"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t>PART V -  FINANCIAL PLANNING</w:t>
      </w:r>
    </w:p>
    <w:p w14:paraId="341A276E" w14:textId="77777777" w:rsidR="00586B12" w:rsidRPr="00586B12" w:rsidRDefault="00586B12" w:rsidP="00895449">
      <w:pPr>
        <w:widowControl w:val="0"/>
        <w:ind w:left="720" w:hanging="720"/>
        <w:rPr>
          <w:rFonts w:ascii="Myriad Pro" w:hAnsi="Myriad Pro"/>
          <w:sz w:val="22"/>
          <w:szCs w:val="22"/>
          <w:lang w:val="en-CA"/>
        </w:rPr>
      </w:pPr>
    </w:p>
    <w:p w14:paraId="172141BF"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Start-Up Costs</w:t>
      </w:r>
    </w:p>
    <w:p w14:paraId="53BACD0F" w14:textId="77777777" w:rsidR="00586B12" w:rsidRPr="00586B12" w:rsidRDefault="00586B12" w:rsidP="00895449">
      <w:pPr>
        <w:widowControl w:val="0"/>
        <w:ind w:left="720" w:hanging="720"/>
        <w:rPr>
          <w:rFonts w:ascii="Myriad Pro" w:hAnsi="Myriad Pro"/>
          <w:sz w:val="22"/>
          <w:szCs w:val="22"/>
          <w:lang w:val="en-CA"/>
        </w:rPr>
      </w:pPr>
    </w:p>
    <w:p w14:paraId="6BE09B5F"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13.</w:t>
      </w:r>
      <w:r w:rsidRPr="00586B12">
        <w:rPr>
          <w:rFonts w:ascii="Myriad Pro" w:hAnsi="Myriad Pro"/>
          <w:sz w:val="22"/>
          <w:szCs w:val="22"/>
          <w:lang w:val="en-CA"/>
        </w:rPr>
        <w:tab/>
        <w:t>Each Party will be responsible for its own start-up costs.  In the event the Provincial Contribution exceeds the agreed upon Registry start-up costs, each Party will receive a pro-rated proportion of such excess.  In the event the agreed upon Registry start-up costs exceed the Provincial Contribution, each Party will pay on request to Chilliwack a pro-rated proportion of the shortfall.</w:t>
      </w:r>
    </w:p>
    <w:p w14:paraId="4AE6BDC3" w14:textId="77777777" w:rsidR="00586B12" w:rsidRPr="00586B12" w:rsidRDefault="00586B12" w:rsidP="00895449">
      <w:pPr>
        <w:widowControl w:val="0"/>
        <w:ind w:left="720" w:hanging="720"/>
        <w:rPr>
          <w:rFonts w:ascii="Myriad Pro" w:hAnsi="Myriad Pro"/>
          <w:sz w:val="22"/>
          <w:szCs w:val="22"/>
          <w:lang w:val="en-CA"/>
        </w:rPr>
      </w:pPr>
    </w:p>
    <w:p w14:paraId="61163A17"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Budget Year</w:t>
      </w:r>
    </w:p>
    <w:p w14:paraId="6CDA7058" w14:textId="77777777" w:rsidR="00586B12" w:rsidRPr="00586B12" w:rsidRDefault="00586B12" w:rsidP="00895449">
      <w:pPr>
        <w:widowControl w:val="0"/>
        <w:ind w:left="720" w:hanging="720"/>
        <w:rPr>
          <w:rFonts w:ascii="Myriad Pro" w:hAnsi="Myriad Pro"/>
          <w:sz w:val="22"/>
          <w:szCs w:val="22"/>
          <w:lang w:val="en-CA"/>
        </w:rPr>
      </w:pPr>
    </w:p>
    <w:p w14:paraId="00FEADD6"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14.</w:t>
      </w:r>
      <w:r w:rsidRPr="00586B12">
        <w:rPr>
          <w:rFonts w:ascii="Myriad Pro" w:hAnsi="Myriad Pro"/>
          <w:sz w:val="22"/>
          <w:szCs w:val="22"/>
          <w:lang w:val="en-CA"/>
        </w:rPr>
        <w:tab/>
        <w:t>The budget year of the Registry is the calendar year.</w:t>
      </w:r>
    </w:p>
    <w:p w14:paraId="1D7BD492" w14:textId="77777777" w:rsidR="00586B12" w:rsidRPr="00586B12" w:rsidRDefault="00586B12" w:rsidP="00895449">
      <w:pPr>
        <w:widowControl w:val="0"/>
        <w:ind w:left="720" w:hanging="720"/>
        <w:rPr>
          <w:rFonts w:ascii="Myriad Pro" w:hAnsi="Myriad Pro"/>
          <w:sz w:val="22"/>
          <w:szCs w:val="22"/>
          <w:lang w:val="en-CA"/>
        </w:rPr>
      </w:pPr>
    </w:p>
    <w:p w14:paraId="62BA827E"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Operating Budget</w:t>
      </w:r>
    </w:p>
    <w:p w14:paraId="1D1F4880" w14:textId="77777777" w:rsidR="00586B12" w:rsidRPr="00586B12" w:rsidRDefault="00586B12" w:rsidP="00895449">
      <w:pPr>
        <w:widowControl w:val="0"/>
        <w:ind w:left="720" w:hanging="720"/>
        <w:rPr>
          <w:rFonts w:ascii="Myriad Pro" w:hAnsi="Myriad Pro"/>
          <w:sz w:val="22"/>
          <w:szCs w:val="22"/>
          <w:lang w:val="en-CA"/>
        </w:rPr>
      </w:pPr>
    </w:p>
    <w:p w14:paraId="7E651228"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15.</w:t>
      </w:r>
      <w:r w:rsidRPr="00586B12">
        <w:rPr>
          <w:rFonts w:ascii="Myriad Pro" w:hAnsi="Myriad Pro"/>
          <w:sz w:val="22"/>
          <w:szCs w:val="22"/>
          <w:lang w:val="en-CA"/>
        </w:rPr>
        <w:tab/>
        <w:t>The Parties agree that, no later than September 30th of each year, the Committee will prepare a draft operating budget for the following budget year, setting out in detail the operational funds required by the Registry for the carrying out of its mandate and responsibilities, including:</w:t>
      </w:r>
    </w:p>
    <w:p w14:paraId="561D2F37" w14:textId="77777777" w:rsidR="00586B12" w:rsidRPr="00586B12" w:rsidRDefault="00586B12" w:rsidP="00895449">
      <w:pPr>
        <w:widowControl w:val="0"/>
        <w:spacing w:before="120"/>
        <w:ind w:left="720" w:hanging="720"/>
        <w:rPr>
          <w:rFonts w:ascii="Myriad Pro" w:hAnsi="Myriad Pro"/>
          <w:sz w:val="22"/>
          <w:szCs w:val="22"/>
          <w:lang w:val="en-CA"/>
        </w:rPr>
      </w:pPr>
      <w:r w:rsidRPr="00586B12">
        <w:rPr>
          <w:rFonts w:ascii="Myriad Pro" w:hAnsi="Myriad Pro"/>
          <w:sz w:val="22"/>
          <w:szCs w:val="22"/>
          <w:lang w:val="en-CA"/>
        </w:rPr>
        <w:tab/>
        <w:t>(a)</w:t>
      </w:r>
      <w:r w:rsidRPr="00586B12">
        <w:rPr>
          <w:rFonts w:ascii="Myriad Pro" w:hAnsi="Myriad Pro"/>
          <w:sz w:val="22"/>
          <w:szCs w:val="22"/>
          <w:lang w:val="en-CA"/>
        </w:rPr>
        <w:tab/>
        <w:t>the estimated operational expenditures for:</w:t>
      </w:r>
    </w:p>
    <w:p w14:paraId="21E0A78D"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w:t>
      </w:r>
      <w:proofErr w:type="spellStart"/>
      <w:r w:rsidRPr="00586B12">
        <w:rPr>
          <w:rFonts w:ascii="Myriad Pro" w:hAnsi="Myriad Pro"/>
          <w:sz w:val="22"/>
          <w:szCs w:val="22"/>
          <w:lang w:val="en-CA"/>
        </w:rPr>
        <w:t>i</w:t>
      </w:r>
      <w:proofErr w:type="spellEnd"/>
      <w:r w:rsidRPr="00586B12">
        <w:rPr>
          <w:rFonts w:ascii="Myriad Pro" w:hAnsi="Myriad Pro"/>
          <w:sz w:val="22"/>
          <w:szCs w:val="22"/>
          <w:lang w:val="en-CA"/>
        </w:rPr>
        <w:t>)</w:t>
      </w:r>
      <w:r w:rsidRPr="00586B12">
        <w:rPr>
          <w:rFonts w:ascii="Myriad Pro" w:hAnsi="Myriad Pro"/>
          <w:sz w:val="22"/>
          <w:szCs w:val="22"/>
          <w:lang w:val="en-CA"/>
        </w:rPr>
        <w:tab/>
        <w:t>office and administration including financial reporting and administrative services;</w:t>
      </w:r>
    </w:p>
    <w:p w14:paraId="5D22FFD5"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(ii)</w:t>
      </w:r>
      <w:r w:rsidRPr="00586B12">
        <w:rPr>
          <w:rFonts w:ascii="Myriad Pro" w:hAnsi="Myriad Pro"/>
          <w:sz w:val="22"/>
          <w:szCs w:val="22"/>
          <w:lang w:val="en-CA"/>
        </w:rPr>
        <w:tab/>
        <w:t>screening officers;</w:t>
      </w:r>
    </w:p>
    <w:p w14:paraId="2ADA3028"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(iii)</w:t>
      </w:r>
      <w:r w:rsidRPr="00586B12">
        <w:rPr>
          <w:rFonts w:ascii="Myriad Pro" w:hAnsi="Myriad Pro"/>
          <w:sz w:val="22"/>
          <w:szCs w:val="22"/>
          <w:lang w:val="en-CA"/>
        </w:rPr>
        <w:tab/>
        <w:t>bylaw dispute adjudicators; and</w:t>
      </w:r>
    </w:p>
    <w:p w14:paraId="477983D7"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lastRenderedPageBreak/>
        <w:t>(iv)</w:t>
      </w:r>
      <w:r w:rsidRPr="00586B12">
        <w:rPr>
          <w:rFonts w:ascii="Myriad Pro" w:hAnsi="Myriad Pro"/>
          <w:sz w:val="22"/>
          <w:szCs w:val="22"/>
          <w:lang w:val="en-CA"/>
        </w:rPr>
        <w:tab/>
        <w:t>other functions of the Registry;</w:t>
      </w:r>
    </w:p>
    <w:p w14:paraId="04883984"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the anticipated revenues (if any) of the Registry;</w:t>
      </w:r>
    </w:p>
    <w:p w14:paraId="2F297077"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(c)</w:t>
      </w:r>
      <w:r w:rsidRPr="00586B12">
        <w:rPr>
          <w:rFonts w:ascii="Myriad Pro" w:hAnsi="Myriad Pro"/>
          <w:sz w:val="22"/>
          <w:szCs w:val="22"/>
          <w:lang w:val="en-CA"/>
        </w:rPr>
        <w:tab/>
        <w:t>the difference between estimated revenues and operational expenditures for the Registry; and</w:t>
      </w:r>
    </w:p>
    <w:p w14:paraId="5C277DB0"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(d)</w:t>
      </w:r>
      <w:r w:rsidRPr="00586B12">
        <w:rPr>
          <w:rFonts w:ascii="Myriad Pro" w:hAnsi="Myriad Pro"/>
          <w:sz w:val="22"/>
          <w:szCs w:val="22"/>
          <w:lang w:val="en-CA"/>
        </w:rPr>
        <w:tab/>
        <w:t>the Contribution Amount required from each of the Parties.</w:t>
      </w:r>
    </w:p>
    <w:p w14:paraId="0612E972" w14:textId="77777777" w:rsidR="00586B12" w:rsidRPr="00586B12" w:rsidRDefault="00586B12" w:rsidP="00895449">
      <w:pPr>
        <w:widowControl w:val="0"/>
        <w:ind w:left="720" w:hanging="720"/>
        <w:rPr>
          <w:rFonts w:ascii="Myriad Pro" w:hAnsi="Myriad Pro"/>
          <w:sz w:val="22"/>
          <w:szCs w:val="22"/>
          <w:lang w:val="en-CA"/>
        </w:rPr>
      </w:pPr>
    </w:p>
    <w:p w14:paraId="5756AC38"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Budget Submissions</w:t>
      </w:r>
    </w:p>
    <w:p w14:paraId="4DFFF28C" w14:textId="77777777" w:rsidR="00586B12" w:rsidRPr="00586B12" w:rsidRDefault="00586B12" w:rsidP="00895449">
      <w:pPr>
        <w:widowControl w:val="0"/>
        <w:ind w:left="720" w:hanging="720"/>
        <w:rPr>
          <w:rFonts w:ascii="Myriad Pro" w:hAnsi="Myriad Pro"/>
          <w:sz w:val="22"/>
          <w:szCs w:val="22"/>
          <w:lang w:val="en-CA"/>
        </w:rPr>
      </w:pPr>
    </w:p>
    <w:p w14:paraId="6BA54FBE"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16.</w:t>
      </w:r>
      <w:r w:rsidRPr="00586B12">
        <w:rPr>
          <w:rFonts w:ascii="Myriad Pro" w:hAnsi="Myriad Pro"/>
          <w:sz w:val="22"/>
          <w:szCs w:val="22"/>
          <w:lang w:val="en-CA"/>
        </w:rPr>
        <w:tab/>
        <w:t>The Committee will prepare the operating budget in a manner satisfactory to, and in such detail as requested by the Directors of Finance of each of the Parties, and submit the draft operating budget to the Directors of Finance of each of the Parties each year when required.</w:t>
      </w:r>
    </w:p>
    <w:p w14:paraId="66FCFE07"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p>
    <w:p w14:paraId="5551F481"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Budget Approval and Adjustments</w:t>
      </w:r>
    </w:p>
    <w:p w14:paraId="0CE5CD97" w14:textId="77777777" w:rsidR="00586B12" w:rsidRPr="00586B12" w:rsidRDefault="00586B12" w:rsidP="00895449">
      <w:pPr>
        <w:widowControl w:val="0"/>
        <w:ind w:left="720" w:hanging="720"/>
        <w:rPr>
          <w:rFonts w:ascii="Myriad Pro" w:hAnsi="Myriad Pro"/>
          <w:sz w:val="22"/>
          <w:szCs w:val="22"/>
          <w:lang w:val="en-CA"/>
        </w:rPr>
      </w:pPr>
    </w:p>
    <w:p w14:paraId="4FFA1376"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17.</w:t>
      </w:r>
      <w:r w:rsidRPr="00586B12">
        <w:rPr>
          <w:rFonts w:ascii="Myriad Pro" w:hAnsi="Myriad Pro"/>
          <w:sz w:val="22"/>
          <w:szCs w:val="22"/>
          <w:lang w:val="en-CA"/>
        </w:rPr>
        <w:tab/>
        <w:t>The Parties will consider and approve, or recommend amendments to, the Registry’s operating budget.</w:t>
      </w:r>
    </w:p>
    <w:p w14:paraId="33A0AE41" w14:textId="77777777" w:rsidR="00586B12" w:rsidRPr="00586B12" w:rsidRDefault="00586B12" w:rsidP="00895449">
      <w:pPr>
        <w:widowControl w:val="0"/>
        <w:ind w:left="720" w:hanging="720"/>
        <w:rPr>
          <w:rFonts w:ascii="Myriad Pro" w:hAnsi="Myriad Pro"/>
          <w:sz w:val="22"/>
          <w:szCs w:val="22"/>
          <w:lang w:val="en-CA"/>
        </w:rPr>
      </w:pPr>
    </w:p>
    <w:p w14:paraId="3E458E3F"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18.</w:t>
      </w:r>
      <w:r w:rsidRPr="00586B12">
        <w:rPr>
          <w:rFonts w:ascii="Myriad Pro" w:hAnsi="Myriad Pro"/>
          <w:sz w:val="22"/>
          <w:szCs w:val="22"/>
          <w:lang w:val="en-CA"/>
        </w:rPr>
        <w:tab/>
        <w:t>The Parties agree that all recommendations by them for adjustments to the Registry’s draft operating budget will:</w:t>
      </w:r>
    </w:p>
    <w:p w14:paraId="74FDEF01"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be reasonable and made in good faith; and</w:t>
      </w:r>
    </w:p>
    <w:p w14:paraId="5D147932"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ensure that a reasonable level of service quality can be maintained by the Registry.</w:t>
      </w:r>
    </w:p>
    <w:p w14:paraId="061FEB43" w14:textId="77777777" w:rsidR="00586B12" w:rsidRPr="00586B12" w:rsidRDefault="00586B12" w:rsidP="00895449">
      <w:pPr>
        <w:widowControl w:val="0"/>
        <w:ind w:left="720" w:hanging="720"/>
        <w:rPr>
          <w:rFonts w:ascii="Myriad Pro" w:hAnsi="Myriad Pro"/>
          <w:sz w:val="22"/>
          <w:szCs w:val="22"/>
          <w:lang w:val="en-CA"/>
        </w:rPr>
      </w:pPr>
    </w:p>
    <w:p w14:paraId="53A14AF5"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Use of Funds</w:t>
      </w:r>
    </w:p>
    <w:p w14:paraId="188425CC" w14:textId="77777777" w:rsidR="00586B12" w:rsidRPr="00586B12" w:rsidRDefault="00586B12" w:rsidP="00895449">
      <w:pPr>
        <w:widowControl w:val="0"/>
        <w:ind w:left="720" w:hanging="720"/>
        <w:rPr>
          <w:rFonts w:ascii="Myriad Pro" w:hAnsi="Myriad Pro"/>
          <w:sz w:val="22"/>
          <w:szCs w:val="22"/>
          <w:lang w:val="en-CA"/>
        </w:rPr>
      </w:pPr>
    </w:p>
    <w:p w14:paraId="615C163F"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19.</w:t>
      </w:r>
      <w:r w:rsidRPr="00586B12">
        <w:rPr>
          <w:rFonts w:ascii="Myriad Pro" w:hAnsi="Myriad Pro"/>
          <w:sz w:val="22"/>
          <w:szCs w:val="22"/>
          <w:lang w:val="en-CA"/>
        </w:rPr>
        <w:tab/>
        <w:t>The Committee and Chilliwack may make only those expenditures during the budget year for the purposes and up to the amounts authorized in the approved operating budget.  The Registry (or the Committee or Chilliwack on behalf of the Registry) will not incur any other indebtedness or liability, or make any further expenditure, except that:</w:t>
      </w:r>
    </w:p>
    <w:p w14:paraId="7E9E2075"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Chilliwack may make a further reasonable expenditure or contract a further indebtedness or liability that it deems necessary or prudent, subject to a $1,000.00 limit; and</w:t>
      </w:r>
    </w:p>
    <w:p w14:paraId="76C4D6F3"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the Committee may:</w:t>
      </w:r>
    </w:p>
    <w:p w14:paraId="5A14C034"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w:t>
      </w:r>
      <w:proofErr w:type="spellStart"/>
      <w:r w:rsidRPr="00586B12">
        <w:rPr>
          <w:rFonts w:ascii="Myriad Pro" w:hAnsi="Myriad Pro"/>
          <w:sz w:val="22"/>
          <w:szCs w:val="22"/>
          <w:lang w:val="en-CA"/>
        </w:rPr>
        <w:t>i</w:t>
      </w:r>
      <w:proofErr w:type="spellEnd"/>
      <w:r w:rsidRPr="00586B12">
        <w:rPr>
          <w:rFonts w:ascii="Myriad Pro" w:hAnsi="Myriad Pro"/>
          <w:sz w:val="22"/>
          <w:szCs w:val="22"/>
          <w:lang w:val="en-CA"/>
        </w:rPr>
        <w:t>)</w:t>
      </w:r>
      <w:r w:rsidRPr="00586B12">
        <w:rPr>
          <w:rFonts w:ascii="Myriad Pro" w:hAnsi="Myriad Pro"/>
          <w:sz w:val="22"/>
          <w:szCs w:val="22"/>
          <w:lang w:val="en-CA"/>
        </w:rPr>
        <w:tab/>
        <w:t>make a further reasonable expenditure or contract a further indebtedness or liability that it deems necessary or prudent, subject to a $10,000.00 limit;</w:t>
      </w:r>
    </w:p>
    <w:p w14:paraId="36BE7120"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(ii)</w:t>
      </w:r>
      <w:r w:rsidRPr="00586B12">
        <w:rPr>
          <w:rFonts w:ascii="Myriad Pro" w:hAnsi="Myriad Pro"/>
          <w:sz w:val="22"/>
          <w:szCs w:val="22"/>
          <w:lang w:val="en-CA"/>
        </w:rPr>
        <w:tab/>
        <w:t>re-allocate funds within categories of the operating budget as reasonably required; and</w:t>
      </w:r>
    </w:p>
    <w:p w14:paraId="069A15B2" w14:textId="77777777" w:rsidR="00586B12" w:rsidRPr="00586B12" w:rsidRDefault="00586B12" w:rsidP="00895449">
      <w:pPr>
        <w:widowControl w:val="0"/>
        <w:spacing w:before="120"/>
        <w:ind w:left="2160" w:hanging="720"/>
        <w:rPr>
          <w:rFonts w:ascii="Myriad Pro" w:hAnsi="Myriad Pro"/>
          <w:sz w:val="22"/>
          <w:szCs w:val="22"/>
          <w:lang w:val="en-CA"/>
        </w:rPr>
      </w:pPr>
      <w:r w:rsidRPr="00586B12">
        <w:rPr>
          <w:rFonts w:ascii="Myriad Pro" w:hAnsi="Myriad Pro"/>
          <w:sz w:val="22"/>
          <w:szCs w:val="22"/>
          <w:lang w:val="en-CA"/>
        </w:rPr>
        <w:t>(iii)</w:t>
      </w:r>
      <w:r w:rsidRPr="00586B12">
        <w:rPr>
          <w:rFonts w:ascii="Myriad Pro" w:hAnsi="Myriad Pro"/>
          <w:sz w:val="22"/>
          <w:szCs w:val="22"/>
          <w:lang w:val="en-CA"/>
        </w:rPr>
        <w:tab/>
        <w:t>make a further expenditure or contract a further indebtedness or liability without limitation if approved in advance by all Parties.</w:t>
      </w:r>
    </w:p>
    <w:p w14:paraId="30563357" w14:textId="77777777" w:rsidR="00586B12" w:rsidRPr="00586B12" w:rsidRDefault="00586B12" w:rsidP="00895449">
      <w:pPr>
        <w:widowControl w:val="0"/>
        <w:ind w:left="720" w:hanging="720"/>
        <w:rPr>
          <w:rFonts w:ascii="Myriad Pro" w:hAnsi="Myriad Pro"/>
          <w:sz w:val="22"/>
          <w:szCs w:val="22"/>
          <w:lang w:val="en-CA"/>
        </w:rPr>
      </w:pPr>
    </w:p>
    <w:p w14:paraId="43F804A0" w14:textId="77777777" w:rsidR="00586B12" w:rsidRDefault="00586B12" w:rsidP="00895449">
      <w:pPr>
        <w:widowControl w:val="0"/>
        <w:ind w:left="720" w:hanging="720"/>
        <w:rPr>
          <w:rFonts w:ascii="Myriad Pro" w:hAnsi="Myriad Pro"/>
          <w:sz w:val="22"/>
          <w:szCs w:val="22"/>
          <w:lang w:val="en-CA"/>
        </w:rPr>
      </w:pPr>
    </w:p>
    <w:p w14:paraId="4200D767" w14:textId="77777777" w:rsidR="00586B12" w:rsidRDefault="00586B12" w:rsidP="00895449">
      <w:pPr>
        <w:widowControl w:val="0"/>
        <w:ind w:left="720" w:hanging="720"/>
        <w:rPr>
          <w:rFonts w:ascii="Myriad Pro" w:hAnsi="Myriad Pro"/>
          <w:sz w:val="22"/>
          <w:szCs w:val="22"/>
          <w:lang w:val="en-CA"/>
        </w:rPr>
      </w:pPr>
    </w:p>
    <w:p w14:paraId="496217B0" w14:textId="77777777" w:rsidR="00586B12" w:rsidRPr="00586B12" w:rsidRDefault="00586B12" w:rsidP="00895449">
      <w:pPr>
        <w:widowControl w:val="0"/>
        <w:ind w:left="720" w:hanging="720"/>
        <w:rPr>
          <w:rFonts w:ascii="Myriad Pro" w:hAnsi="Myriad Pro"/>
          <w:sz w:val="22"/>
          <w:szCs w:val="22"/>
          <w:lang w:val="en-CA"/>
        </w:rPr>
      </w:pPr>
    </w:p>
    <w:p w14:paraId="6DA45431"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lastRenderedPageBreak/>
        <w:t>PART VI  -  COST ALLOCATION</w:t>
      </w:r>
    </w:p>
    <w:p w14:paraId="66C82AA8" w14:textId="77777777" w:rsidR="00586B12" w:rsidRPr="00586B12" w:rsidRDefault="00586B12" w:rsidP="00895449">
      <w:pPr>
        <w:widowControl w:val="0"/>
        <w:ind w:left="720" w:hanging="720"/>
        <w:rPr>
          <w:rFonts w:ascii="Myriad Pro" w:hAnsi="Myriad Pro"/>
          <w:sz w:val="22"/>
          <w:szCs w:val="22"/>
          <w:lang w:val="en-CA"/>
        </w:rPr>
      </w:pPr>
    </w:p>
    <w:p w14:paraId="6F724AEF"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Funding Contributions and Adjustments</w:t>
      </w:r>
    </w:p>
    <w:p w14:paraId="4631F88E" w14:textId="77777777" w:rsidR="00586B12" w:rsidRPr="00586B12" w:rsidRDefault="00586B12" w:rsidP="00895449">
      <w:pPr>
        <w:widowControl w:val="0"/>
        <w:ind w:left="720" w:hanging="720"/>
        <w:rPr>
          <w:rFonts w:ascii="Myriad Pro" w:hAnsi="Myriad Pro"/>
          <w:sz w:val="22"/>
          <w:szCs w:val="22"/>
          <w:lang w:val="en-CA"/>
        </w:rPr>
      </w:pPr>
    </w:p>
    <w:p w14:paraId="7A04F1D7"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20.</w:t>
      </w:r>
      <w:r w:rsidRPr="00586B12">
        <w:rPr>
          <w:rFonts w:ascii="Myriad Pro" w:hAnsi="Myriad Pro"/>
          <w:sz w:val="22"/>
          <w:szCs w:val="22"/>
          <w:lang w:val="en-CA"/>
        </w:rPr>
        <w:tab/>
        <w:t>The Parties agree that costs relating to legal counsel, witnesses, screening officers and bylaw enforcement officers as they pertain to the dispute adjudication process, and to the activities of the Registry more generally, will be borne by the relevant Party which issued the bylaw notice in question and will not be borne by the Registry or by Chilliwack on behalf of the Registry.</w:t>
      </w:r>
    </w:p>
    <w:p w14:paraId="4AF909B0" w14:textId="77777777" w:rsidR="00586B12" w:rsidRPr="00586B12" w:rsidRDefault="00586B12" w:rsidP="00895449">
      <w:pPr>
        <w:widowControl w:val="0"/>
        <w:ind w:left="720" w:hanging="720"/>
        <w:rPr>
          <w:rFonts w:ascii="Myriad Pro" w:hAnsi="Myriad Pro"/>
          <w:sz w:val="22"/>
          <w:szCs w:val="22"/>
          <w:lang w:val="en-CA"/>
        </w:rPr>
      </w:pPr>
    </w:p>
    <w:p w14:paraId="68E034C5"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21.</w:t>
      </w:r>
      <w:r w:rsidRPr="00586B12">
        <w:rPr>
          <w:rFonts w:ascii="Myriad Pro" w:hAnsi="Myriad Pro"/>
          <w:sz w:val="22"/>
          <w:szCs w:val="22"/>
          <w:lang w:val="en-CA"/>
        </w:rPr>
        <w:tab/>
        <w:t>Hope, Kent, Harrison and FVRD will, upon approval of the Registry’s operating budget by each of the Parties, pay to Chilliwack their respective Contribution Amounts for the upcoming budget year no later than March 31st of that budget year.</w:t>
      </w:r>
    </w:p>
    <w:p w14:paraId="4885100A" w14:textId="77777777" w:rsidR="00586B12" w:rsidRPr="00586B12" w:rsidRDefault="00586B12" w:rsidP="00895449">
      <w:pPr>
        <w:widowControl w:val="0"/>
        <w:ind w:left="720" w:hanging="720"/>
        <w:rPr>
          <w:rFonts w:ascii="Myriad Pro" w:hAnsi="Myriad Pro"/>
          <w:sz w:val="22"/>
          <w:szCs w:val="22"/>
          <w:lang w:val="en-CA"/>
        </w:rPr>
      </w:pPr>
    </w:p>
    <w:p w14:paraId="3BAA6552"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22.</w:t>
      </w:r>
      <w:r w:rsidRPr="00586B12">
        <w:rPr>
          <w:rFonts w:ascii="Myriad Pro" w:hAnsi="Myriad Pro"/>
          <w:sz w:val="22"/>
          <w:szCs w:val="22"/>
          <w:lang w:val="en-CA"/>
        </w:rPr>
        <w:tab/>
        <w:t>Chilliwack will, as soon following the end of a budget year as practicable, calculate the amount of each Party’s Contribution Adjustment Amount by:</w:t>
      </w:r>
    </w:p>
    <w:p w14:paraId="32BFE5BF"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determining each Party’s proportion of the amount by which Actual Expenditures exceed Budget Expenditures for the relevant year, where the proportion is calculated on the fixed costs by using a three year rolling average of the number of disputed tickets; and</w:t>
      </w:r>
    </w:p>
    <w:p w14:paraId="62D7ADB5"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by determining the proportion amount of the floating costs by using the number of disputed tickets in the past year.</w:t>
      </w:r>
    </w:p>
    <w:p w14:paraId="3D7CEA7F"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ab/>
      </w:r>
    </w:p>
    <w:p w14:paraId="2A61E364"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23.</w:t>
      </w:r>
      <w:r w:rsidRPr="00586B12">
        <w:rPr>
          <w:rFonts w:ascii="Myriad Pro" w:hAnsi="Myriad Pro"/>
          <w:sz w:val="22"/>
          <w:szCs w:val="22"/>
          <w:lang w:val="en-CA"/>
        </w:rPr>
        <w:tab/>
        <w:t>Each of Hope, Kent, Harrison and FVRD will, within 30 days of receipt of notice of its respective Contribution Adjustment Amount, pay (if required) to Chilliwack the Contribution Adjustment Amount.</w:t>
      </w:r>
    </w:p>
    <w:p w14:paraId="6DF670E6" w14:textId="77777777" w:rsidR="00586B12" w:rsidRPr="00586B12" w:rsidRDefault="00586B12" w:rsidP="00895449">
      <w:pPr>
        <w:widowControl w:val="0"/>
        <w:ind w:left="720" w:hanging="720"/>
        <w:rPr>
          <w:rFonts w:ascii="Myriad Pro" w:hAnsi="Myriad Pro"/>
          <w:sz w:val="22"/>
          <w:szCs w:val="22"/>
          <w:lang w:val="en-CA"/>
        </w:rPr>
      </w:pPr>
    </w:p>
    <w:p w14:paraId="284FF687"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24.</w:t>
      </w:r>
      <w:r w:rsidRPr="00586B12">
        <w:rPr>
          <w:rFonts w:ascii="Myriad Pro" w:hAnsi="Myriad Pro"/>
          <w:sz w:val="22"/>
          <w:szCs w:val="22"/>
          <w:lang w:val="en-CA"/>
        </w:rPr>
        <w:tab/>
        <w:t>Chilliwack will pay (if required) any Contribution Adjustment Amount owing to Hope, Kent, Harrison and FVRD, as appropriate, within 30 days of preparation of a statement outlining the Contribution Adjustment Amounts of each Party or may, at the election of Chilliwack in each year except the final year, credit the amount owing to the Contribution Amount required from each Party for the following year.</w:t>
      </w:r>
    </w:p>
    <w:p w14:paraId="66597038" w14:textId="77777777" w:rsidR="00586B12" w:rsidRPr="00586B12" w:rsidRDefault="00586B12" w:rsidP="00895449">
      <w:pPr>
        <w:widowControl w:val="0"/>
        <w:ind w:left="720" w:hanging="720"/>
        <w:rPr>
          <w:rFonts w:ascii="Myriad Pro" w:hAnsi="Myriad Pro"/>
          <w:sz w:val="22"/>
          <w:szCs w:val="22"/>
          <w:lang w:val="en-CA"/>
        </w:rPr>
      </w:pPr>
    </w:p>
    <w:p w14:paraId="4BDEE052" w14:textId="77777777" w:rsidR="00586B12" w:rsidRPr="00586B12" w:rsidRDefault="00586B12" w:rsidP="00895449">
      <w:pPr>
        <w:widowControl w:val="0"/>
        <w:numPr>
          <w:ilvl w:val="0"/>
          <w:numId w:val="43"/>
        </w:numPr>
        <w:ind w:hanging="720"/>
        <w:rPr>
          <w:rFonts w:ascii="Myriad Pro" w:hAnsi="Myriad Pro"/>
          <w:sz w:val="22"/>
          <w:szCs w:val="22"/>
          <w:lang w:val="en-CA"/>
        </w:rPr>
      </w:pPr>
      <w:r w:rsidRPr="00586B12">
        <w:rPr>
          <w:rFonts w:ascii="Myriad Pro" w:hAnsi="Myriad Pro"/>
          <w:sz w:val="22"/>
          <w:szCs w:val="22"/>
          <w:lang w:val="en-CA"/>
        </w:rPr>
        <w:t>Each Party will pay to Chilliwack, within fifteen days following each of March 31, June 30, October 31 and December 31 of each year of the Term, the Adjudication Fee for each adjudication scheduled in respect of that Party in the previous quarter.</w:t>
      </w:r>
    </w:p>
    <w:p w14:paraId="017458F3" w14:textId="77777777" w:rsidR="00586B12" w:rsidRPr="00586B12" w:rsidRDefault="00586B12" w:rsidP="00895449">
      <w:pPr>
        <w:widowControl w:val="0"/>
        <w:ind w:left="720" w:hanging="720"/>
        <w:rPr>
          <w:rFonts w:ascii="Myriad Pro" w:hAnsi="Myriad Pro"/>
          <w:sz w:val="22"/>
          <w:szCs w:val="22"/>
          <w:lang w:val="en-CA"/>
        </w:rPr>
      </w:pPr>
    </w:p>
    <w:p w14:paraId="5B183D18"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 xml:space="preserve">Maintenance of Records </w:t>
      </w:r>
    </w:p>
    <w:p w14:paraId="60086500" w14:textId="77777777" w:rsidR="00586B12" w:rsidRPr="00586B12" w:rsidRDefault="00586B12" w:rsidP="00895449">
      <w:pPr>
        <w:widowControl w:val="0"/>
        <w:ind w:left="720" w:hanging="720"/>
        <w:rPr>
          <w:rFonts w:ascii="Myriad Pro" w:hAnsi="Myriad Pro"/>
          <w:sz w:val="22"/>
          <w:szCs w:val="22"/>
          <w:lang w:val="en-CA"/>
        </w:rPr>
      </w:pPr>
    </w:p>
    <w:p w14:paraId="303B6EC9"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26.</w:t>
      </w:r>
      <w:r w:rsidRPr="00586B12">
        <w:rPr>
          <w:rFonts w:ascii="Myriad Pro" w:hAnsi="Myriad Pro"/>
          <w:sz w:val="22"/>
          <w:szCs w:val="22"/>
          <w:lang w:val="en-CA"/>
        </w:rPr>
        <w:tab/>
        <w:t>The Director of Finance of Chilliwack will:</w:t>
      </w:r>
    </w:p>
    <w:p w14:paraId="4B4B30F1"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 xml:space="preserve">exercise the duties and powers of the officer responsible for financial administration as provided in the </w:t>
      </w:r>
      <w:r w:rsidRPr="00586B12">
        <w:rPr>
          <w:rFonts w:ascii="Myriad Pro" w:hAnsi="Myriad Pro"/>
          <w:i/>
          <w:sz w:val="22"/>
          <w:szCs w:val="22"/>
          <w:lang w:val="en-CA"/>
        </w:rPr>
        <w:t>Community Charter</w:t>
      </w:r>
      <w:r w:rsidRPr="00586B12">
        <w:rPr>
          <w:rFonts w:ascii="Myriad Pro" w:hAnsi="Myriad Pro"/>
          <w:sz w:val="22"/>
          <w:szCs w:val="22"/>
          <w:lang w:val="en-CA"/>
        </w:rPr>
        <w:t>, in maintaining the financial records for the Registry on behalf of the Parties;</w:t>
      </w:r>
    </w:p>
    <w:p w14:paraId="4E3272A5"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ensure that accounting and payroll records of the Registry are properly prepared and maintained, such records to include payroll, accounts payable, cash receipts and disbursements, accounts receivable, general ledger, subsidiary cost ledger, financial statements and reports and supporting documents to the foregoing;</w:t>
      </w:r>
    </w:p>
    <w:p w14:paraId="2F33ECB5"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lastRenderedPageBreak/>
        <w:t>(c)</w:t>
      </w:r>
      <w:r w:rsidRPr="00586B12">
        <w:rPr>
          <w:rFonts w:ascii="Myriad Pro" w:hAnsi="Myriad Pro"/>
          <w:sz w:val="22"/>
          <w:szCs w:val="22"/>
          <w:lang w:val="en-CA"/>
        </w:rPr>
        <w:tab/>
        <w:t>provide, when possible, any additional financial systems that have been requested by the Committee;</w:t>
      </w:r>
    </w:p>
    <w:p w14:paraId="43D7974F"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(d)</w:t>
      </w:r>
      <w:r w:rsidRPr="00586B12">
        <w:rPr>
          <w:rFonts w:ascii="Myriad Pro" w:hAnsi="Myriad Pro"/>
          <w:sz w:val="22"/>
          <w:szCs w:val="22"/>
          <w:lang w:val="en-CA"/>
        </w:rPr>
        <w:tab/>
        <w:t xml:space="preserve">direct employees and officers of the Registry to the extent necessary to ensure that the systems and procedures established for financial controls are in effect and are in accordance with the </w:t>
      </w:r>
      <w:r w:rsidRPr="00586B12">
        <w:rPr>
          <w:rFonts w:ascii="Myriad Pro" w:hAnsi="Myriad Pro"/>
          <w:i/>
          <w:sz w:val="22"/>
          <w:szCs w:val="22"/>
          <w:lang w:val="en-CA"/>
        </w:rPr>
        <w:t>Community Charter</w:t>
      </w:r>
      <w:r w:rsidRPr="00586B12">
        <w:rPr>
          <w:rFonts w:ascii="Myriad Pro" w:hAnsi="Myriad Pro"/>
          <w:sz w:val="22"/>
          <w:szCs w:val="22"/>
          <w:lang w:val="en-CA"/>
        </w:rPr>
        <w:t>.</w:t>
      </w:r>
    </w:p>
    <w:p w14:paraId="6A9BAC8F" w14:textId="77777777" w:rsidR="00586B12" w:rsidRPr="00586B12" w:rsidRDefault="00586B12" w:rsidP="00895449">
      <w:pPr>
        <w:widowControl w:val="0"/>
        <w:ind w:left="720" w:hanging="720"/>
        <w:rPr>
          <w:rFonts w:ascii="Myriad Pro" w:hAnsi="Myriad Pro"/>
          <w:sz w:val="22"/>
          <w:szCs w:val="22"/>
          <w:lang w:val="en-CA"/>
        </w:rPr>
      </w:pPr>
    </w:p>
    <w:p w14:paraId="3CB65339"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Examination of Records</w:t>
      </w:r>
    </w:p>
    <w:p w14:paraId="2C28ACFC" w14:textId="77777777" w:rsidR="00586B12" w:rsidRPr="00586B12" w:rsidRDefault="00586B12" w:rsidP="00895449">
      <w:pPr>
        <w:widowControl w:val="0"/>
        <w:ind w:left="720" w:hanging="720"/>
        <w:rPr>
          <w:rFonts w:ascii="Myriad Pro" w:hAnsi="Myriad Pro"/>
          <w:sz w:val="22"/>
          <w:szCs w:val="22"/>
          <w:lang w:val="en-CA"/>
        </w:rPr>
      </w:pPr>
    </w:p>
    <w:p w14:paraId="6200D00D"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27.</w:t>
      </w:r>
      <w:r w:rsidRPr="00586B12">
        <w:rPr>
          <w:rFonts w:ascii="Myriad Pro" w:hAnsi="Myriad Pro"/>
          <w:sz w:val="22"/>
          <w:szCs w:val="22"/>
          <w:lang w:val="en-CA"/>
        </w:rPr>
        <w:tab/>
        <w:t>The Director of Finance of any of Hope, Harrison, Kent or FVRD may, acting reasonably with regard to minimizing the administrative burden on Chilliwack, and no more frequently than once in each year of the Term, conduct audits or examinations to obtain information or determine that adequate financial controls are being maintained for the Registry.  Chilliwack will cooperate with any reasonable request by any of Hope, Harrison, Kent or FVRD’s Director of Finance for access to financial records, user statistics and other information of the Registry.</w:t>
      </w:r>
    </w:p>
    <w:p w14:paraId="67525D00" w14:textId="77777777" w:rsidR="00586B12" w:rsidRPr="00586B12" w:rsidRDefault="00586B12" w:rsidP="00895449">
      <w:pPr>
        <w:widowControl w:val="0"/>
        <w:ind w:left="720" w:hanging="720"/>
        <w:rPr>
          <w:rFonts w:ascii="Myriad Pro" w:hAnsi="Myriad Pro"/>
          <w:sz w:val="22"/>
          <w:szCs w:val="22"/>
          <w:lang w:val="en-CA"/>
        </w:rPr>
      </w:pPr>
    </w:p>
    <w:p w14:paraId="02A3EDED" w14:textId="77777777" w:rsidR="00586B12" w:rsidRPr="00586B12" w:rsidRDefault="00586B12" w:rsidP="00895449">
      <w:pPr>
        <w:widowControl w:val="0"/>
        <w:ind w:left="720" w:hanging="720"/>
        <w:rPr>
          <w:rFonts w:ascii="Myriad Pro" w:hAnsi="Myriad Pro"/>
          <w:sz w:val="22"/>
          <w:szCs w:val="22"/>
          <w:lang w:val="en-CA"/>
        </w:rPr>
      </w:pPr>
    </w:p>
    <w:p w14:paraId="5DD0F581" w14:textId="77777777" w:rsidR="00586B12" w:rsidRPr="00586B12" w:rsidRDefault="00586B12" w:rsidP="00895449">
      <w:pPr>
        <w:keepNext/>
        <w:widowControl w:val="0"/>
        <w:ind w:left="720" w:hanging="720"/>
        <w:outlineLvl w:val="4"/>
        <w:rPr>
          <w:rFonts w:ascii="Myriad Pro" w:hAnsi="Myriad Pro"/>
          <w:b/>
          <w:bCs/>
          <w:sz w:val="22"/>
          <w:szCs w:val="22"/>
          <w:lang w:val="en-CA"/>
        </w:rPr>
      </w:pPr>
      <w:r w:rsidRPr="00586B12">
        <w:rPr>
          <w:rFonts w:ascii="Myriad Pro" w:hAnsi="Myriad Pro"/>
          <w:b/>
          <w:bCs/>
          <w:sz w:val="22"/>
          <w:szCs w:val="22"/>
          <w:lang w:val="en-CA"/>
        </w:rPr>
        <w:t>PART VII  -  GENERAL PROVISIONS</w:t>
      </w:r>
    </w:p>
    <w:p w14:paraId="63B496E2" w14:textId="77777777" w:rsidR="00586B12" w:rsidRPr="00586B12" w:rsidRDefault="00586B12" w:rsidP="00895449">
      <w:pPr>
        <w:widowControl w:val="0"/>
        <w:ind w:left="720" w:hanging="720"/>
        <w:rPr>
          <w:rFonts w:ascii="Myriad Pro" w:hAnsi="Myriad Pro"/>
          <w:sz w:val="22"/>
          <w:szCs w:val="22"/>
          <w:lang w:val="en-CA"/>
        </w:rPr>
      </w:pPr>
    </w:p>
    <w:p w14:paraId="4B509430"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 xml:space="preserve">Insurance </w:t>
      </w:r>
    </w:p>
    <w:p w14:paraId="3A871899" w14:textId="77777777" w:rsidR="00586B12" w:rsidRPr="00586B12" w:rsidRDefault="00586B12" w:rsidP="00895449">
      <w:pPr>
        <w:widowControl w:val="0"/>
        <w:ind w:left="720" w:hanging="720"/>
        <w:rPr>
          <w:rFonts w:ascii="Myriad Pro" w:hAnsi="Myriad Pro"/>
          <w:sz w:val="22"/>
          <w:szCs w:val="22"/>
          <w:lang w:val="en-CA"/>
        </w:rPr>
      </w:pPr>
    </w:p>
    <w:p w14:paraId="05F17BBC"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28.</w:t>
      </w:r>
      <w:r w:rsidRPr="00586B12">
        <w:rPr>
          <w:rFonts w:ascii="Myriad Pro" w:hAnsi="Myriad Pro"/>
          <w:sz w:val="22"/>
          <w:szCs w:val="22"/>
          <w:lang w:val="en-CA"/>
        </w:rPr>
        <w:tab/>
        <w:t>Chilliwack will ensure that the Registry and its activities are covered under Chilliwack’s general liability policy, and will provide copies of all relevant insurance policies and changes thereto to the Directors of Finance of Hope, Kent, Harrison and FVRD, upon request.</w:t>
      </w:r>
    </w:p>
    <w:p w14:paraId="2F6D4EFB" w14:textId="77777777" w:rsidR="00586B12" w:rsidRPr="00586B12" w:rsidRDefault="00586B12" w:rsidP="00895449">
      <w:pPr>
        <w:widowControl w:val="0"/>
        <w:ind w:left="720" w:hanging="720"/>
        <w:rPr>
          <w:rFonts w:ascii="Myriad Pro" w:hAnsi="Myriad Pro"/>
          <w:sz w:val="22"/>
          <w:szCs w:val="22"/>
          <w:lang w:val="en-CA"/>
        </w:rPr>
      </w:pPr>
    </w:p>
    <w:p w14:paraId="5DEF1FD5"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Amendments</w:t>
      </w:r>
    </w:p>
    <w:p w14:paraId="035A956E" w14:textId="77777777" w:rsidR="00586B12" w:rsidRPr="00586B12" w:rsidRDefault="00586B12" w:rsidP="00895449">
      <w:pPr>
        <w:widowControl w:val="0"/>
        <w:ind w:left="720" w:hanging="720"/>
        <w:rPr>
          <w:rFonts w:ascii="Myriad Pro" w:hAnsi="Myriad Pro"/>
          <w:sz w:val="22"/>
          <w:szCs w:val="22"/>
          <w:lang w:val="en-CA"/>
        </w:rPr>
      </w:pPr>
    </w:p>
    <w:p w14:paraId="579FB226"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29.</w:t>
      </w:r>
      <w:r w:rsidRPr="00586B12">
        <w:rPr>
          <w:rFonts w:ascii="Myriad Pro" w:hAnsi="Myriad Pro"/>
          <w:sz w:val="22"/>
          <w:szCs w:val="22"/>
          <w:lang w:val="en-CA"/>
        </w:rPr>
        <w:tab/>
        <w:t>The Parties will, in good faith, negotiate any proposed amendment to this Agreement upon request of any Party, all amendments to be in writing and executed by the Parties.</w:t>
      </w:r>
    </w:p>
    <w:p w14:paraId="7BC35E71" w14:textId="77777777" w:rsidR="00586B12" w:rsidRPr="00586B12" w:rsidRDefault="00586B12" w:rsidP="00895449">
      <w:pPr>
        <w:widowControl w:val="0"/>
        <w:ind w:left="720" w:hanging="720"/>
        <w:rPr>
          <w:rFonts w:ascii="Myriad Pro" w:hAnsi="Myriad Pro"/>
          <w:sz w:val="22"/>
          <w:szCs w:val="22"/>
          <w:lang w:val="en-CA"/>
        </w:rPr>
      </w:pPr>
    </w:p>
    <w:p w14:paraId="6B28142D" w14:textId="77777777" w:rsidR="00586B12" w:rsidRPr="00586B12" w:rsidRDefault="00586B12" w:rsidP="00895449">
      <w:pPr>
        <w:keepNext/>
        <w:widowControl w:val="0"/>
        <w:ind w:left="720" w:hanging="720"/>
        <w:outlineLvl w:val="4"/>
        <w:rPr>
          <w:rFonts w:ascii="Myriad Pro" w:hAnsi="Myriad Pro"/>
          <w:b/>
          <w:bCs/>
          <w:sz w:val="22"/>
          <w:szCs w:val="22"/>
          <w:u w:val="single"/>
          <w:lang w:val="en-CA"/>
        </w:rPr>
      </w:pPr>
      <w:r w:rsidRPr="00586B12">
        <w:rPr>
          <w:rFonts w:ascii="Myriad Pro" w:hAnsi="Myriad Pro"/>
          <w:b/>
          <w:bCs/>
          <w:sz w:val="22"/>
          <w:szCs w:val="22"/>
          <w:u w:val="single"/>
          <w:lang w:val="en-CA"/>
        </w:rPr>
        <w:t>Dispute Resolution</w:t>
      </w:r>
    </w:p>
    <w:p w14:paraId="264C1A0E" w14:textId="77777777" w:rsidR="00586B12" w:rsidRPr="00586B12" w:rsidRDefault="00586B12" w:rsidP="00895449">
      <w:pPr>
        <w:widowControl w:val="0"/>
        <w:ind w:left="720" w:hanging="720"/>
        <w:rPr>
          <w:rFonts w:ascii="Myriad Pro" w:hAnsi="Myriad Pro"/>
          <w:sz w:val="22"/>
          <w:szCs w:val="22"/>
          <w:lang w:val="en-CA"/>
        </w:rPr>
      </w:pPr>
    </w:p>
    <w:p w14:paraId="493D1E44"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30.</w:t>
      </w:r>
      <w:r w:rsidRPr="00586B12">
        <w:rPr>
          <w:rFonts w:ascii="Myriad Pro" w:hAnsi="Myriad Pro"/>
          <w:sz w:val="22"/>
          <w:szCs w:val="22"/>
          <w:lang w:val="en-CA"/>
        </w:rPr>
        <w:tab/>
        <w:t>The Parties will submit any dispute arising out of the interpretation or application of this Agreement:</w:t>
      </w:r>
    </w:p>
    <w:p w14:paraId="7B57736D"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(a)</w:t>
      </w:r>
      <w:r w:rsidRPr="00586B12">
        <w:rPr>
          <w:rFonts w:ascii="Myriad Pro" w:hAnsi="Myriad Pro"/>
          <w:sz w:val="22"/>
          <w:szCs w:val="22"/>
          <w:lang w:val="en-CA"/>
        </w:rPr>
        <w:tab/>
        <w:t>first, to the Committee to resolve the dispute;</w:t>
      </w:r>
    </w:p>
    <w:p w14:paraId="121E0633"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(b)</w:t>
      </w:r>
      <w:r w:rsidRPr="00586B12">
        <w:rPr>
          <w:rFonts w:ascii="Myriad Pro" w:hAnsi="Myriad Pro"/>
          <w:sz w:val="22"/>
          <w:szCs w:val="22"/>
          <w:lang w:val="en-CA"/>
        </w:rPr>
        <w:tab/>
        <w:t>second, if the Committee is unable to resolve the dispute within 60 days, to the Chief Administrative Officers of the Parties; and</w:t>
      </w:r>
    </w:p>
    <w:p w14:paraId="247B0BE1" w14:textId="77777777" w:rsidR="00586B12" w:rsidRPr="00586B12" w:rsidRDefault="00586B12" w:rsidP="00895449">
      <w:pPr>
        <w:widowControl w:val="0"/>
        <w:spacing w:before="120"/>
        <w:ind w:left="1440" w:hanging="720"/>
        <w:rPr>
          <w:rFonts w:ascii="Myriad Pro" w:hAnsi="Myriad Pro"/>
          <w:sz w:val="22"/>
          <w:szCs w:val="22"/>
          <w:lang w:val="en-CA"/>
        </w:rPr>
      </w:pPr>
      <w:r w:rsidRPr="00586B12">
        <w:rPr>
          <w:rFonts w:ascii="Myriad Pro" w:hAnsi="Myriad Pro"/>
          <w:sz w:val="22"/>
          <w:szCs w:val="22"/>
          <w:lang w:val="en-CA"/>
        </w:rPr>
        <w:t>(c)</w:t>
      </w:r>
      <w:r w:rsidRPr="00586B12">
        <w:rPr>
          <w:rFonts w:ascii="Myriad Pro" w:hAnsi="Myriad Pro"/>
          <w:sz w:val="22"/>
          <w:szCs w:val="22"/>
          <w:lang w:val="en-CA"/>
        </w:rPr>
        <w:tab/>
        <w:t xml:space="preserve">third, if the Chief Administrative Officers are unable to resolve the dispute within 60 days, to the Inspector of Municipalities, or at the election of the Parties, to a commercial arbitrator appointed by agreement or, failing agreement, appointed pursuant to the </w:t>
      </w:r>
      <w:r w:rsidRPr="00586B12">
        <w:rPr>
          <w:rFonts w:ascii="Myriad Pro" w:hAnsi="Myriad Pro"/>
          <w:i/>
          <w:iCs/>
          <w:sz w:val="22"/>
          <w:szCs w:val="22"/>
          <w:lang w:val="en-CA"/>
        </w:rPr>
        <w:t>Commercial Arbitration Act</w:t>
      </w:r>
      <w:r w:rsidRPr="00586B12">
        <w:rPr>
          <w:rFonts w:ascii="Myriad Pro" w:hAnsi="Myriad Pro"/>
          <w:sz w:val="22"/>
          <w:szCs w:val="22"/>
          <w:lang w:val="en-CA"/>
        </w:rPr>
        <w:t>, for final determination, and the determination of the Inspector or arbitrator, as applicable, will be final and binding upon the Parties.</w:t>
      </w:r>
    </w:p>
    <w:p w14:paraId="3DC20B7F" w14:textId="77777777" w:rsidR="00586B12" w:rsidRDefault="00586B12" w:rsidP="00895449">
      <w:pPr>
        <w:widowControl w:val="0"/>
        <w:ind w:left="720" w:hanging="720"/>
        <w:rPr>
          <w:rFonts w:ascii="Myriad Pro" w:hAnsi="Myriad Pro"/>
          <w:sz w:val="22"/>
          <w:szCs w:val="22"/>
          <w:lang w:val="en-CA"/>
        </w:rPr>
      </w:pPr>
    </w:p>
    <w:p w14:paraId="222C0D7E" w14:textId="77777777" w:rsidR="00586B12" w:rsidRDefault="00586B12" w:rsidP="00895449">
      <w:pPr>
        <w:widowControl w:val="0"/>
        <w:ind w:left="720" w:hanging="720"/>
        <w:rPr>
          <w:rFonts w:ascii="Myriad Pro" w:hAnsi="Myriad Pro"/>
          <w:sz w:val="22"/>
          <w:szCs w:val="22"/>
          <w:lang w:val="en-CA"/>
        </w:rPr>
      </w:pPr>
    </w:p>
    <w:p w14:paraId="2DE00C70" w14:textId="77777777" w:rsidR="00586B12" w:rsidRPr="00586B12" w:rsidRDefault="00586B12" w:rsidP="00895449">
      <w:pPr>
        <w:widowControl w:val="0"/>
        <w:ind w:left="720" w:hanging="720"/>
        <w:rPr>
          <w:rFonts w:ascii="Myriad Pro" w:hAnsi="Myriad Pro"/>
          <w:sz w:val="22"/>
          <w:szCs w:val="22"/>
          <w:lang w:val="en-CA"/>
        </w:rPr>
      </w:pPr>
    </w:p>
    <w:p w14:paraId="0CEB4B25" w14:textId="77777777" w:rsidR="00586B12" w:rsidRPr="00586B12" w:rsidRDefault="00586B12" w:rsidP="00895449">
      <w:pPr>
        <w:widowControl w:val="0"/>
        <w:ind w:left="720" w:hanging="720"/>
        <w:rPr>
          <w:rFonts w:ascii="Myriad Pro" w:hAnsi="Myriad Pro"/>
          <w:b/>
          <w:bCs/>
          <w:sz w:val="22"/>
          <w:szCs w:val="22"/>
          <w:u w:val="single"/>
          <w:lang w:val="en-CA"/>
        </w:rPr>
      </w:pPr>
      <w:r w:rsidRPr="00586B12">
        <w:rPr>
          <w:rFonts w:ascii="Myriad Pro" w:hAnsi="Myriad Pro"/>
          <w:b/>
          <w:bCs/>
          <w:sz w:val="22"/>
          <w:szCs w:val="22"/>
          <w:u w:val="single"/>
          <w:lang w:val="en-CA"/>
        </w:rPr>
        <w:lastRenderedPageBreak/>
        <w:t>Term</w:t>
      </w:r>
    </w:p>
    <w:p w14:paraId="0828AFE0" w14:textId="77777777" w:rsidR="00586B12" w:rsidRPr="00586B12" w:rsidRDefault="00586B12" w:rsidP="00895449">
      <w:pPr>
        <w:widowControl w:val="0"/>
        <w:ind w:left="720" w:hanging="720"/>
        <w:rPr>
          <w:rFonts w:ascii="Myriad Pro" w:hAnsi="Myriad Pro"/>
          <w:sz w:val="22"/>
          <w:szCs w:val="22"/>
          <w:lang w:val="en-CA"/>
        </w:rPr>
      </w:pPr>
    </w:p>
    <w:p w14:paraId="717FF019" w14:textId="77777777" w:rsidR="00586B12" w:rsidRPr="00586B12" w:rsidRDefault="00586B12" w:rsidP="00895449">
      <w:pPr>
        <w:widowControl w:val="0"/>
        <w:ind w:left="720" w:hanging="720"/>
        <w:rPr>
          <w:rFonts w:ascii="Myriad Pro" w:hAnsi="Myriad Pro"/>
          <w:sz w:val="22"/>
          <w:szCs w:val="22"/>
          <w:lang w:val="en-CA"/>
        </w:rPr>
      </w:pPr>
      <w:r w:rsidRPr="00586B12">
        <w:rPr>
          <w:rFonts w:ascii="Myriad Pro" w:hAnsi="Myriad Pro"/>
          <w:sz w:val="22"/>
          <w:szCs w:val="22"/>
          <w:lang w:val="en-CA"/>
        </w:rPr>
        <w:t>31.</w:t>
      </w:r>
      <w:r w:rsidRPr="00586B12">
        <w:rPr>
          <w:rFonts w:ascii="Myriad Pro" w:hAnsi="Myriad Pro"/>
          <w:sz w:val="22"/>
          <w:szCs w:val="22"/>
          <w:lang w:val="en-CA"/>
        </w:rPr>
        <w:tab/>
        <w:t>This Agreement comes into effect on January 1, 2017 and continues in effect until December 31, 2019.  Any Party may withdraw from this Agreement upon six months’ written notice to the other Parties.</w:t>
      </w:r>
    </w:p>
    <w:p w14:paraId="7BBBDB27" w14:textId="77777777" w:rsidR="00586B12" w:rsidRPr="00586B12" w:rsidRDefault="00586B12" w:rsidP="00895449">
      <w:pPr>
        <w:widowControl w:val="0"/>
        <w:ind w:left="720" w:hanging="720"/>
        <w:rPr>
          <w:rFonts w:ascii="Myriad Pro" w:hAnsi="Myriad Pro"/>
          <w:sz w:val="22"/>
          <w:szCs w:val="22"/>
          <w:lang w:val="en-CA"/>
        </w:rPr>
      </w:pPr>
    </w:p>
    <w:p w14:paraId="68285AC0" w14:textId="77777777" w:rsidR="00586B12" w:rsidRPr="00586B12" w:rsidRDefault="00586B12" w:rsidP="00895449">
      <w:pPr>
        <w:widowControl w:val="0"/>
        <w:ind w:left="720" w:hanging="720"/>
        <w:rPr>
          <w:rFonts w:ascii="Myriad Pro" w:hAnsi="Myriad Pro"/>
          <w:sz w:val="22"/>
          <w:szCs w:val="22"/>
          <w:lang w:val="en-CA"/>
        </w:rPr>
      </w:pPr>
    </w:p>
    <w:p w14:paraId="236F7F0F" w14:textId="77777777" w:rsidR="00586B12" w:rsidRPr="00586B12" w:rsidRDefault="00586B12" w:rsidP="00895449">
      <w:pPr>
        <w:widowControl w:val="0"/>
        <w:rPr>
          <w:rFonts w:ascii="Myriad Pro" w:hAnsi="Myriad Pro"/>
          <w:b/>
          <w:sz w:val="22"/>
          <w:szCs w:val="22"/>
          <w:lang w:val="en-CA"/>
        </w:rPr>
      </w:pPr>
      <w:r w:rsidRPr="00586B12">
        <w:rPr>
          <w:rFonts w:ascii="Myriad Pro" w:hAnsi="Myriad Pro"/>
          <w:b/>
          <w:sz w:val="22"/>
          <w:szCs w:val="22"/>
          <w:lang w:val="en-CA"/>
        </w:rPr>
        <w:t>IN WITNESS WHEREOF Chilliwack, Hope, Kent, Harrison and FVRD have executed this Agreement on the date first above written.</w:t>
      </w:r>
    </w:p>
    <w:tbl>
      <w:tblPr>
        <w:tblW w:w="0" w:type="auto"/>
        <w:tblLayout w:type="fixed"/>
        <w:tblCellMar>
          <w:left w:w="115" w:type="dxa"/>
          <w:right w:w="115" w:type="dxa"/>
        </w:tblCellMar>
        <w:tblLook w:val="0000" w:firstRow="0" w:lastRow="0" w:firstColumn="0" w:lastColumn="0" w:noHBand="0" w:noVBand="0"/>
      </w:tblPr>
      <w:tblGrid>
        <w:gridCol w:w="3888"/>
        <w:gridCol w:w="360"/>
        <w:gridCol w:w="4608"/>
      </w:tblGrid>
      <w:tr w:rsidR="00586B12" w:rsidRPr="00586B12" w14:paraId="31278B13" w14:textId="77777777" w:rsidTr="001A4BD4">
        <w:trPr>
          <w:cantSplit/>
        </w:trPr>
        <w:tc>
          <w:tcPr>
            <w:tcW w:w="3888" w:type="dxa"/>
            <w:vAlign w:val="center"/>
          </w:tcPr>
          <w:p w14:paraId="63ED297C" w14:textId="77777777" w:rsidR="00D45691" w:rsidRDefault="00D45691" w:rsidP="00895449">
            <w:pPr>
              <w:widowControl w:val="0"/>
              <w:rPr>
                <w:rFonts w:ascii="Myriad Pro" w:hAnsi="Myriad Pro"/>
                <w:sz w:val="22"/>
                <w:szCs w:val="22"/>
                <w:lang w:val="en-CA"/>
              </w:rPr>
            </w:pPr>
          </w:p>
          <w:p w14:paraId="08D44A97"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THE CORPORATE SEAL of THE CORPORATION OF THE CITY OF CHILLIWACK was hereunto affixed in the presence of:</w:t>
            </w:r>
          </w:p>
        </w:tc>
        <w:tc>
          <w:tcPr>
            <w:tcW w:w="360" w:type="dxa"/>
            <w:vAlign w:val="center"/>
          </w:tcPr>
          <w:p w14:paraId="2CEAEE8A"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47337C0F"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42465816"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66F6B82B"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6FCB2152"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001228B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700A880C" w14:textId="77777777" w:rsidR="00586B12" w:rsidRPr="00586B12" w:rsidRDefault="00586B12" w:rsidP="00895449">
            <w:pPr>
              <w:widowControl w:val="0"/>
              <w:rPr>
                <w:rFonts w:ascii="Myriad Pro" w:hAnsi="Myriad Pro"/>
                <w:sz w:val="22"/>
                <w:szCs w:val="22"/>
                <w:lang w:val="en-CA"/>
              </w:rPr>
            </w:pPr>
          </w:p>
        </w:tc>
      </w:tr>
      <w:tr w:rsidR="00586B12" w:rsidRPr="00586B12" w14:paraId="3AC60A1F" w14:textId="77777777" w:rsidTr="001A4BD4">
        <w:trPr>
          <w:cantSplit/>
        </w:trPr>
        <w:tc>
          <w:tcPr>
            <w:tcW w:w="3888" w:type="dxa"/>
            <w:tcBorders>
              <w:bottom w:val="single" w:sz="4" w:space="0" w:color="auto"/>
            </w:tcBorders>
          </w:tcPr>
          <w:p w14:paraId="7D962636" w14:textId="77777777" w:rsidR="00586B12" w:rsidRPr="00586B12" w:rsidRDefault="00586B12" w:rsidP="00895449">
            <w:pPr>
              <w:widowControl w:val="0"/>
              <w:rPr>
                <w:rFonts w:ascii="Myriad Pro" w:hAnsi="Myriad Pro"/>
                <w:sz w:val="22"/>
                <w:szCs w:val="22"/>
                <w:lang w:val="en-CA"/>
              </w:rPr>
            </w:pPr>
          </w:p>
        </w:tc>
        <w:tc>
          <w:tcPr>
            <w:tcW w:w="360" w:type="dxa"/>
            <w:vAlign w:val="center"/>
          </w:tcPr>
          <w:p w14:paraId="3FFE75BF"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1CA35766" w14:textId="77777777" w:rsidR="00586B12" w:rsidRPr="00586B12" w:rsidRDefault="00586B12" w:rsidP="00895449">
            <w:pPr>
              <w:widowControl w:val="0"/>
              <w:ind w:left="792"/>
              <w:rPr>
                <w:rFonts w:ascii="Myriad Pro" w:hAnsi="Myriad Pro"/>
                <w:sz w:val="22"/>
                <w:szCs w:val="22"/>
                <w:lang w:val="en-CA"/>
              </w:rPr>
            </w:pPr>
            <w:r w:rsidRPr="00586B12">
              <w:rPr>
                <w:rFonts w:ascii="Myriad Pro" w:hAnsi="Myriad Pro"/>
                <w:sz w:val="22"/>
                <w:szCs w:val="22"/>
                <w:lang w:val="en-CA"/>
              </w:rPr>
              <w:t>C/S</w:t>
            </w:r>
          </w:p>
        </w:tc>
      </w:tr>
      <w:tr w:rsidR="00586B12" w:rsidRPr="00586B12" w14:paraId="77938BAA" w14:textId="77777777" w:rsidTr="001A4BD4">
        <w:trPr>
          <w:cantSplit/>
        </w:trPr>
        <w:tc>
          <w:tcPr>
            <w:tcW w:w="3888" w:type="dxa"/>
            <w:tcBorders>
              <w:top w:val="single" w:sz="4" w:space="0" w:color="auto"/>
              <w:bottom w:val="single" w:sz="4" w:space="0" w:color="auto"/>
            </w:tcBorders>
          </w:tcPr>
          <w:p w14:paraId="53C60F40"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Mayor</w:t>
            </w:r>
          </w:p>
        </w:tc>
        <w:tc>
          <w:tcPr>
            <w:tcW w:w="360" w:type="dxa"/>
            <w:vAlign w:val="center"/>
          </w:tcPr>
          <w:p w14:paraId="09E72294"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3CF3AAEE" w14:textId="77777777" w:rsidR="00586B12" w:rsidRDefault="00D45691" w:rsidP="00895449">
            <w:pPr>
              <w:widowControl w:val="0"/>
              <w:rPr>
                <w:rFonts w:ascii="Myriad Pro" w:hAnsi="Myriad Pro"/>
                <w:sz w:val="22"/>
                <w:szCs w:val="22"/>
                <w:lang w:val="en-CA"/>
              </w:rPr>
            </w:pPr>
            <w:r>
              <w:rPr>
                <w:rFonts w:ascii="Myriad Pro" w:hAnsi="Myriad Pro"/>
                <w:sz w:val="22"/>
                <w:szCs w:val="22"/>
                <w:lang w:val="en-CA"/>
              </w:rPr>
              <w:t>)</w:t>
            </w:r>
          </w:p>
          <w:p w14:paraId="58C53964"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restart"/>
            <w:vAlign w:val="center"/>
          </w:tcPr>
          <w:p w14:paraId="2A552BBE" w14:textId="77777777" w:rsidR="00586B12" w:rsidRPr="00586B12" w:rsidRDefault="00586B12" w:rsidP="00895449">
            <w:pPr>
              <w:widowControl w:val="0"/>
              <w:rPr>
                <w:rFonts w:ascii="Myriad Pro" w:hAnsi="Myriad Pro"/>
                <w:sz w:val="22"/>
                <w:szCs w:val="22"/>
                <w:lang w:val="en-CA"/>
              </w:rPr>
            </w:pPr>
          </w:p>
        </w:tc>
      </w:tr>
      <w:tr w:rsidR="00586B12" w:rsidRPr="00586B12" w14:paraId="61FCFE3B" w14:textId="77777777" w:rsidTr="001A4BD4">
        <w:trPr>
          <w:cantSplit/>
        </w:trPr>
        <w:tc>
          <w:tcPr>
            <w:tcW w:w="3888" w:type="dxa"/>
            <w:tcBorders>
              <w:top w:val="single" w:sz="4" w:space="0" w:color="auto"/>
            </w:tcBorders>
            <w:vAlign w:val="center"/>
          </w:tcPr>
          <w:p w14:paraId="30B441BF" w14:textId="77777777" w:rsidR="00586B12" w:rsidRPr="00586B12" w:rsidRDefault="00586B12" w:rsidP="00895449">
            <w:pPr>
              <w:widowControl w:val="0"/>
              <w:jc w:val="both"/>
              <w:rPr>
                <w:rFonts w:ascii="Myriad Pro" w:hAnsi="Myriad Pro"/>
                <w:sz w:val="22"/>
                <w:szCs w:val="22"/>
                <w:lang w:val="en-CA"/>
              </w:rPr>
            </w:pPr>
            <w:r w:rsidRPr="00586B12">
              <w:rPr>
                <w:rFonts w:ascii="Myriad Pro" w:hAnsi="Myriad Pro"/>
                <w:sz w:val="22"/>
                <w:szCs w:val="22"/>
                <w:lang w:val="en-CA"/>
              </w:rPr>
              <w:t>City Clerk</w:t>
            </w:r>
          </w:p>
        </w:tc>
        <w:tc>
          <w:tcPr>
            <w:tcW w:w="360" w:type="dxa"/>
            <w:vAlign w:val="center"/>
          </w:tcPr>
          <w:p w14:paraId="28B60AE9"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ign w:val="center"/>
          </w:tcPr>
          <w:p w14:paraId="41558D7E" w14:textId="77777777" w:rsidR="00586B12" w:rsidRPr="00586B12" w:rsidRDefault="00586B12" w:rsidP="00895449">
            <w:pPr>
              <w:widowControl w:val="0"/>
              <w:rPr>
                <w:rFonts w:ascii="Myriad Pro" w:hAnsi="Myriad Pro"/>
                <w:sz w:val="22"/>
                <w:szCs w:val="22"/>
                <w:lang w:val="en-CA"/>
              </w:rPr>
            </w:pPr>
          </w:p>
        </w:tc>
      </w:tr>
      <w:tr w:rsidR="00586B12" w:rsidRPr="00586B12" w14:paraId="5EB2D743" w14:textId="77777777" w:rsidTr="001A4BD4">
        <w:trPr>
          <w:cantSplit/>
        </w:trPr>
        <w:tc>
          <w:tcPr>
            <w:tcW w:w="3888" w:type="dxa"/>
            <w:vAlign w:val="center"/>
          </w:tcPr>
          <w:p w14:paraId="791C0BC8" w14:textId="77777777" w:rsidR="00586B12" w:rsidRDefault="00586B12" w:rsidP="00895449">
            <w:pPr>
              <w:widowControl w:val="0"/>
              <w:rPr>
                <w:rFonts w:ascii="Myriad Pro" w:hAnsi="Myriad Pro"/>
                <w:sz w:val="22"/>
                <w:szCs w:val="22"/>
                <w:lang w:val="en-CA"/>
              </w:rPr>
            </w:pPr>
          </w:p>
          <w:p w14:paraId="6109F0E2" w14:textId="77777777" w:rsidR="00D45691" w:rsidRDefault="00D45691" w:rsidP="00895449">
            <w:pPr>
              <w:widowControl w:val="0"/>
              <w:rPr>
                <w:rFonts w:ascii="Myriad Pro" w:hAnsi="Myriad Pro"/>
                <w:sz w:val="22"/>
                <w:szCs w:val="22"/>
                <w:lang w:val="en-CA"/>
              </w:rPr>
            </w:pPr>
          </w:p>
          <w:p w14:paraId="59830C8B"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THE CORPORATE SEAL of THE CORPORATION OF THE DISTRICT OF HOPE was hereunto affixed in the presence of:</w:t>
            </w:r>
          </w:p>
        </w:tc>
        <w:tc>
          <w:tcPr>
            <w:tcW w:w="360" w:type="dxa"/>
            <w:vAlign w:val="center"/>
          </w:tcPr>
          <w:p w14:paraId="778840A1"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461A9EC2"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58693026"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5BFAFDA8"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686D1C19"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39C05CC7" w14:textId="77777777" w:rsidR="00586B12" w:rsidRPr="00586B12" w:rsidRDefault="00586B12" w:rsidP="00895449">
            <w:pPr>
              <w:widowControl w:val="0"/>
              <w:rPr>
                <w:rFonts w:ascii="Myriad Pro" w:hAnsi="Myriad Pro"/>
                <w:sz w:val="22"/>
                <w:szCs w:val="22"/>
                <w:lang w:val="en-CA"/>
              </w:rPr>
            </w:pPr>
          </w:p>
        </w:tc>
      </w:tr>
      <w:tr w:rsidR="00586B12" w:rsidRPr="00586B12" w14:paraId="2C65748A" w14:textId="77777777" w:rsidTr="001A4BD4">
        <w:trPr>
          <w:cantSplit/>
        </w:trPr>
        <w:tc>
          <w:tcPr>
            <w:tcW w:w="3888" w:type="dxa"/>
            <w:tcBorders>
              <w:bottom w:val="single" w:sz="4" w:space="0" w:color="auto"/>
            </w:tcBorders>
          </w:tcPr>
          <w:p w14:paraId="1EF533CB" w14:textId="77777777" w:rsidR="00586B12" w:rsidRPr="00586B12" w:rsidRDefault="00586B12" w:rsidP="00895449">
            <w:pPr>
              <w:widowControl w:val="0"/>
              <w:rPr>
                <w:rFonts w:ascii="Myriad Pro" w:hAnsi="Myriad Pro"/>
                <w:sz w:val="22"/>
                <w:szCs w:val="22"/>
                <w:lang w:val="en-CA"/>
              </w:rPr>
            </w:pPr>
          </w:p>
        </w:tc>
        <w:tc>
          <w:tcPr>
            <w:tcW w:w="360" w:type="dxa"/>
            <w:vAlign w:val="center"/>
          </w:tcPr>
          <w:p w14:paraId="242B8D3C"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671F1FAC"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760A224E" w14:textId="77777777" w:rsidR="00586B12" w:rsidRPr="00586B12" w:rsidRDefault="00586B12" w:rsidP="00895449">
            <w:pPr>
              <w:widowControl w:val="0"/>
              <w:ind w:left="792"/>
              <w:rPr>
                <w:rFonts w:ascii="Myriad Pro" w:hAnsi="Myriad Pro"/>
                <w:sz w:val="22"/>
                <w:szCs w:val="22"/>
                <w:lang w:val="en-CA"/>
              </w:rPr>
            </w:pPr>
            <w:r w:rsidRPr="00586B12">
              <w:rPr>
                <w:rFonts w:ascii="Myriad Pro" w:hAnsi="Myriad Pro"/>
                <w:sz w:val="22"/>
                <w:szCs w:val="22"/>
                <w:lang w:val="en-CA"/>
              </w:rPr>
              <w:t>C/S</w:t>
            </w:r>
          </w:p>
        </w:tc>
      </w:tr>
      <w:tr w:rsidR="00586B12" w:rsidRPr="00586B12" w14:paraId="3BA1A996" w14:textId="77777777" w:rsidTr="001A4BD4">
        <w:trPr>
          <w:cantSplit/>
        </w:trPr>
        <w:tc>
          <w:tcPr>
            <w:tcW w:w="3888" w:type="dxa"/>
            <w:tcBorders>
              <w:top w:val="single" w:sz="4" w:space="0" w:color="auto"/>
              <w:bottom w:val="single" w:sz="4" w:space="0" w:color="auto"/>
            </w:tcBorders>
          </w:tcPr>
          <w:p w14:paraId="5CE7517D"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Mayor</w:t>
            </w:r>
          </w:p>
        </w:tc>
        <w:tc>
          <w:tcPr>
            <w:tcW w:w="360" w:type="dxa"/>
            <w:vAlign w:val="center"/>
          </w:tcPr>
          <w:p w14:paraId="125F3C3F"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790B8902"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0CBA7C98"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restart"/>
            <w:vAlign w:val="center"/>
          </w:tcPr>
          <w:p w14:paraId="22E2EB0F" w14:textId="77777777" w:rsidR="00586B12" w:rsidRPr="00586B12" w:rsidRDefault="00586B12" w:rsidP="00895449">
            <w:pPr>
              <w:widowControl w:val="0"/>
              <w:rPr>
                <w:rFonts w:ascii="Myriad Pro" w:hAnsi="Myriad Pro"/>
                <w:sz w:val="22"/>
                <w:szCs w:val="22"/>
                <w:lang w:val="en-CA"/>
              </w:rPr>
            </w:pPr>
          </w:p>
        </w:tc>
      </w:tr>
      <w:tr w:rsidR="00586B12" w:rsidRPr="00586B12" w14:paraId="6DBF695F" w14:textId="77777777" w:rsidTr="001A4BD4">
        <w:trPr>
          <w:cantSplit/>
        </w:trPr>
        <w:tc>
          <w:tcPr>
            <w:tcW w:w="3888" w:type="dxa"/>
            <w:tcBorders>
              <w:top w:val="single" w:sz="4" w:space="0" w:color="auto"/>
            </w:tcBorders>
            <w:vAlign w:val="center"/>
          </w:tcPr>
          <w:p w14:paraId="76414385" w14:textId="77777777" w:rsidR="00586B12" w:rsidRPr="00586B12" w:rsidRDefault="00586B12" w:rsidP="00895449">
            <w:pPr>
              <w:widowControl w:val="0"/>
              <w:jc w:val="both"/>
              <w:rPr>
                <w:rFonts w:ascii="Myriad Pro" w:hAnsi="Myriad Pro"/>
                <w:sz w:val="22"/>
                <w:szCs w:val="22"/>
                <w:lang w:val="en-CA"/>
              </w:rPr>
            </w:pPr>
            <w:r w:rsidRPr="00586B12">
              <w:rPr>
                <w:rFonts w:ascii="Myriad Pro" w:hAnsi="Myriad Pro"/>
                <w:sz w:val="22"/>
                <w:szCs w:val="22"/>
                <w:lang w:val="en-CA"/>
              </w:rPr>
              <w:t>Clerk</w:t>
            </w:r>
          </w:p>
        </w:tc>
        <w:tc>
          <w:tcPr>
            <w:tcW w:w="360" w:type="dxa"/>
            <w:vAlign w:val="center"/>
          </w:tcPr>
          <w:p w14:paraId="264E1D95"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ign w:val="center"/>
          </w:tcPr>
          <w:p w14:paraId="5F1A1ADB" w14:textId="77777777" w:rsidR="00586B12" w:rsidRPr="00586B12" w:rsidRDefault="00586B12" w:rsidP="00895449">
            <w:pPr>
              <w:widowControl w:val="0"/>
              <w:rPr>
                <w:rFonts w:ascii="Myriad Pro" w:hAnsi="Myriad Pro"/>
                <w:sz w:val="22"/>
                <w:szCs w:val="22"/>
                <w:lang w:val="en-CA"/>
              </w:rPr>
            </w:pPr>
          </w:p>
        </w:tc>
      </w:tr>
      <w:tr w:rsidR="00586B12" w:rsidRPr="00586B12" w14:paraId="37D7CBFE" w14:textId="77777777" w:rsidTr="001A4BD4">
        <w:trPr>
          <w:cantSplit/>
        </w:trPr>
        <w:tc>
          <w:tcPr>
            <w:tcW w:w="3888" w:type="dxa"/>
            <w:vAlign w:val="center"/>
          </w:tcPr>
          <w:p w14:paraId="6D013848" w14:textId="77777777" w:rsidR="00586B12" w:rsidRDefault="00586B12" w:rsidP="00895449">
            <w:pPr>
              <w:widowControl w:val="0"/>
              <w:rPr>
                <w:rFonts w:ascii="Myriad Pro" w:hAnsi="Myriad Pro"/>
                <w:sz w:val="22"/>
                <w:szCs w:val="22"/>
                <w:lang w:val="en-CA"/>
              </w:rPr>
            </w:pPr>
          </w:p>
          <w:p w14:paraId="104D497C" w14:textId="77777777" w:rsidR="00D45691" w:rsidRDefault="00D45691" w:rsidP="00895449">
            <w:pPr>
              <w:widowControl w:val="0"/>
              <w:rPr>
                <w:rFonts w:ascii="Myriad Pro" w:hAnsi="Myriad Pro"/>
                <w:sz w:val="22"/>
                <w:szCs w:val="22"/>
                <w:lang w:val="en-CA"/>
              </w:rPr>
            </w:pPr>
          </w:p>
          <w:p w14:paraId="6BC34545"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THE CORPORATE SEAL of THE DISTRICT OF KENT was hereunto affixed in the presence of:</w:t>
            </w:r>
          </w:p>
        </w:tc>
        <w:tc>
          <w:tcPr>
            <w:tcW w:w="360" w:type="dxa"/>
            <w:vAlign w:val="center"/>
          </w:tcPr>
          <w:p w14:paraId="578DFE9B"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0A3F811E"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4958DCF9"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127ADA44"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74A8A159"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2C344184" w14:textId="77777777" w:rsidR="00586B12" w:rsidRPr="00586B12" w:rsidRDefault="00586B12" w:rsidP="00895449">
            <w:pPr>
              <w:widowControl w:val="0"/>
              <w:rPr>
                <w:rFonts w:ascii="Myriad Pro" w:hAnsi="Myriad Pro"/>
                <w:sz w:val="22"/>
                <w:szCs w:val="22"/>
                <w:lang w:val="en-CA"/>
              </w:rPr>
            </w:pPr>
          </w:p>
        </w:tc>
      </w:tr>
      <w:tr w:rsidR="00586B12" w:rsidRPr="00586B12" w14:paraId="04E0C9F5" w14:textId="77777777" w:rsidTr="001A4BD4">
        <w:trPr>
          <w:cantSplit/>
        </w:trPr>
        <w:tc>
          <w:tcPr>
            <w:tcW w:w="3888" w:type="dxa"/>
            <w:tcBorders>
              <w:bottom w:val="single" w:sz="4" w:space="0" w:color="auto"/>
            </w:tcBorders>
          </w:tcPr>
          <w:p w14:paraId="13AA0B87" w14:textId="77777777" w:rsidR="00586B12" w:rsidRPr="00586B12" w:rsidRDefault="00586B12" w:rsidP="00895449">
            <w:pPr>
              <w:widowControl w:val="0"/>
              <w:rPr>
                <w:rFonts w:ascii="Myriad Pro" w:hAnsi="Myriad Pro"/>
                <w:sz w:val="22"/>
                <w:szCs w:val="22"/>
                <w:lang w:val="en-CA"/>
              </w:rPr>
            </w:pPr>
          </w:p>
        </w:tc>
        <w:tc>
          <w:tcPr>
            <w:tcW w:w="360" w:type="dxa"/>
            <w:vAlign w:val="center"/>
          </w:tcPr>
          <w:p w14:paraId="374855C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53C9DBF7" w14:textId="77777777" w:rsidR="00586B12" w:rsidRPr="00586B12" w:rsidRDefault="00586B12" w:rsidP="00895449">
            <w:pPr>
              <w:widowControl w:val="0"/>
              <w:ind w:left="792"/>
              <w:rPr>
                <w:rFonts w:ascii="Myriad Pro" w:hAnsi="Myriad Pro"/>
                <w:sz w:val="22"/>
                <w:szCs w:val="22"/>
                <w:lang w:val="en-CA"/>
              </w:rPr>
            </w:pPr>
            <w:r w:rsidRPr="00586B12">
              <w:rPr>
                <w:rFonts w:ascii="Myriad Pro" w:hAnsi="Myriad Pro"/>
                <w:sz w:val="22"/>
                <w:szCs w:val="22"/>
                <w:lang w:val="en-CA"/>
              </w:rPr>
              <w:t>C/S</w:t>
            </w:r>
          </w:p>
        </w:tc>
      </w:tr>
      <w:tr w:rsidR="00586B12" w:rsidRPr="00586B12" w14:paraId="7F1D20DB" w14:textId="77777777" w:rsidTr="001A4BD4">
        <w:trPr>
          <w:cantSplit/>
        </w:trPr>
        <w:tc>
          <w:tcPr>
            <w:tcW w:w="3888" w:type="dxa"/>
            <w:tcBorders>
              <w:top w:val="single" w:sz="4" w:space="0" w:color="auto"/>
              <w:bottom w:val="single" w:sz="4" w:space="0" w:color="auto"/>
            </w:tcBorders>
          </w:tcPr>
          <w:p w14:paraId="68E1AA8A"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Mayor</w:t>
            </w:r>
          </w:p>
        </w:tc>
        <w:tc>
          <w:tcPr>
            <w:tcW w:w="360" w:type="dxa"/>
            <w:vAlign w:val="center"/>
          </w:tcPr>
          <w:p w14:paraId="12AC6A06"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1F12E12C"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7CD398FE"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restart"/>
            <w:vAlign w:val="center"/>
          </w:tcPr>
          <w:p w14:paraId="0E474E68" w14:textId="77777777" w:rsidR="00586B12" w:rsidRPr="00586B12" w:rsidRDefault="00586B12" w:rsidP="00895449">
            <w:pPr>
              <w:widowControl w:val="0"/>
              <w:rPr>
                <w:rFonts w:ascii="Myriad Pro" w:hAnsi="Myriad Pro"/>
                <w:sz w:val="22"/>
                <w:szCs w:val="22"/>
                <w:lang w:val="en-CA"/>
              </w:rPr>
            </w:pPr>
          </w:p>
        </w:tc>
      </w:tr>
      <w:tr w:rsidR="00586B12" w:rsidRPr="00586B12" w14:paraId="15931D4E" w14:textId="77777777" w:rsidTr="001A4BD4">
        <w:trPr>
          <w:cantSplit/>
        </w:trPr>
        <w:tc>
          <w:tcPr>
            <w:tcW w:w="3888" w:type="dxa"/>
            <w:tcBorders>
              <w:top w:val="single" w:sz="4" w:space="0" w:color="auto"/>
            </w:tcBorders>
            <w:vAlign w:val="center"/>
          </w:tcPr>
          <w:p w14:paraId="3D206A5B" w14:textId="77777777" w:rsidR="00586B12" w:rsidRPr="00586B12" w:rsidRDefault="00586B12" w:rsidP="00895449">
            <w:pPr>
              <w:widowControl w:val="0"/>
              <w:jc w:val="both"/>
              <w:rPr>
                <w:rFonts w:ascii="Myriad Pro" w:hAnsi="Myriad Pro"/>
                <w:sz w:val="22"/>
                <w:szCs w:val="22"/>
                <w:lang w:val="en-CA"/>
              </w:rPr>
            </w:pPr>
            <w:r w:rsidRPr="00586B12">
              <w:rPr>
                <w:rFonts w:ascii="Myriad Pro" w:hAnsi="Myriad Pro"/>
                <w:sz w:val="22"/>
                <w:szCs w:val="22"/>
                <w:lang w:val="en-CA"/>
              </w:rPr>
              <w:t>Clerk</w:t>
            </w:r>
          </w:p>
        </w:tc>
        <w:tc>
          <w:tcPr>
            <w:tcW w:w="360" w:type="dxa"/>
            <w:vAlign w:val="center"/>
          </w:tcPr>
          <w:p w14:paraId="481E703A"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ign w:val="center"/>
          </w:tcPr>
          <w:p w14:paraId="50DF6546" w14:textId="77777777" w:rsidR="00586B12" w:rsidRPr="00586B12" w:rsidRDefault="00586B12" w:rsidP="00895449">
            <w:pPr>
              <w:widowControl w:val="0"/>
              <w:rPr>
                <w:rFonts w:ascii="Myriad Pro" w:hAnsi="Myriad Pro"/>
                <w:sz w:val="22"/>
                <w:szCs w:val="22"/>
                <w:lang w:val="en-CA"/>
              </w:rPr>
            </w:pPr>
          </w:p>
        </w:tc>
      </w:tr>
    </w:tbl>
    <w:p w14:paraId="740FBA26" w14:textId="77777777" w:rsidR="00586B12" w:rsidRDefault="00586B12" w:rsidP="00895449">
      <w:pPr>
        <w:widowControl w:val="0"/>
        <w:rPr>
          <w:rFonts w:ascii="Myriad Pro" w:hAnsi="Myriad Pro"/>
          <w:sz w:val="22"/>
          <w:szCs w:val="22"/>
          <w:lang w:val="en-CA"/>
        </w:rPr>
      </w:pPr>
    </w:p>
    <w:p w14:paraId="025E7F4C" w14:textId="77777777" w:rsidR="00D45691" w:rsidRDefault="00D45691" w:rsidP="00895449">
      <w:pPr>
        <w:widowControl w:val="0"/>
        <w:rPr>
          <w:rFonts w:ascii="Myriad Pro" w:hAnsi="Myriad Pro"/>
          <w:sz w:val="22"/>
          <w:szCs w:val="22"/>
          <w:lang w:val="en-CA"/>
        </w:rPr>
      </w:pPr>
    </w:p>
    <w:p w14:paraId="526139AB" w14:textId="77777777" w:rsidR="00D45691" w:rsidRPr="00586B12" w:rsidRDefault="00D45691" w:rsidP="00895449">
      <w:pPr>
        <w:widowControl w:val="0"/>
        <w:rPr>
          <w:rFonts w:ascii="Myriad Pro" w:hAnsi="Myriad Pro"/>
          <w:sz w:val="22"/>
          <w:szCs w:val="22"/>
          <w:lang w:val="en-CA"/>
        </w:rPr>
      </w:pPr>
    </w:p>
    <w:tbl>
      <w:tblPr>
        <w:tblW w:w="0" w:type="auto"/>
        <w:tblLayout w:type="fixed"/>
        <w:tblCellMar>
          <w:left w:w="115" w:type="dxa"/>
          <w:right w:w="115" w:type="dxa"/>
        </w:tblCellMar>
        <w:tblLook w:val="0000" w:firstRow="0" w:lastRow="0" w:firstColumn="0" w:lastColumn="0" w:noHBand="0" w:noVBand="0"/>
      </w:tblPr>
      <w:tblGrid>
        <w:gridCol w:w="3888"/>
        <w:gridCol w:w="360"/>
        <w:gridCol w:w="4608"/>
      </w:tblGrid>
      <w:tr w:rsidR="00586B12" w:rsidRPr="00586B12" w14:paraId="19CF1C40" w14:textId="77777777" w:rsidTr="001A4BD4">
        <w:trPr>
          <w:cantSplit/>
        </w:trPr>
        <w:tc>
          <w:tcPr>
            <w:tcW w:w="3888" w:type="dxa"/>
            <w:vAlign w:val="center"/>
          </w:tcPr>
          <w:p w14:paraId="60A5ECF6" w14:textId="77777777" w:rsidR="00586B12" w:rsidRDefault="00586B12" w:rsidP="00895449">
            <w:pPr>
              <w:widowControl w:val="0"/>
              <w:rPr>
                <w:rFonts w:ascii="Myriad Pro" w:hAnsi="Myriad Pro"/>
                <w:sz w:val="22"/>
                <w:szCs w:val="22"/>
                <w:lang w:val="en-CA"/>
              </w:rPr>
            </w:pPr>
          </w:p>
          <w:p w14:paraId="4C93CB81"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THE CORPORATE SEAL of  VILLAGE OF HARRISON HOT SPRINGS was hereunto affixed in the presence of:</w:t>
            </w:r>
          </w:p>
        </w:tc>
        <w:tc>
          <w:tcPr>
            <w:tcW w:w="360" w:type="dxa"/>
            <w:vAlign w:val="center"/>
          </w:tcPr>
          <w:p w14:paraId="47DF9896"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3F59C5CE"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30847B50"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07B15200" w14:textId="77777777" w:rsidR="00586B12" w:rsidRPr="00586B12" w:rsidRDefault="00586B12" w:rsidP="00895449">
            <w:pPr>
              <w:widowControl w:val="0"/>
              <w:rPr>
                <w:rFonts w:ascii="Myriad Pro" w:hAnsi="Myriad Pro"/>
                <w:sz w:val="22"/>
                <w:szCs w:val="22"/>
                <w:lang w:val="en-CA"/>
              </w:rPr>
            </w:pPr>
          </w:p>
        </w:tc>
      </w:tr>
      <w:tr w:rsidR="00586B12" w:rsidRPr="00586B12" w14:paraId="272B5C55" w14:textId="77777777" w:rsidTr="001A4BD4">
        <w:trPr>
          <w:cantSplit/>
        </w:trPr>
        <w:tc>
          <w:tcPr>
            <w:tcW w:w="3888" w:type="dxa"/>
            <w:tcBorders>
              <w:bottom w:val="single" w:sz="4" w:space="0" w:color="auto"/>
            </w:tcBorders>
          </w:tcPr>
          <w:p w14:paraId="490E2721" w14:textId="77777777" w:rsidR="00586B12" w:rsidRPr="00586B12" w:rsidRDefault="00586B12" w:rsidP="00895449">
            <w:pPr>
              <w:widowControl w:val="0"/>
              <w:rPr>
                <w:rFonts w:ascii="Myriad Pro" w:hAnsi="Myriad Pro"/>
                <w:sz w:val="22"/>
                <w:szCs w:val="22"/>
                <w:lang w:val="en-CA"/>
              </w:rPr>
            </w:pPr>
          </w:p>
        </w:tc>
        <w:tc>
          <w:tcPr>
            <w:tcW w:w="360" w:type="dxa"/>
            <w:vAlign w:val="center"/>
          </w:tcPr>
          <w:p w14:paraId="3781D179"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21C4EEBF"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279B94A4" w14:textId="77777777" w:rsidR="00586B12" w:rsidRPr="00586B12" w:rsidRDefault="00586B12" w:rsidP="00895449">
            <w:pPr>
              <w:widowControl w:val="0"/>
              <w:ind w:left="792"/>
              <w:rPr>
                <w:rFonts w:ascii="Myriad Pro" w:hAnsi="Myriad Pro"/>
                <w:sz w:val="22"/>
                <w:szCs w:val="22"/>
                <w:lang w:val="en-CA"/>
              </w:rPr>
            </w:pPr>
            <w:r w:rsidRPr="00586B12">
              <w:rPr>
                <w:rFonts w:ascii="Myriad Pro" w:hAnsi="Myriad Pro"/>
                <w:sz w:val="22"/>
                <w:szCs w:val="22"/>
                <w:lang w:val="en-CA"/>
              </w:rPr>
              <w:t>C/S</w:t>
            </w:r>
          </w:p>
        </w:tc>
      </w:tr>
      <w:tr w:rsidR="00586B12" w:rsidRPr="00586B12" w14:paraId="59EF6B2C" w14:textId="77777777" w:rsidTr="001A4BD4">
        <w:trPr>
          <w:cantSplit/>
        </w:trPr>
        <w:tc>
          <w:tcPr>
            <w:tcW w:w="3888" w:type="dxa"/>
            <w:tcBorders>
              <w:top w:val="single" w:sz="4" w:space="0" w:color="auto"/>
              <w:bottom w:val="single" w:sz="4" w:space="0" w:color="auto"/>
            </w:tcBorders>
          </w:tcPr>
          <w:p w14:paraId="3CE231F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Mayor</w:t>
            </w:r>
          </w:p>
        </w:tc>
        <w:tc>
          <w:tcPr>
            <w:tcW w:w="360" w:type="dxa"/>
            <w:vAlign w:val="center"/>
          </w:tcPr>
          <w:p w14:paraId="4E14C4F4"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38284340"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47F339B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restart"/>
            <w:vAlign w:val="center"/>
          </w:tcPr>
          <w:p w14:paraId="5AE6D6BE" w14:textId="77777777" w:rsidR="00586B12" w:rsidRPr="00586B12" w:rsidRDefault="00586B12" w:rsidP="00895449">
            <w:pPr>
              <w:widowControl w:val="0"/>
              <w:rPr>
                <w:rFonts w:ascii="Myriad Pro" w:hAnsi="Myriad Pro"/>
                <w:sz w:val="22"/>
                <w:szCs w:val="22"/>
                <w:lang w:val="en-CA"/>
              </w:rPr>
            </w:pPr>
          </w:p>
        </w:tc>
      </w:tr>
      <w:tr w:rsidR="00586B12" w:rsidRPr="00586B12" w14:paraId="044E0F98" w14:textId="77777777" w:rsidTr="001A4BD4">
        <w:trPr>
          <w:cantSplit/>
        </w:trPr>
        <w:tc>
          <w:tcPr>
            <w:tcW w:w="3888" w:type="dxa"/>
            <w:tcBorders>
              <w:top w:val="single" w:sz="4" w:space="0" w:color="auto"/>
            </w:tcBorders>
            <w:vAlign w:val="center"/>
          </w:tcPr>
          <w:p w14:paraId="73CD0302" w14:textId="77777777" w:rsidR="00586B12" w:rsidRPr="00586B12" w:rsidRDefault="00586B12" w:rsidP="00895449">
            <w:pPr>
              <w:widowControl w:val="0"/>
              <w:jc w:val="both"/>
              <w:rPr>
                <w:rFonts w:ascii="Myriad Pro" w:hAnsi="Myriad Pro"/>
                <w:sz w:val="22"/>
                <w:szCs w:val="22"/>
                <w:lang w:val="en-CA"/>
              </w:rPr>
            </w:pPr>
            <w:r w:rsidRPr="00586B12">
              <w:rPr>
                <w:rFonts w:ascii="Myriad Pro" w:hAnsi="Myriad Pro"/>
                <w:sz w:val="22"/>
                <w:szCs w:val="22"/>
                <w:lang w:val="en-CA"/>
              </w:rPr>
              <w:t>Corporate Officer</w:t>
            </w:r>
          </w:p>
        </w:tc>
        <w:tc>
          <w:tcPr>
            <w:tcW w:w="360" w:type="dxa"/>
            <w:vAlign w:val="center"/>
          </w:tcPr>
          <w:p w14:paraId="5B42C31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ign w:val="center"/>
          </w:tcPr>
          <w:p w14:paraId="064791A8" w14:textId="77777777" w:rsidR="00586B12" w:rsidRPr="00586B12" w:rsidRDefault="00586B12" w:rsidP="00895449">
            <w:pPr>
              <w:widowControl w:val="0"/>
              <w:rPr>
                <w:rFonts w:ascii="Myriad Pro" w:hAnsi="Myriad Pro"/>
                <w:sz w:val="22"/>
                <w:szCs w:val="22"/>
                <w:lang w:val="en-CA"/>
              </w:rPr>
            </w:pPr>
          </w:p>
        </w:tc>
      </w:tr>
      <w:tr w:rsidR="00586B12" w:rsidRPr="00586B12" w14:paraId="160DE054" w14:textId="77777777" w:rsidTr="001A4BD4">
        <w:trPr>
          <w:cantSplit/>
        </w:trPr>
        <w:tc>
          <w:tcPr>
            <w:tcW w:w="3888" w:type="dxa"/>
            <w:vAlign w:val="center"/>
          </w:tcPr>
          <w:p w14:paraId="4BF6756B" w14:textId="77777777" w:rsidR="00586B12" w:rsidRDefault="00586B12" w:rsidP="00895449">
            <w:pPr>
              <w:widowControl w:val="0"/>
              <w:rPr>
                <w:rFonts w:ascii="Myriad Pro" w:hAnsi="Myriad Pro"/>
                <w:sz w:val="22"/>
                <w:szCs w:val="22"/>
                <w:lang w:val="en-CA"/>
              </w:rPr>
            </w:pPr>
          </w:p>
          <w:p w14:paraId="21077D93"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THE CORPORATE SEAL of FRASER VALLEY REGIONAL DISTRICT was hereunto affixed in the presence of:</w:t>
            </w:r>
          </w:p>
        </w:tc>
        <w:tc>
          <w:tcPr>
            <w:tcW w:w="360" w:type="dxa"/>
            <w:vAlign w:val="center"/>
          </w:tcPr>
          <w:p w14:paraId="587D3BE7" w14:textId="77777777" w:rsidR="00D45691" w:rsidRDefault="00D45691" w:rsidP="00895449">
            <w:pPr>
              <w:widowControl w:val="0"/>
              <w:rPr>
                <w:rFonts w:ascii="Myriad Pro" w:hAnsi="Myriad Pro"/>
                <w:sz w:val="22"/>
                <w:szCs w:val="22"/>
                <w:lang w:val="en-CA"/>
              </w:rPr>
            </w:pPr>
          </w:p>
          <w:p w14:paraId="1AE65ADA"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14065F59"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645B6A1E"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63F8931B"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59B8C336"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683DC078" w14:textId="77777777" w:rsidR="00586B12" w:rsidRPr="00586B12" w:rsidRDefault="00586B12" w:rsidP="00895449">
            <w:pPr>
              <w:widowControl w:val="0"/>
              <w:rPr>
                <w:rFonts w:ascii="Myriad Pro" w:hAnsi="Myriad Pro"/>
                <w:sz w:val="22"/>
                <w:szCs w:val="22"/>
                <w:lang w:val="en-CA"/>
              </w:rPr>
            </w:pPr>
          </w:p>
        </w:tc>
      </w:tr>
      <w:tr w:rsidR="00586B12" w:rsidRPr="00586B12" w14:paraId="619F003E" w14:textId="77777777" w:rsidTr="001A4BD4">
        <w:trPr>
          <w:cantSplit/>
        </w:trPr>
        <w:tc>
          <w:tcPr>
            <w:tcW w:w="3888" w:type="dxa"/>
            <w:tcBorders>
              <w:bottom w:val="single" w:sz="4" w:space="0" w:color="auto"/>
            </w:tcBorders>
          </w:tcPr>
          <w:p w14:paraId="69678E1F" w14:textId="77777777" w:rsidR="00586B12" w:rsidRPr="00586B12" w:rsidRDefault="00586B12" w:rsidP="00895449">
            <w:pPr>
              <w:widowControl w:val="0"/>
              <w:rPr>
                <w:rFonts w:ascii="Myriad Pro" w:hAnsi="Myriad Pro"/>
                <w:sz w:val="22"/>
                <w:szCs w:val="22"/>
                <w:lang w:val="en-CA"/>
              </w:rPr>
            </w:pPr>
          </w:p>
        </w:tc>
        <w:tc>
          <w:tcPr>
            <w:tcW w:w="360" w:type="dxa"/>
            <w:vAlign w:val="center"/>
          </w:tcPr>
          <w:p w14:paraId="5E91BD45"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Align w:val="center"/>
          </w:tcPr>
          <w:p w14:paraId="503C94BE" w14:textId="77777777" w:rsidR="00586B12" w:rsidRPr="00586B12" w:rsidRDefault="00586B12" w:rsidP="00895449">
            <w:pPr>
              <w:widowControl w:val="0"/>
              <w:ind w:left="792"/>
              <w:rPr>
                <w:rFonts w:ascii="Myriad Pro" w:hAnsi="Myriad Pro"/>
                <w:sz w:val="22"/>
                <w:szCs w:val="22"/>
                <w:lang w:val="en-CA"/>
              </w:rPr>
            </w:pPr>
            <w:r w:rsidRPr="00586B12">
              <w:rPr>
                <w:rFonts w:ascii="Myriad Pro" w:hAnsi="Myriad Pro"/>
                <w:sz w:val="22"/>
                <w:szCs w:val="22"/>
                <w:lang w:val="en-CA"/>
              </w:rPr>
              <w:t>C/S</w:t>
            </w:r>
          </w:p>
        </w:tc>
      </w:tr>
      <w:tr w:rsidR="00586B12" w:rsidRPr="00586B12" w14:paraId="0CC170E8" w14:textId="77777777" w:rsidTr="001A4BD4">
        <w:trPr>
          <w:cantSplit/>
        </w:trPr>
        <w:tc>
          <w:tcPr>
            <w:tcW w:w="3888" w:type="dxa"/>
            <w:tcBorders>
              <w:top w:val="single" w:sz="4" w:space="0" w:color="auto"/>
              <w:bottom w:val="single" w:sz="4" w:space="0" w:color="auto"/>
            </w:tcBorders>
          </w:tcPr>
          <w:p w14:paraId="1F696A76"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Chair</w:t>
            </w:r>
          </w:p>
        </w:tc>
        <w:tc>
          <w:tcPr>
            <w:tcW w:w="360" w:type="dxa"/>
            <w:vAlign w:val="center"/>
          </w:tcPr>
          <w:p w14:paraId="30F3957D" w14:textId="77777777" w:rsidR="00D45691" w:rsidRDefault="00D45691" w:rsidP="00895449">
            <w:pPr>
              <w:widowControl w:val="0"/>
              <w:rPr>
                <w:rFonts w:ascii="Myriad Pro" w:hAnsi="Myriad Pro"/>
                <w:sz w:val="22"/>
                <w:szCs w:val="22"/>
                <w:lang w:val="en-CA"/>
              </w:rPr>
            </w:pPr>
            <w:r>
              <w:rPr>
                <w:rFonts w:ascii="Myriad Pro" w:hAnsi="Myriad Pro"/>
                <w:sz w:val="22"/>
                <w:szCs w:val="22"/>
                <w:lang w:val="en-CA"/>
              </w:rPr>
              <w:t>)</w:t>
            </w:r>
          </w:p>
          <w:p w14:paraId="6969A698"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p w14:paraId="725B3BC2"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restart"/>
            <w:vAlign w:val="center"/>
          </w:tcPr>
          <w:p w14:paraId="08C1FDAD" w14:textId="77777777" w:rsidR="00586B12" w:rsidRPr="00586B12" w:rsidRDefault="00586B12" w:rsidP="00895449">
            <w:pPr>
              <w:widowControl w:val="0"/>
              <w:rPr>
                <w:rFonts w:ascii="Myriad Pro" w:hAnsi="Myriad Pro"/>
                <w:sz w:val="22"/>
                <w:szCs w:val="22"/>
                <w:lang w:val="en-CA"/>
              </w:rPr>
            </w:pPr>
          </w:p>
        </w:tc>
      </w:tr>
      <w:tr w:rsidR="00586B12" w:rsidRPr="00586B12" w14:paraId="752B6F3F" w14:textId="77777777" w:rsidTr="001A4BD4">
        <w:trPr>
          <w:cantSplit/>
        </w:trPr>
        <w:tc>
          <w:tcPr>
            <w:tcW w:w="3888" w:type="dxa"/>
            <w:tcBorders>
              <w:top w:val="single" w:sz="4" w:space="0" w:color="auto"/>
            </w:tcBorders>
            <w:vAlign w:val="center"/>
          </w:tcPr>
          <w:p w14:paraId="040611BF" w14:textId="77777777" w:rsidR="00586B12" w:rsidRPr="00586B12" w:rsidRDefault="00586B12" w:rsidP="00895449">
            <w:pPr>
              <w:widowControl w:val="0"/>
              <w:jc w:val="both"/>
              <w:rPr>
                <w:rFonts w:ascii="Myriad Pro" w:hAnsi="Myriad Pro"/>
                <w:sz w:val="22"/>
                <w:szCs w:val="22"/>
                <w:lang w:val="en-CA"/>
              </w:rPr>
            </w:pPr>
            <w:r w:rsidRPr="00586B12">
              <w:rPr>
                <w:rFonts w:ascii="Myriad Pro" w:hAnsi="Myriad Pro"/>
                <w:sz w:val="22"/>
                <w:szCs w:val="22"/>
                <w:lang w:val="en-CA"/>
              </w:rPr>
              <w:t>Administrator</w:t>
            </w:r>
          </w:p>
        </w:tc>
        <w:tc>
          <w:tcPr>
            <w:tcW w:w="360" w:type="dxa"/>
            <w:vAlign w:val="center"/>
          </w:tcPr>
          <w:p w14:paraId="39A396DC" w14:textId="77777777" w:rsidR="00586B12" w:rsidRPr="00586B12" w:rsidRDefault="00586B12" w:rsidP="00895449">
            <w:pPr>
              <w:widowControl w:val="0"/>
              <w:rPr>
                <w:rFonts w:ascii="Myriad Pro" w:hAnsi="Myriad Pro"/>
                <w:sz w:val="22"/>
                <w:szCs w:val="22"/>
                <w:lang w:val="en-CA"/>
              </w:rPr>
            </w:pPr>
            <w:r w:rsidRPr="00586B12">
              <w:rPr>
                <w:rFonts w:ascii="Myriad Pro" w:hAnsi="Myriad Pro"/>
                <w:sz w:val="22"/>
                <w:szCs w:val="22"/>
                <w:lang w:val="en-CA"/>
              </w:rPr>
              <w:t>)</w:t>
            </w:r>
          </w:p>
        </w:tc>
        <w:tc>
          <w:tcPr>
            <w:tcW w:w="4608" w:type="dxa"/>
            <w:vMerge/>
            <w:vAlign w:val="center"/>
          </w:tcPr>
          <w:p w14:paraId="1084E6F5" w14:textId="77777777" w:rsidR="00586B12" w:rsidRPr="00586B12" w:rsidRDefault="00586B12" w:rsidP="00895449">
            <w:pPr>
              <w:widowControl w:val="0"/>
              <w:rPr>
                <w:rFonts w:ascii="Myriad Pro" w:hAnsi="Myriad Pro"/>
                <w:sz w:val="22"/>
                <w:szCs w:val="22"/>
                <w:lang w:val="en-CA"/>
              </w:rPr>
            </w:pPr>
          </w:p>
        </w:tc>
      </w:tr>
    </w:tbl>
    <w:p w14:paraId="364B0712" w14:textId="77777777" w:rsidR="00586B12" w:rsidRPr="00586B12" w:rsidRDefault="00586B12" w:rsidP="00895449">
      <w:pPr>
        <w:widowControl w:val="0"/>
        <w:rPr>
          <w:rFonts w:ascii="Myriad Pro" w:hAnsi="Myriad Pro"/>
          <w:sz w:val="22"/>
          <w:szCs w:val="22"/>
          <w:lang w:val="en-CA"/>
        </w:rPr>
      </w:pPr>
    </w:p>
    <w:p w14:paraId="38A4CB42" w14:textId="77777777" w:rsidR="00586B12" w:rsidRPr="00586B12" w:rsidRDefault="00586B12" w:rsidP="00895449">
      <w:pPr>
        <w:widowControl w:val="0"/>
        <w:jc w:val="center"/>
        <w:rPr>
          <w:rFonts w:ascii="Myriad Pro" w:hAnsi="Myriad Pro"/>
          <w:sz w:val="22"/>
          <w:szCs w:val="22"/>
        </w:rPr>
      </w:pPr>
    </w:p>
    <w:p w14:paraId="46F391E9" w14:textId="77777777" w:rsidR="00586B12" w:rsidRPr="00586B12" w:rsidRDefault="00586B12" w:rsidP="00895449">
      <w:pPr>
        <w:widowControl w:val="0"/>
        <w:jc w:val="center"/>
        <w:rPr>
          <w:rFonts w:ascii="Myriad Pro" w:hAnsi="Myriad Pro"/>
          <w:sz w:val="22"/>
          <w:szCs w:val="22"/>
        </w:rPr>
      </w:pPr>
    </w:p>
    <w:p w14:paraId="28AC1B28" w14:textId="77777777" w:rsidR="00586B12" w:rsidRPr="00586B12" w:rsidRDefault="00586B12" w:rsidP="00895449">
      <w:pPr>
        <w:spacing w:after="200"/>
        <w:rPr>
          <w:rFonts w:ascii="Myriad Pro" w:hAnsi="Myriad Pro" w:cs="Arial"/>
          <w:b/>
          <w:sz w:val="22"/>
          <w:szCs w:val="22"/>
          <w:lang w:val="en-GB"/>
        </w:rPr>
      </w:pPr>
      <w:r w:rsidRPr="00586B12">
        <w:rPr>
          <w:rFonts w:ascii="Myriad Pro" w:hAnsi="Myriad Pro" w:cs="Arial"/>
          <w:b/>
          <w:sz w:val="22"/>
          <w:szCs w:val="22"/>
          <w:lang w:val="en-GB"/>
        </w:rPr>
        <w:br w:type="page"/>
      </w:r>
    </w:p>
    <w:p w14:paraId="6AF20133" w14:textId="77777777" w:rsidR="00391A35" w:rsidRPr="00F247CF" w:rsidRDefault="00391A35" w:rsidP="00895449">
      <w:pPr>
        <w:overflowPunct w:val="0"/>
        <w:autoSpaceDE w:val="0"/>
        <w:autoSpaceDN w:val="0"/>
        <w:adjustRightInd w:val="0"/>
        <w:jc w:val="center"/>
        <w:textAlignment w:val="baseline"/>
        <w:rPr>
          <w:rFonts w:ascii="Myriad Pro" w:hAnsi="Myriad Pro" w:cs="Arial"/>
          <w:b/>
          <w:sz w:val="22"/>
          <w:szCs w:val="22"/>
          <w:lang w:val="en-GB"/>
        </w:rPr>
      </w:pPr>
      <w:r w:rsidRPr="00F247CF">
        <w:rPr>
          <w:rFonts w:ascii="Myriad Pro" w:hAnsi="Myriad Pro" w:cs="Arial"/>
          <w:b/>
          <w:sz w:val="22"/>
          <w:szCs w:val="22"/>
          <w:lang w:val="en-GB"/>
        </w:rPr>
        <w:lastRenderedPageBreak/>
        <w:t xml:space="preserve">FRASER VALLEY REGIONAL DISTRICT BYLAW NO. </w:t>
      </w:r>
      <w:r w:rsidR="00C81559">
        <w:rPr>
          <w:rFonts w:ascii="Myriad Pro" w:hAnsi="Myriad Pro" w:cs="Arial"/>
          <w:b/>
          <w:sz w:val="22"/>
          <w:szCs w:val="22"/>
          <w:lang w:val="en-GB"/>
        </w:rPr>
        <w:t>1415, 2017</w:t>
      </w:r>
    </w:p>
    <w:p w14:paraId="0C3AD108" w14:textId="77777777" w:rsidR="00391A35" w:rsidRDefault="00391A35"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r w:rsidRPr="00F247CF">
        <w:rPr>
          <w:rFonts w:ascii="Myriad Pro" w:hAnsi="Myriad Pro" w:cs="Arial"/>
          <w:b/>
          <w:sz w:val="22"/>
          <w:szCs w:val="22"/>
          <w:u w:val="single"/>
        </w:rPr>
        <w:t xml:space="preserve">Schedule </w:t>
      </w:r>
      <w:r w:rsidR="006F6A51">
        <w:rPr>
          <w:rFonts w:ascii="Myriad Pro" w:hAnsi="Myriad Pro" w:cs="Arial"/>
          <w:b/>
          <w:sz w:val="22"/>
          <w:szCs w:val="22"/>
          <w:u w:val="single"/>
        </w:rPr>
        <w:t>D</w:t>
      </w:r>
      <w:r w:rsidRPr="00F247CF">
        <w:rPr>
          <w:rFonts w:ascii="Myriad Pro" w:hAnsi="Myriad Pro" w:cs="Arial"/>
          <w:b/>
          <w:sz w:val="22"/>
          <w:szCs w:val="22"/>
          <w:u w:val="single"/>
        </w:rPr>
        <w:t xml:space="preserve"> </w:t>
      </w:r>
    </w:p>
    <w:p w14:paraId="59DE7374" w14:textId="77777777" w:rsidR="00391A35" w:rsidRDefault="00391A35" w:rsidP="008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7CE0CEAA" w14:textId="77777777" w:rsidR="00391A35" w:rsidRDefault="00391A35" w:rsidP="00895449">
      <w:pPr>
        <w:jc w:val="center"/>
        <w:rPr>
          <w:rFonts w:ascii="Myriad Pro" w:hAnsi="Myriad Pro" w:cs="Arial"/>
          <w:b/>
          <w:bCs/>
          <w:sz w:val="22"/>
          <w:szCs w:val="22"/>
        </w:rPr>
      </w:pPr>
      <w:r w:rsidRPr="00BF1447">
        <w:rPr>
          <w:rFonts w:ascii="Myriad Pro" w:hAnsi="Myriad Pro" w:cs="Arial"/>
          <w:b/>
          <w:bCs/>
          <w:sz w:val="22"/>
          <w:szCs w:val="22"/>
        </w:rPr>
        <w:t>COMPLIANCE AGREEMENT</w:t>
      </w:r>
    </w:p>
    <w:p w14:paraId="7CB7E4D9" w14:textId="77777777" w:rsidR="00391A35" w:rsidRPr="00BF1447" w:rsidRDefault="00391A35" w:rsidP="00895449">
      <w:pPr>
        <w:jc w:val="center"/>
        <w:rPr>
          <w:rFonts w:ascii="Myriad Pro" w:hAnsi="Myriad Pro" w:cs="Arial"/>
          <w:sz w:val="22"/>
          <w:szCs w:val="22"/>
        </w:rPr>
      </w:pPr>
    </w:p>
    <w:tbl>
      <w:tblPr>
        <w:tblW w:w="10472" w:type="dxa"/>
        <w:tblInd w:w="-266" w:type="dxa"/>
        <w:tblLayout w:type="fixed"/>
        <w:tblLook w:val="0000" w:firstRow="0" w:lastRow="0" w:firstColumn="0" w:lastColumn="0" w:noHBand="0" w:noVBand="0"/>
      </w:tblPr>
      <w:tblGrid>
        <w:gridCol w:w="683"/>
        <w:gridCol w:w="4179"/>
        <w:gridCol w:w="561"/>
        <w:gridCol w:w="1071"/>
        <w:gridCol w:w="2669"/>
        <w:gridCol w:w="1309"/>
      </w:tblGrid>
      <w:tr w:rsidR="00391A35" w:rsidRPr="00BF1447" w14:paraId="2C639359" w14:textId="77777777" w:rsidTr="0004742F">
        <w:tc>
          <w:tcPr>
            <w:tcW w:w="683" w:type="dxa"/>
            <w:vAlign w:val="center"/>
          </w:tcPr>
          <w:p w14:paraId="38E98613"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 xml:space="preserve">I </w:t>
            </w:r>
          </w:p>
        </w:tc>
        <w:tc>
          <w:tcPr>
            <w:tcW w:w="4740" w:type="dxa"/>
            <w:gridSpan w:val="2"/>
            <w:tcBorders>
              <w:bottom w:val="single" w:sz="4" w:space="0" w:color="auto"/>
            </w:tcBorders>
            <w:vAlign w:val="center"/>
          </w:tcPr>
          <w:p w14:paraId="2A6B856A" w14:textId="77777777" w:rsidR="00391A35" w:rsidRPr="00BF1447" w:rsidRDefault="00391A35" w:rsidP="00895449">
            <w:pPr>
              <w:jc w:val="right"/>
              <w:rPr>
                <w:rFonts w:ascii="Myriad Pro" w:hAnsi="Myriad Pro" w:cs="Arial"/>
                <w:sz w:val="22"/>
                <w:szCs w:val="22"/>
              </w:rPr>
            </w:pPr>
            <w:r w:rsidRPr="00BF1447">
              <w:rPr>
                <w:rFonts w:ascii="Myriad Pro" w:hAnsi="Myriad Pro" w:cs="Arial"/>
                <w:sz w:val="22"/>
                <w:szCs w:val="22"/>
              </w:rPr>
              <w:t>(name),</w:t>
            </w:r>
          </w:p>
        </w:tc>
        <w:tc>
          <w:tcPr>
            <w:tcW w:w="1071" w:type="dxa"/>
            <w:vAlign w:val="center"/>
          </w:tcPr>
          <w:p w14:paraId="2F169DA9"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 xml:space="preserve">of </w:t>
            </w:r>
          </w:p>
        </w:tc>
        <w:tc>
          <w:tcPr>
            <w:tcW w:w="2669" w:type="dxa"/>
            <w:tcBorders>
              <w:bottom w:val="single" w:sz="4" w:space="0" w:color="auto"/>
            </w:tcBorders>
            <w:vAlign w:val="center"/>
          </w:tcPr>
          <w:p w14:paraId="7E62752A" w14:textId="77777777" w:rsidR="00391A35" w:rsidRPr="00BF1447" w:rsidRDefault="00391A35" w:rsidP="00895449">
            <w:pPr>
              <w:jc w:val="center"/>
              <w:rPr>
                <w:rFonts w:ascii="Myriad Pro" w:hAnsi="Myriad Pro" w:cs="Arial"/>
                <w:sz w:val="22"/>
                <w:szCs w:val="22"/>
              </w:rPr>
            </w:pPr>
          </w:p>
        </w:tc>
        <w:tc>
          <w:tcPr>
            <w:tcW w:w="1309" w:type="dxa"/>
            <w:vAlign w:val="center"/>
          </w:tcPr>
          <w:p w14:paraId="28529DE5"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(address),</w:t>
            </w:r>
          </w:p>
        </w:tc>
      </w:tr>
      <w:tr w:rsidR="00391A35" w:rsidRPr="00BF1447" w14:paraId="22C56212" w14:textId="77777777" w:rsidTr="0004742F">
        <w:trPr>
          <w:cantSplit/>
        </w:trPr>
        <w:tc>
          <w:tcPr>
            <w:tcW w:w="5423" w:type="dxa"/>
            <w:gridSpan w:val="3"/>
            <w:vAlign w:val="center"/>
          </w:tcPr>
          <w:p w14:paraId="768BF72F"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acknowledge receipt of Bylaw Offence Notice(s) #</w:t>
            </w:r>
          </w:p>
        </w:tc>
        <w:tc>
          <w:tcPr>
            <w:tcW w:w="1071" w:type="dxa"/>
            <w:tcBorders>
              <w:bottom w:val="single" w:sz="4" w:space="0" w:color="auto"/>
            </w:tcBorders>
            <w:vAlign w:val="center"/>
          </w:tcPr>
          <w:p w14:paraId="5822CD19" w14:textId="77777777" w:rsidR="00391A35" w:rsidRPr="00BF1447" w:rsidRDefault="00391A35" w:rsidP="00895449">
            <w:pPr>
              <w:jc w:val="center"/>
              <w:rPr>
                <w:rFonts w:ascii="Myriad Pro" w:hAnsi="Myriad Pro" w:cs="Arial"/>
                <w:sz w:val="22"/>
                <w:szCs w:val="22"/>
              </w:rPr>
            </w:pPr>
          </w:p>
        </w:tc>
        <w:tc>
          <w:tcPr>
            <w:tcW w:w="3978" w:type="dxa"/>
            <w:gridSpan w:val="2"/>
            <w:vAlign w:val="center"/>
          </w:tcPr>
          <w:p w14:paraId="6D47760A" w14:textId="77777777" w:rsidR="00391A35" w:rsidRPr="00BF1447" w:rsidRDefault="00391A35" w:rsidP="00895449">
            <w:pPr>
              <w:rPr>
                <w:rFonts w:ascii="Myriad Pro" w:hAnsi="Myriad Pro" w:cs="Arial"/>
                <w:sz w:val="22"/>
                <w:szCs w:val="22"/>
              </w:rPr>
            </w:pPr>
          </w:p>
        </w:tc>
      </w:tr>
      <w:tr w:rsidR="00391A35" w:rsidRPr="00BF1447" w14:paraId="06D70906" w14:textId="77777777" w:rsidTr="0004742F">
        <w:trPr>
          <w:cantSplit/>
        </w:trPr>
        <w:tc>
          <w:tcPr>
            <w:tcW w:w="10472" w:type="dxa"/>
            <w:gridSpan w:val="6"/>
            <w:vAlign w:val="center"/>
          </w:tcPr>
          <w:p w14:paraId="4B2DA5B9"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(the “Bylaw Notice”), and wish to enter into this Compliance Agreement whereby I agree to fulfill the conditions below, in exchange for a reduced penalty which shall be one half of the penalty identified on the face of the Bylaw Offence Notice.</w:t>
            </w:r>
          </w:p>
        </w:tc>
      </w:tr>
      <w:tr w:rsidR="00391A35" w:rsidRPr="00BF1447" w14:paraId="46541FEE" w14:textId="77777777" w:rsidTr="0004742F">
        <w:trPr>
          <w:cantSplit/>
        </w:trPr>
        <w:tc>
          <w:tcPr>
            <w:tcW w:w="4862" w:type="dxa"/>
            <w:gridSpan w:val="2"/>
            <w:vAlign w:val="center"/>
          </w:tcPr>
          <w:p w14:paraId="3D0A7634" w14:textId="77777777" w:rsidR="00391A35" w:rsidRPr="00BF1447" w:rsidRDefault="00391A35" w:rsidP="00895449">
            <w:pPr>
              <w:rPr>
                <w:rFonts w:ascii="Myriad Pro" w:hAnsi="Myriad Pro" w:cs="Arial"/>
                <w:sz w:val="22"/>
                <w:szCs w:val="22"/>
              </w:rPr>
            </w:pPr>
          </w:p>
        </w:tc>
        <w:tc>
          <w:tcPr>
            <w:tcW w:w="1632" w:type="dxa"/>
            <w:gridSpan w:val="2"/>
            <w:vAlign w:val="center"/>
          </w:tcPr>
          <w:p w14:paraId="480AAAE3" w14:textId="77777777" w:rsidR="00391A35" w:rsidRPr="00BF1447" w:rsidRDefault="00391A35" w:rsidP="00895449">
            <w:pPr>
              <w:rPr>
                <w:rFonts w:ascii="Myriad Pro" w:hAnsi="Myriad Pro" w:cs="Arial"/>
                <w:sz w:val="22"/>
                <w:szCs w:val="22"/>
              </w:rPr>
            </w:pPr>
          </w:p>
        </w:tc>
        <w:tc>
          <w:tcPr>
            <w:tcW w:w="2669" w:type="dxa"/>
            <w:vAlign w:val="center"/>
          </w:tcPr>
          <w:p w14:paraId="615D263B" w14:textId="77777777" w:rsidR="00391A35" w:rsidRPr="00BF1447" w:rsidRDefault="00391A35" w:rsidP="00895449">
            <w:pPr>
              <w:rPr>
                <w:rFonts w:ascii="Myriad Pro" w:hAnsi="Myriad Pro" w:cs="Arial"/>
                <w:sz w:val="22"/>
                <w:szCs w:val="22"/>
              </w:rPr>
            </w:pPr>
          </w:p>
        </w:tc>
        <w:tc>
          <w:tcPr>
            <w:tcW w:w="1309" w:type="dxa"/>
            <w:vAlign w:val="center"/>
          </w:tcPr>
          <w:p w14:paraId="5FE46C25" w14:textId="77777777" w:rsidR="00391A35" w:rsidRPr="00BF1447" w:rsidRDefault="00391A35" w:rsidP="00895449">
            <w:pPr>
              <w:rPr>
                <w:rFonts w:ascii="Myriad Pro" w:hAnsi="Myriad Pro" w:cs="Arial"/>
                <w:sz w:val="22"/>
                <w:szCs w:val="22"/>
              </w:rPr>
            </w:pPr>
          </w:p>
        </w:tc>
      </w:tr>
    </w:tbl>
    <w:p w14:paraId="662E2991" w14:textId="77777777" w:rsidR="00391A35" w:rsidRPr="00BF1447" w:rsidRDefault="00391A35" w:rsidP="00895449">
      <w:pPr>
        <w:rPr>
          <w:rFonts w:ascii="Myriad Pro" w:hAnsi="Myriad Pro" w:cs="Arial"/>
          <w:sz w:val="22"/>
          <w:szCs w:val="22"/>
        </w:rPr>
      </w:pPr>
    </w:p>
    <w:tbl>
      <w:tblPr>
        <w:tblW w:w="10472" w:type="dxa"/>
        <w:tblInd w:w="-266" w:type="dxa"/>
        <w:tblLayout w:type="fixed"/>
        <w:tblLook w:val="0000" w:firstRow="0" w:lastRow="0" w:firstColumn="0" w:lastColumn="0" w:noHBand="0" w:noVBand="0"/>
      </w:tblPr>
      <w:tblGrid>
        <w:gridCol w:w="683"/>
        <w:gridCol w:w="4191"/>
        <w:gridCol w:w="1080"/>
        <w:gridCol w:w="283"/>
        <w:gridCol w:w="1080"/>
        <w:gridCol w:w="1517"/>
        <w:gridCol w:w="1274"/>
        <w:gridCol w:w="364"/>
      </w:tblGrid>
      <w:tr w:rsidR="00391A35" w:rsidRPr="00BF1447" w14:paraId="7B15A785" w14:textId="77777777" w:rsidTr="0004742F">
        <w:trPr>
          <w:cantSplit/>
        </w:trPr>
        <w:tc>
          <w:tcPr>
            <w:tcW w:w="5954" w:type="dxa"/>
            <w:gridSpan w:val="3"/>
            <w:vAlign w:val="center"/>
          </w:tcPr>
          <w:p w14:paraId="22CA97F0"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Specifically, I agree to pay the reduced penalty of $</w:t>
            </w:r>
          </w:p>
        </w:tc>
        <w:tc>
          <w:tcPr>
            <w:tcW w:w="1363" w:type="dxa"/>
            <w:gridSpan w:val="2"/>
            <w:tcBorders>
              <w:bottom w:val="single" w:sz="4" w:space="0" w:color="auto"/>
            </w:tcBorders>
            <w:vAlign w:val="center"/>
          </w:tcPr>
          <w:p w14:paraId="6F6DCEE7" w14:textId="77777777" w:rsidR="00391A35" w:rsidRPr="00BF1447" w:rsidRDefault="00391A35" w:rsidP="00895449">
            <w:pPr>
              <w:jc w:val="center"/>
              <w:rPr>
                <w:rFonts w:ascii="Myriad Pro" w:hAnsi="Myriad Pro" w:cs="Arial"/>
                <w:sz w:val="22"/>
                <w:szCs w:val="22"/>
              </w:rPr>
            </w:pPr>
          </w:p>
        </w:tc>
        <w:tc>
          <w:tcPr>
            <w:tcW w:w="1517" w:type="dxa"/>
            <w:vAlign w:val="center"/>
          </w:tcPr>
          <w:p w14:paraId="0C4345D9"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on or before</w:t>
            </w:r>
          </w:p>
        </w:tc>
        <w:tc>
          <w:tcPr>
            <w:tcW w:w="1638" w:type="dxa"/>
            <w:gridSpan w:val="2"/>
            <w:tcBorders>
              <w:bottom w:val="single" w:sz="4" w:space="0" w:color="auto"/>
            </w:tcBorders>
            <w:vAlign w:val="center"/>
          </w:tcPr>
          <w:p w14:paraId="738F6CFE" w14:textId="77777777" w:rsidR="00391A35" w:rsidRPr="00BF1447" w:rsidRDefault="00391A35" w:rsidP="00895449">
            <w:pPr>
              <w:jc w:val="center"/>
              <w:rPr>
                <w:rFonts w:ascii="Myriad Pro" w:hAnsi="Myriad Pro" w:cs="Arial"/>
                <w:sz w:val="22"/>
                <w:szCs w:val="22"/>
              </w:rPr>
            </w:pPr>
          </w:p>
        </w:tc>
      </w:tr>
      <w:tr w:rsidR="00391A35" w:rsidRPr="00BF1447" w14:paraId="0E3612C3" w14:textId="77777777" w:rsidTr="0004742F">
        <w:tc>
          <w:tcPr>
            <w:tcW w:w="683" w:type="dxa"/>
            <w:vAlign w:val="center"/>
          </w:tcPr>
          <w:p w14:paraId="1428F0A7" w14:textId="77777777" w:rsidR="00391A35" w:rsidRPr="00BF1447" w:rsidRDefault="00391A35" w:rsidP="00895449">
            <w:pPr>
              <w:rPr>
                <w:rFonts w:ascii="Myriad Pro" w:hAnsi="Myriad Pro" w:cs="Arial"/>
                <w:sz w:val="22"/>
                <w:szCs w:val="22"/>
              </w:rPr>
            </w:pPr>
          </w:p>
        </w:tc>
        <w:tc>
          <w:tcPr>
            <w:tcW w:w="4191" w:type="dxa"/>
            <w:vAlign w:val="center"/>
          </w:tcPr>
          <w:p w14:paraId="2050BD55" w14:textId="77777777" w:rsidR="00391A35" w:rsidRPr="00BF1447" w:rsidRDefault="00391A35" w:rsidP="00895449">
            <w:pPr>
              <w:rPr>
                <w:rFonts w:ascii="Myriad Pro" w:hAnsi="Myriad Pro" w:cs="Arial"/>
                <w:sz w:val="22"/>
                <w:szCs w:val="22"/>
              </w:rPr>
            </w:pPr>
          </w:p>
        </w:tc>
        <w:tc>
          <w:tcPr>
            <w:tcW w:w="1363" w:type="dxa"/>
            <w:gridSpan w:val="2"/>
            <w:vAlign w:val="center"/>
          </w:tcPr>
          <w:p w14:paraId="6A22A52B" w14:textId="77777777" w:rsidR="00391A35" w:rsidRPr="00BF1447" w:rsidRDefault="00391A35" w:rsidP="00895449">
            <w:pPr>
              <w:ind w:left="-108"/>
              <w:rPr>
                <w:rFonts w:ascii="Myriad Pro" w:hAnsi="Myriad Pro" w:cs="Arial"/>
                <w:sz w:val="22"/>
                <w:szCs w:val="22"/>
              </w:rPr>
            </w:pPr>
          </w:p>
        </w:tc>
        <w:tc>
          <w:tcPr>
            <w:tcW w:w="3871" w:type="dxa"/>
            <w:gridSpan w:val="3"/>
            <w:vAlign w:val="center"/>
          </w:tcPr>
          <w:p w14:paraId="45C09875" w14:textId="77777777" w:rsidR="00391A35" w:rsidRPr="00BF1447" w:rsidRDefault="00391A35" w:rsidP="00895449">
            <w:pPr>
              <w:rPr>
                <w:rFonts w:ascii="Myriad Pro" w:hAnsi="Myriad Pro" w:cs="Arial"/>
                <w:sz w:val="22"/>
                <w:szCs w:val="22"/>
              </w:rPr>
            </w:pPr>
          </w:p>
        </w:tc>
        <w:tc>
          <w:tcPr>
            <w:tcW w:w="364" w:type="dxa"/>
            <w:vAlign w:val="center"/>
          </w:tcPr>
          <w:p w14:paraId="6CDC65EB" w14:textId="77777777" w:rsidR="00391A35" w:rsidRPr="00BF1447" w:rsidRDefault="00391A35" w:rsidP="00895449">
            <w:pPr>
              <w:rPr>
                <w:rFonts w:ascii="Myriad Pro" w:hAnsi="Myriad Pro" w:cs="Arial"/>
                <w:sz w:val="22"/>
                <w:szCs w:val="22"/>
              </w:rPr>
            </w:pPr>
          </w:p>
        </w:tc>
      </w:tr>
      <w:tr w:rsidR="00391A35" w:rsidRPr="00BF1447" w14:paraId="11002502" w14:textId="77777777" w:rsidTr="0004742F">
        <w:trPr>
          <w:cantSplit/>
        </w:trPr>
        <w:tc>
          <w:tcPr>
            <w:tcW w:w="10472" w:type="dxa"/>
            <w:gridSpan w:val="8"/>
            <w:vAlign w:val="center"/>
          </w:tcPr>
          <w:p w14:paraId="75997B7C"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I further agree to comply with the following terms and conditions of this Agreement:</w:t>
            </w:r>
          </w:p>
        </w:tc>
      </w:tr>
    </w:tbl>
    <w:p w14:paraId="2D50532D" w14:textId="77777777" w:rsidR="00391A35" w:rsidRPr="00BF1447" w:rsidRDefault="00391A35" w:rsidP="00895449">
      <w:pPr>
        <w:rPr>
          <w:rFonts w:ascii="Myriad Pro" w:hAnsi="Myriad Pro" w:cs="Arial"/>
          <w:sz w:val="22"/>
          <w:szCs w:val="22"/>
        </w:rPr>
      </w:pPr>
    </w:p>
    <w:tbl>
      <w:tblPr>
        <w:tblW w:w="10472" w:type="dxa"/>
        <w:tblInd w:w="-266" w:type="dxa"/>
        <w:tblLayout w:type="fixed"/>
        <w:tblLook w:val="0000" w:firstRow="0" w:lastRow="0" w:firstColumn="0" w:lastColumn="0" w:noHBand="0" w:noVBand="0"/>
      </w:tblPr>
      <w:tblGrid>
        <w:gridCol w:w="236"/>
        <w:gridCol w:w="447"/>
        <w:gridCol w:w="1671"/>
        <w:gridCol w:w="1726"/>
        <w:gridCol w:w="370"/>
        <w:gridCol w:w="359"/>
        <w:gridCol w:w="425"/>
        <w:gridCol w:w="470"/>
        <w:gridCol w:w="1241"/>
        <w:gridCol w:w="3527"/>
      </w:tblGrid>
      <w:tr w:rsidR="00391A35" w:rsidRPr="00BF1447" w14:paraId="5EF655B6" w14:textId="77777777" w:rsidTr="0004742F">
        <w:trPr>
          <w:cantSplit/>
        </w:trPr>
        <w:tc>
          <w:tcPr>
            <w:tcW w:w="683" w:type="dxa"/>
            <w:gridSpan w:val="2"/>
            <w:vAlign w:val="center"/>
          </w:tcPr>
          <w:p w14:paraId="0135CBF0"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1.</w:t>
            </w:r>
          </w:p>
        </w:tc>
        <w:tc>
          <w:tcPr>
            <w:tcW w:w="1671" w:type="dxa"/>
            <w:vAlign w:val="center"/>
          </w:tcPr>
          <w:p w14:paraId="0F950DA4" w14:textId="77777777" w:rsidR="00391A35" w:rsidRPr="00BF1447" w:rsidRDefault="00391A35" w:rsidP="00895449">
            <w:pPr>
              <w:keepNext/>
              <w:outlineLvl w:val="0"/>
              <w:rPr>
                <w:rFonts w:ascii="Myriad Pro" w:hAnsi="Myriad Pro" w:cs="Arial"/>
                <w:sz w:val="22"/>
                <w:szCs w:val="22"/>
              </w:rPr>
            </w:pPr>
            <w:r w:rsidRPr="00BF1447">
              <w:rPr>
                <w:rFonts w:ascii="Myriad Pro" w:hAnsi="Myriad Pro" w:cs="Arial"/>
                <w:sz w:val="22"/>
                <w:szCs w:val="22"/>
              </w:rPr>
              <w:t xml:space="preserve">On or before </w:t>
            </w:r>
          </w:p>
        </w:tc>
        <w:tc>
          <w:tcPr>
            <w:tcW w:w="2096" w:type="dxa"/>
            <w:gridSpan w:val="2"/>
            <w:tcBorders>
              <w:bottom w:val="single" w:sz="4" w:space="0" w:color="auto"/>
            </w:tcBorders>
            <w:vAlign w:val="center"/>
          </w:tcPr>
          <w:p w14:paraId="26746B7D" w14:textId="77777777" w:rsidR="00391A35" w:rsidRPr="00BF1447" w:rsidRDefault="00391A35" w:rsidP="00895449">
            <w:pPr>
              <w:keepNext/>
              <w:outlineLvl w:val="0"/>
              <w:rPr>
                <w:rFonts w:ascii="Myriad Pro" w:hAnsi="Myriad Pro" w:cs="Arial"/>
                <w:sz w:val="22"/>
                <w:szCs w:val="22"/>
              </w:rPr>
            </w:pPr>
          </w:p>
        </w:tc>
        <w:tc>
          <w:tcPr>
            <w:tcW w:w="784" w:type="dxa"/>
            <w:gridSpan w:val="2"/>
            <w:vAlign w:val="center"/>
          </w:tcPr>
          <w:p w14:paraId="0E274D22" w14:textId="77777777" w:rsidR="00391A35" w:rsidRPr="00BF1447" w:rsidRDefault="00391A35" w:rsidP="00895449">
            <w:pPr>
              <w:keepNext/>
              <w:outlineLvl w:val="0"/>
              <w:rPr>
                <w:rFonts w:ascii="Myriad Pro" w:hAnsi="Myriad Pro" w:cs="Arial"/>
                <w:sz w:val="22"/>
                <w:szCs w:val="22"/>
              </w:rPr>
            </w:pPr>
            <w:r w:rsidRPr="00BF1447">
              <w:rPr>
                <w:rFonts w:ascii="Myriad Pro" w:hAnsi="Myriad Pro" w:cs="Arial"/>
                <w:sz w:val="22"/>
                <w:szCs w:val="22"/>
              </w:rPr>
              <w:t>I will</w:t>
            </w:r>
          </w:p>
        </w:tc>
        <w:tc>
          <w:tcPr>
            <w:tcW w:w="5238" w:type="dxa"/>
            <w:gridSpan w:val="3"/>
            <w:tcBorders>
              <w:bottom w:val="single" w:sz="4" w:space="0" w:color="auto"/>
            </w:tcBorders>
            <w:vAlign w:val="center"/>
          </w:tcPr>
          <w:p w14:paraId="418800B0" w14:textId="77777777" w:rsidR="00391A35" w:rsidRPr="00BF1447" w:rsidRDefault="00391A35" w:rsidP="00895449">
            <w:pPr>
              <w:rPr>
                <w:rFonts w:ascii="Myriad Pro" w:hAnsi="Myriad Pro" w:cs="Arial"/>
                <w:sz w:val="22"/>
                <w:szCs w:val="22"/>
              </w:rPr>
            </w:pPr>
          </w:p>
        </w:tc>
      </w:tr>
      <w:tr w:rsidR="00391A35" w:rsidRPr="00BF1447" w14:paraId="562855B0" w14:textId="77777777" w:rsidTr="0004742F">
        <w:trPr>
          <w:cantSplit/>
        </w:trPr>
        <w:tc>
          <w:tcPr>
            <w:tcW w:w="683" w:type="dxa"/>
            <w:gridSpan w:val="2"/>
            <w:vAlign w:val="center"/>
          </w:tcPr>
          <w:p w14:paraId="7E7AB69A" w14:textId="77777777" w:rsidR="00391A35" w:rsidRPr="00BF1447" w:rsidRDefault="00391A35" w:rsidP="00895449">
            <w:pPr>
              <w:rPr>
                <w:rFonts w:ascii="Myriad Pro" w:hAnsi="Myriad Pro" w:cs="Arial"/>
                <w:sz w:val="22"/>
                <w:szCs w:val="22"/>
              </w:rPr>
            </w:pPr>
          </w:p>
        </w:tc>
        <w:tc>
          <w:tcPr>
            <w:tcW w:w="9789" w:type="dxa"/>
            <w:gridSpan w:val="8"/>
            <w:tcBorders>
              <w:bottom w:val="single" w:sz="4" w:space="0" w:color="auto"/>
            </w:tcBorders>
            <w:vAlign w:val="center"/>
          </w:tcPr>
          <w:p w14:paraId="38775929" w14:textId="77777777" w:rsidR="00391A35" w:rsidRPr="00BF1447" w:rsidRDefault="00391A35" w:rsidP="00895449">
            <w:pPr>
              <w:rPr>
                <w:rFonts w:ascii="Myriad Pro" w:hAnsi="Myriad Pro" w:cs="Arial"/>
                <w:sz w:val="22"/>
                <w:szCs w:val="22"/>
              </w:rPr>
            </w:pPr>
          </w:p>
        </w:tc>
      </w:tr>
      <w:tr w:rsidR="00391A35" w:rsidRPr="00BF1447" w14:paraId="0E0ED9E8" w14:textId="77777777" w:rsidTr="0004742F">
        <w:trPr>
          <w:cantSplit/>
        </w:trPr>
        <w:tc>
          <w:tcPr>
            <w:tcW w:w="683" w:type="dxa"/>
            <w:gridSpan w:val="2"/>
            <w:vAlign w:val="center"/>
          </w:tcPr>
          <w:p w14:paraId="5A4345F3" w14:textId="77777777" w:rsidR="00391A35" w:rsidRPr="00BF1447" w:rsidRDefault="00391A35" w:rsidP="00895449">
            <w:pPr>
              <w:rPr>
                <w:rFonts w:ascii="Myriad Pro" w:hAnsi="Myriad Pro" w:cs="Arial"/>
                <w:sz w:val="22"/>
                <w:szCs w:val="22"/>
              </w:rPr>
            </w:pPr>
          </w:p>
        </w:tc>
        <w:tc>
          <w:tcPr>
            <w:tcW w:w="9789" w:type="dxa"/>
            <w:gridSpan w:val="8"/>
            <w:tcBorders>
              <w:top w:val="single" w:sz="4" w:space="0" w:color="auto"/>
              <w:bottom w:val="single" w:sz="4" w:space="0" w:color="auto"/>
            </w:tcBorders>
            <w:vAlign w:val="center"/>
          </w:tcPr>
          <w:p w14:paraId="472CC082" w14:textId="77777777" w:rsidR="00391A35" w:rsidRPr="00BF1447" w:rsidRDefault="00391A35" w:rsidP="00895449">
            <w:pPr>
              <w:rPr>
                <w:rFonts w:ascii="Myriad Pro" w:hAnsi="Myriad Pro" w:cs="Arial"/>
                <w:sz w:val="22"/>
                <w:szCs w:val="22"/>
              </w:rPr>
            </w:pPr>
          </w:p>
        </w:tc>
      </w:tr>
      <w:tr w:rsidR="00391A35" w:rsidRPr="00BF1447" w14:paraId="7089E43E" w14:textId="77777777" w:rsidTr="0004742F">
        <w:tc>
          <w:tcPr>
            <w:tcW w:w="683" w:type="dxa"/>
            <w:gridSpan w:val="2"/>
            <w:vAlign w:val="center"/>
          </w:tcPr>
          <w:p w14:paraId="3675C73A" w14:textId="77777777" w:rsidR="00391A35" w:rsidRPr="00BF1447" w:rsidRDefault="00391A35" w:rsidP="00895449">
            <w:pPr>
              <w:rPr>
                <w:rFonts w:ascii="Myriad Pro" w:hAnsi="Myriad Pro" w:cs="Arial"/>
                <w:sz w:val="22"/>
                <w:szCs w:val="22"/>
              </w:rPr>
            </w:pPr>
          </w:p>
        </w:tc>
        <w:tc>
          <w:tcPr>
            <w:tcW w:w="3767" w:type="dxa"/>
            <w:gridSpan w:val="3"/>
            <w:tcBorders>
              <w:top w:val="single" w:sz="4" w:space="0" w:color="auto"/>
              <w:bottom w:val="single" w:sz="4" w:space="0" w:color="auto"/>
            </w:tcBorders>
            <w:vAlign w:val="center"/>
          </w:tcPr>
          <w:p w14:paraId="7277ECC7" w14:textId="77777777" w:rsidR="00391A35" w:rsidRPr="00BF1447" w:rsidRDefault="00391A35" w:rsidP="00895449">
            <w:pPr>
              <w:rPr>
                <w:rFonts w:ascii="Myriad Pro" w:hAnsi="Myriad Pro" w:cs="Arial"/>
                <w:sz w:val="22"/>
                <w:szCs w:val="22"/>
              </w:rPr>
            </w:pPr>
          </w:p>
        </w:tc>
        <w:tc>
          <w:tcPr>
            <w:tcW w:w="784" w:type="dxa"/>
            <w:gridSpan w:val="2"/>
            <w:tcBorders>
              <w:top w:val="single" w:sz="4" w:space="0" w:color="auto"/>
            </w:tcBorders>
            <w:vAlign w:val="center"/>
          </w:tcPr>
          <w:p w14:paraId="3AE8C1B0"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 and</w:t>
            </w:r>
          </w:p>
        </w:tc>
        <w:tc>
          <w:tcPr>
            <w:tcW w:w="1711" w:type="dxa"/>
            <w:gridSpan w:val="2"/>
            <w:tcBorders>
              <w:top w:val="single" w:sz="4" w:space="0" w:color="auto"/>
            </w:tcBorders>
            <w:vAlign w:val="center"/>
          </w:tcPr>
          <w:p w14:paraId="71AE6454" w14:textId="77777777" w:rsidR="00391A35" w:rsidRPr="00BF1447" w:rsidRDefault="00391A35" w:rsidP="00895449">
            <w:pPr>
              <w:rPr>
                <w:rFonts w:ascii="Myriad Pro" w:hAnsi="Myriad Pro" w:cs="Arial"/>
                <w:sz w:val="22"/>
                <w:szCs w:val="22"/>
              </w:rPr>
            </w:pPr>
          </w:p>
        </w:tc>
        <w:tc>
          <w:tcPr>
            <w:tcW w:w="3527" w:type="dxa"/>
            <w:tcBorders>
              <w:top w:val="single" w:sz="4" w:space="0" w:color="auto"/>
            </w:tcBorders>
            <w:vAlign w:val="center"/>
          </w:tcPr>
          <w:p w14:paraId="43136B93" w14:textId="77777777" w:rsidR="00391A35" w:rsidRPr="00BF1447" w:rsidRDefault="00391A35" w:rsidP="00895449">
            <w:pPr>
              <w:rPr>
                <w:rFonts w:ascii="Myriad Pro" w:hAnsi="Myriad Pro" w:cs="Arial"/>
                <w:sz w:val="22"/>
                <w:szCs w:val="22"/>
              </w:rPr>
            </w:pPr>
          </w:p>
        </w:tc>
      </w:tr>
      <w:tr w:rsidR="00391A35" w:rsidRPr="00BF1447" w14:paraId="2135056F" w14:textId="77777777" w:rsidTr="0004742F">
        <w:tc>
          <w:tcPr>
            <w:tcW w:w="683" w:type="dxa"/>
            <w:gridSpan w:val="2"/>
            <w:vAlign w:val="center"/>
          </w:tcPr>
          <w:p w14:paraId="00ECADE2" w14:textId="77777777" w:rsidR="00391A35" w:rsidRPr="00BF1447" w:rsidRDefault="00391A35" w:rsidP="00895449">
            <w:pPr>
              <w:rPr>
                <w:rFonts w:ascii="Myriad Pro" w:hAnsi="Myriad Pro" w:cs="Arial"/>
                <w:sz w:val="22"/>
                <w:szCs w:val="22"/>
              </w:rPr>
            </w:pPr>
          </w:p>
        </w:tc>
        <w:tc>
          <w:tcPr>
            <w:tcW w:w="3767" w:type="dxa"/>
            <w:gridSpan w:val="3"/>
            <w:tcBorders>
              <w:top w:val="single" w:sz="4" w:space="0" w:color="auto"/>
            </w:tcBorders>
            <w:vAlign w:val="center"/>
          </w:tcPr>
          <w:p w14:paraId="60461305" w14:textId="77777777" w:rsidR="00391A35" w:rsidRPr="00BF1447" w:rsidRDefault="00391A35" w:rsidP="00895449">
            <w:pPr>
              <w:rPr>
                <w:rFonts w:ascii="Myriad Pro" w:hAnsi="Myriad Pro" w:cs="Arial"/>
                <w:sz w:val="22"/>
                <w:szCs w:val="22"/>
              </w:rPr>
            </w:pPr>
          </w:p>
        </w:tc>
        <w:tc>
          <w:tcPr>
            <w:tcW w:w="784" w:type="dxa"/>
            <w:gridSpan w:val="2"/>
            <w:vAlign w:val="center"/>
          </w:tcPr>
          <w:p w14:paraId="570A21AC" w14:textId="77777777" w:rsidR="00391A35" w:rsidRPr="00BF1447" w:rsidRDefault="00391A35" w:rsidP="00895449">
            <w:pPr>
              <w:rPr>
                <w:rFonts w:ascii="Myriad Pro" w:hAnsi="Myriad Pro" w:cs="Arial"/>
                <w:sz w:val="22"/>
                <w:szCs w:val="22"/>
              </w:rPr>
            </w:pPr>
          </w:p>
        </w:tc>
        <w:tc>
          <w:tcPr>
            <w:tcW w:w="1711" w:type="dxa"/>
            <w:gridSpan w:val="2"/>
            <w:vAlign w:val="center"/>
          </w:tcPr>
          <w:p w14:paraId="6E52D402" w14:textId="77777777" w:rsidR="00391A35" w:rsidRPr="00BF1447" w:rsidRDefault="00391A35" w:rsidP="00895449">
            <w:pPr>
              <w:rPr>
                <w:rFonts w:ascii="Myriad Pro" w:hAnsi="Myriad Pro" w:cs="Arial"/>
                <w:sz w:val="22"/>
                <w:szCs w:val="22"/>
              </w:rPr>
            </w:pPr>
          </w:p>
        </w:tc>
        <w:tc>
          <w:tcPr>
            <w:tcW w:w="3527" w:type="dxa"/>
            <w:vAlign w:val="center"/>
          </w:tcPr>
          <w:p w14:paraId="0F516707" w14:textId="77777777" w:rsidR="00391A35" w:rsidRPr="00BF1447" w:rsidRDefault="00391A35" w:rsidP="00895449">
            <w:pPr>
              <w:rPr>
                <w:rFonts w:ascii="Myriad Pro" w:hAnsi="Myriad Pro" w:cs="Arial"/>
                <w:sz w:val="22"/>
                <w:szCs w:val="22"/>
              </w:rPr>
            </w:pPr>
          </w:p>
        </w:tc>
      </w:tr>
      <w:tr w:rsidR="00391A35" w:rsidRPr="00BF1447" w14:paraId="07AD0EA8" w14:textId="77777777" w:rsidTr="0004742F">
        <w:trPr>
          <w:cantSplit/>
        </w:trPr>
        <w:tc>
          <w:tcPr>
            <w:tcW w:w="683" w:type="dxa"/>
            <w:gridSpan w:val="2"/>
            <w:vAlign w:val="center"/>
          </w:tcPr>
          <w:p w14:paraId="47886996"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2.</w:t>
            </w:r>
          </w:p>
        </w:tc>
        <w:tc>
          <w:tcPr>
            <w:tcW w:w="1671" w:type="dxa"/>
            <w:vAlign w:val="center"/>
          </w:tcPr>
          <w:p w14:paraId="193D4AC8"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 xml:space="preserve">On or before </w:t>
            </w:r>
          </w:p>
        </w:tc>
        <w:tc>
          <w:tcPr>
            <w:tcW w:w="2096" w:type="dxa"/>
            <w:gridSpan w:val="2"/>
            <w:tcBorders>
              <w:bottom w:val="single" w:sz="4" w:space="0" w:color="auto"/>
            </w:tcBorders>
            <w:vAlign w:val="center"/>
          </w:tcPr>
          <w:p w14:paraId="6313D4C8" w14:textId="77777777" w:rsidR="00391A35" w:rsidRPr="00BF1447" w:rsidRDefault="00391A35" w:rsidP="00895449">
            <w:pPr>
              <w:rPr>
                <w:rFonts w:ascii="Myriad Pro" w:hAnsi="Myriad Pro" w:cs="Arial"/>
                <w:sz w:val="22"/>
                <w:szCs w:val="22"/>
              </w:rPr>
            </w:pPr>
          </w:p>
        </w:tc>
        <w:tc>
          <w:tcPr>
            <w:tcW w:w="784" w:type="dxa"/>
            <w:gridSpan w:val="2"/>
            <w:vAlign w:val="center"/>
          </w:tcPr>
          <w:p w14:paraId="5FE6F0AA"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I will</w:t>
            </w:r>
          </w:p>
        </w:tc>
        <w:tc>
          <w:tcPr>
            <w:tcW w:w="5238" w:type="dxa"/>
            <w:gridSpan w:val="3"/>
            <w:tcBorders>
              <w:bottom w:val="single" w:sz="4" w:space="0" w:color="auto"/>
            </w:tcBorders>
            <w:vAlign w:val="center"/>
          </w:tcPr>
          <w:p w14:paraId="183D9767" w14:textId="77777777" w:rsidR="00391A35" w:rsidRPr="00BF1447" w:rsidRDefault="00391A35" w:rsidP="00895449">
            <w:pPr>
              <w:rPr>
                <w:rFonts w:ascii="Myriad Pro" w:hAnsi="Myriad Pro" w:cs="Arial"/>
                <w:sz w:val="22"/>
                <w:szCs w:val="22"/>
              </w:rPr>
            </w:pPr>
          </w:p>
        </w:tc>
      </w:tr>
      <w:tr w:rsidR="00391A35" w:rsidRPr="00BF1447" w14:paraId="2C821F3A" w14:textId="77777777" w:rsidTr="0004742F">
        <w:trPr>
          <w:cantSplit/>
        </w:trPr>
        <w:tc>
          <w:tcPr>
            <w:tcW w:w="683" w:type="dxa"/>
            <w:gridSpan w:val="2"/>
            <w:vAlign w:val="center"/>
          </w:tcPr>
          <w:p w14:paraId="118136F6" w14:textId="77777777" w:rsidR="00391A35" w:rsidRPr="00BF1447" w:rsidRDefault="00391A35" w:rsidP="00895449">
            <w:pPr>
              <w:rPr>
                <w:rFonts w:ascii="Myriad Pro" w:hAnsi="Myriad Pro" w:cs="Arial"/>
                <w:sz w:val="22"/>
                <w:szCs w:val="22"/>
              </w:rPr>
            </w:pPr>
          </w:p>
        </w:tc>
        <w:tc>
          <w:tcPr>
            <w:tcW w:w="9789" w:type="dxa"/>
            <w:gridSpan w:val="8"/>
            <w:tcBorders>
              <w:bottom w:val="single" w:sz="4" w:space="0" w:color="auto"/>
            </w:tcBorders>
            <w:vAlign w:val="center"/>
          </w:tcPr>
          <w:p w14:paraId="3A6CA74B" w14:textId="77777777" w:rsidR="00391A35" w:rsidRPr="00BF1447" w:rsidRDefault="00391A35" w:rsidP="00895449">
            <w:pPr>
              <w:rPr>
                <w:rFonts w:ascii="Myriad Pro" w:hAnsi="Myriad Pro" w:cs="Arial"/>
                <w:sz w:val="22"/>
                <w:szCs w:val="22"/>
              </w:rPr>
            </w:pPr>
          </w:p>
        </w:tc>
      </w:tr>
      <w:tr w:rsidR="00391A35" w:rsidRPr="00BF1447" w14:paraId="46FE412C" w14:textId="77777777" w:rsidTr="0004742F">
        <w:trPr>
          <w:cantSplit/>
        </w:trPr>
        <w:tc>
          <w:tcPr>
            <w:tcW w:w="683" w:type="dxa"/>
            <w:gridSpan w:val="2"/>
            <w:vAlign w:val="center"/>
          </w:tcPr>
          <w:p w14:paraId="76F7E902" w14:textId="77777777" w:rsidR="00391A35" w:rsidRPr="00BF1447" w:rsidRDefault="00391A35" w:rsidP="00895449">
            <w:pPr>
              <w:rPr>
                <w:rFonts w:ascii="Myriad Pro" w:hAnsi="Myriad Pro" w:cs="Arial"/>
                <w:sz w:val="22"/>
                <w:szCs w:val="22"/>
              </w:rPr>
            </w:pPr>
          </w:p>
        </w:tc>
        <w:tc>
          <w:tcPr>
            <w:tcW w:w="9789" w:type="dxa"/>
            <w:gridSpan w:val="8"/>
            <w:tcBorders>
              <w:top w:val="single" w:sz="4" w:space="0" w:color="auto"/>
              <w:bottom w:val="single" w:sz="4" w:space="0" w:color="auto"/>
            </w:tcBorders>
            <w:vAlign w:val="center"/>
          </w:tcPr>
          <w:p w14:paraId="1A64B853" w14:textId="77777777" w:rsidR="00391A35" w:rsidRPr="00BF1447" w:rsidRDefault="00391A35" w:rsidP="00895449">
            <w:pPr>
              <w:rPr>
                <w:rFonts w:ascii="Myriad Pro" w:hAnsi="Myriad Pro" w:cs="Arial"/>
                <w:sz w:val="22"/>
                <w:szCs w:val="22"/>
              </w:rPr>
            </w:pPr>
          </w:p>
        </w:tc>
      </w:tr>
      <w:tr w:rsidR="00391A35" w:rsidRPr="00BF1447" w14:paraId="02614873" w14:textId="77777777" w:rsidTr="0004742F">
        <w:tc>
          <w:tcPr>
            <w:tcW w:w="683" w:type="dxa"/>
            <w:gridSpan w:val="2"/>
            <w:vAlign w:val="center"/>
          </w:tcPr>
          <w:p w14:paraId="670EA63D" w14:textId="77777777" w:rsidR="00391A35" w:rsidRPr="00BF1447" w:rsidRDefault="00391A35" w:rsidP="00895449">
            <w:pPr>
              <w:rPr>
                <w:rFonts w:ascii="Myriad Pro" w:hAnsi="Myriad Pro" w:cs="Arial"/>
                <w:sz w:val="22"/>
                <w:szCs w:val="22"/>
              </w:rPr>
            </w:pPr>
          </w:p>
        </w:tc>
        <w:tc>
          <w:tcPr>
            <w:tcW w:w="3767" w:type="dxa"/>
            <w:gridSpan w:val="3"/>
            <w:tcBorders>
              <w:top w:val="single" w:sz="4" w:space="0" w:color="auto"/>
              <w:bottom w:val="single" w:sz="4" w:space="0" w:color="auto"/>
            </w:tcBorders>
            <w:vAlign w:val="center"/>
          </w:tcPr>
          <w:p w14:paraId="22C5B2D8" w14:textId="77777777" w:rsidR="00391A35" w:rsidRPr="00BF1447" w:rsidRDefault="00391A35" w:rsidP="00895449">
            <w:pPr>
              <w:rPr>
                <w:rFonts w:ascii="Myriad Pro" w:hAnsi="Myriad Pro" w:cs="Arial"/>
                <w:sz w:val="22"/>
                <w:szCs w:val="22"/>
              </w:rPr>
            </w:pPr>
          </w:p>
        </w:tc>
        <w:tc>
          <w:tcPr>
            <w:tcW w:w="784" w:type="dxa"/>
            <w:gridSpan w:val="2"/>
            <w:tcBorders>
              <w:top w:val="single" w:sz="4" w:space="0" w:color="auto"/>
            </w:tcBorders>
            <w:vAlign w:val="center"/>
          </w:tcPr>
          <w:p w14:paraId="77D63B4E"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w:t>
            </w:r>
          </w:p>
        </w:tc>
        <w:tc>
          <w:tcPr>
            <w:tcW w:w="1711" w:type="dxa"/>
            <w:gridSpan w:val="2"/>
            <w:tcBorders>
              <w:top w:val="single" w:sz="4" w:space="0" w:color="auto"/>
            </w:tcBorders>
            <w:vAlign w:val="center"/>
          </w:tcPr>
          <w:p w14:paraId="7829CC3B" w14:textId="77777777" w:rsidR="00391A35" w:rsidRPr="00BF1447" w:rsidRDefault="00391A35" w:rsidP="00895449">
            <w:pPr>
              <w:rPr>
                <w:rFonts w:ascii="Myriad Pro" w:hAnsi="Myriad Pro" w:cs="Arial"/>
                <w:sz w:val="22"/>
                <w:szCs w:val="22"/>
              </w:rPr>
            </w:pPr>
          </w:p>
        </w:tc>
        <w:tc>
          <w:tcPr>
            <w:tcW w:w="3527" w:type="dxa"/>
            <w:tcBorders>
              <w:top w:val="single" w:sz="4" w:space="0" w:color="auto"/>
            </w:tcBorders>
            <w:vAlign w:val="center"/>
          </w:tcPr>
          <w:p w14:paraId="1E0D2375" w14:textId="77777777" w:rsidR="00391A35" w:rsidRPr="00BF1447" w:rsidRDefault="00391A35" w:rsidP="00895449">
            <w:pPr>
              <w:rPr>
                <w:rFonts w:ascii="Myriad Pro" w:hAnsi="Myriad Pro" w:cs="Arial"/>
                <w:sz w:val="22"/>
                <w:szCs w:val="22"/>
              </w:rPr>
            </w:pPr>
          </w:p>
        </w:tc>
      </w:tr>
      <w:tr w:rsidR="00391A35" w:rsidRPr="00BF1447" w14:paraId="16BD86AF" w14:textId="77777777" w:rsidTr="0004742F">
        <w:tc>
          <w:tcPr>
            <w:tcW w:w="683" w:type="dxa"/>
            <w:gridSpan w:val="2"/>
            <w:vAlign w:val="center"/>
          </w:tcPr>
          <w:p w14:paraId="692CE51E" w14:textId="77777777" w:rsidR="00391A35" w:rsidRPr="00BF1447" w:rsidRDefault="00391A35" w:rsidP="00895449">
            <w:pPr>
              <w:rPr>
                <w:rFonts w:ascii="Myriad Pro" w:hAnsi="Myriad Pro" w:cs="Arial"/>
                <w:sz w:val="22"/>
                <w:szCs w:val="22"/>
              </w:rPr>
            </w:pPr>
          </w:p>
        </w:tc>
        <w:tc>
          <w:tcPr>
            <w:tcW w:w="3767" w:type="dxa"/>
            <w:gridSpan w:val="3"/>
            <w:tcBorders>
              <w:top w:val="single" w:sz="4" w:space="0" w:color="auto"/>
            </w:tcBorders>
            <w:vAlign w:val="center"/>
          </w:tcPr>
          <w:p w14:paraId="45C3DCF2" w14:textId="77777777" w:rsidR="00391A35" w:rsidRPr="00BF1447" w:rsidRDefault="00391A35" w:rsidP="00895449">
            <w:pPr>
              <w:rPr>
                <w:rFonts w:ascii="Myriad Pro" w:hAnsi="Myriad Pro" w:cs="Arial"/>
                <w:sz w:val="22"/>
                <w:szCs w:val="22"/>
              </w:rPr>
            </w:pPr>
          </w:p>
        </w:tc>
        <w:tc>
          <w:tcPr>
            <w:tcW w:w="784" w:type="dxa"/>
            <w:gridSpan w:val="2"/>
            <w:vAlign w:val="center"/>
          </w:tcPr>
          <w:p w14:paraId="762D34F9" w14:textId="77777777" w:rsidR="00391A35" w:rsidRPr="00BF1447" w:rsidRDefault="00391A35" w:rsidP="00895449">
            <w:pPr>
              <w:rPr>
                <w:rFonts w:ascii="Myriad Pro" w:hAnsi="Myriad Pro" w:cs="Arial"/>
                <w:sz w:val="22"/>
                <w:szCs w:val="22"/>
              </w:rPr>
            </w:pPr>
          </w:p>
        </w:tc>
        <w:tc>
          <w:tcPr>
            <w:tcW w:w="1711" w:type="dxa"/>
            <w:gridSpan w:val="2"/>
            <w:vAlign w:val="center"/>
          </w:tcPr>
          <w:p w14:paraId="6A270B90" w14:textId="77777777" w:rsidR="00391A35" w:rsidRPr="00BF1447" w:rsidRDefault="00391A35" w:rsidP="00895449">
            <w:pPr>
              <w:rPr>
                <w:rFonts w:ascii="Myriad Pro" w:hAnsi="Myriad Pro" w:cs="Arial"/>
                <w:sz w:val="22"/>
                <w:szCs w:val="22"/>
              </w:rPr>
            </w:pPr>
          </w:p>
        </w:tc>
        <w:tc>
          <w:tcPr>
            <w:tcW w:w="3527" w:type="dxa"/>
            <w:vAlign w:val="center"/>
          </w:tcPr>
          <w:p w14:paraId="1F6C9E98" w14:textId="77777777" w:rsidR="00391A35" w:rsidRPr="00BF1447" w:rsidRDefault="00391A35" w:rsidP="00895449">
            <w:pPr>
              <w:rPr>
                <w:rFonts w:ascii="Myriad Pro" w:hAnsi="Myriad Pro" w:cs="Arial"/>
                <w:sz w:val="22"/>
                <w:szCs w:val="22"/>
              </w:rPr>
            </w:pPr>
          </w:p>
        </w:tc>
      </w:tr>
      <w:tr w:rsidR="00391A35" w:rsidRPr="00BF1447" w14:paraId="4E63AD68" w14:textId="77777777" w:rsidTr="0004742F">
        <w:trPr>
          <w:cantSplit/>
        </w:trPr>
        <w:tc>
          <w:tcPr>
            <w:tcW w:w="10472" w:type="dxa"/>
            <w:gridSpan w:val="10"/>
            <w:vAlign w:val="center"/>
          </w:tcPr>
          <w:p w14:paraId="46E9004D"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 xml:space="preserve">I understand that this Agreement is binding upon me for one year from the date of this </w:t>
            </w:r>
          </w:p>
        </w:tc>
      </w:tr>
      <w:tr w:rsidR="00391A35" w:rsidRPr="00BF1447" w14:paraId="1E9362ED" w14:textId="77777777" w:rsidTr="0004742F">
        <w:trPr>
          <w:cantSplit/>
        </w:trPr>
        <w:tc>
          <w:tcPr>
            <w:tcW w:w="10472" w:type="dxa"/>
            <w:gridSpan w:val="10"/>
            <w:vAlign w:val="center"/>
          </w:tcPr>
          <w:p w14:paraId="5801BF03"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Agreement.</w:t>
            </w:r>
          </w:p>
        </w:tc>
      </w:tr>
      <w:tr w:rsidR="00391A35" w:rsidRPr="00BF1447" w14:paraId="115C1B2A" w14:textId="77777777" w:rsidTr="0004742F">
        <w:trPr>
          <w:cantSplit/>
        </w:trPr>
        <w:tc>
          <w:tcPr>
            <w:tcW w:w="10472" w:type="dxa"/>
            <w:gridSpan w:val="10"/>
            <w:vAlign w:val="center"/>
          </w:tcPr>
          <w:p w14:paraId="6D05CB64" w14:textId="77777777" w:rsidR="00391A35" w:rsidRPr="00BF1447" w:rsidRDefault="00391A35" w:rsidP="00895449">
            <w:pPr>
              <w:keepNext/>
              <w:outlineLvl w:val="0"/>
              <w:rPr>
                <w:rFonts w:ascii="Myriad Pro" w:hAnsi="Myriad Pro" w:cs="Arial"/>
                <w:sz w:val="22"/>
                <w:szCs w:val="22"/>
              </w:rPr>
            </w:pPr>
          </w:p>
        </w:tc>
      </w:tr>
      <w:tr w:rsidR="00391A35" w:rsidRPr="00BF1447" w14:paraId="4590B7E2" w14:textId="77777777" w:rsidTr="0004742F">
        <w:trPr>
          <w:cantSplit/>
        </w:trPr>
        <w:tc>
          <w:tcPr>
            <w:tcW w:w="10472" w:type="dxa"/>
            <w:gridSpan w:val="10"/>
            <w:vAlign w:val="center"/>
          </w:tcPr>
          <w:p w14:paraId="151D8CF4" w14:textId="77777777" w:rsidR="00391A35" w:rsidRPr="00BF1447" w:rsidRDefault="00391A35" w:rsidP="00895449">
            <w:pPr>
              <w:keepNext/>
              <w:outlineLvl w:val="0"/>
              <w:rPr>
                <w:rFonts w:ascii="Myriad Pro" w:hAnsi="Myriad Pro" w:cs="Arial"/>
                <w:sz w:val="22"/>
                <w:szCs w:val="22"/>
              </w:rPr>
            </w:pPr>
            <w:r w:rsidRPr="00BF1447">
              <w:rPr>
                <w:rFonts w:ascii="Myriad Pro" w:hAnsi="Myriad Pro" w:cs="Arial"/>
                <w:sz w:val="22"/>
                <w:szCs w:val="22"/>
              </w:rPr>
              <w:t>I also understand that if I breach a term of this Agreement, or fail to observe or perform the above terms and conditions, the Regional District’s Screening Officer may rescind this Agreement.  I understand that if this Agreement is rescinded, I will have 14 days to dispute the Screening Officer’s decision to rescind the Agreement and that, if I do not dispute this decision in that time, the full penalty stated in the Bylaw Notice(s) of $ _________ will be immediately due and payable and subject to all fees and penalties as if the Bylaw Notice was not disputed.</w:t>
            </w:r>
          </w:p>
        </w:tc>
      </w:tr>
      <w:tr w:rsidR="00391A35" w:rsidRPr="00BF1447" w14:paraId="2BD07051" w14:textId="77777777" w:rsidTr="0004742F">
        <w:trPr>
          <w:cantSplit/>
        </w:trPr>
        <w:tc>
          <w:tcPr>
            <w:tcW w:w="10472" w:type="dxa"/>
            <w:gridSpan w:val="10"/>
            <w:vAlign w:val="center"/>
          </w:tcPr>
          <w:p w14:paraId="3621239F" w14:textId="77777777" w:rsidR="00391A35" w:rsidRPr="00BF1447" w:rsidRDefault="00391A35" w:rsidP="00895449">
            <w:pPr>
              <w:keepNext/>
              <w:outlineLvl w:val="0"/>
              <w:rPr>
                <w:rFonts w:ascii="Myriad Pro" w:hAnsi="Myriad Pro" w:cs="Arial"/>
                <w:sz w:val="22"/>
                <w:szCs w:val="22"/>
              </w:rPr>
            </w:pPr>
          </w:p>
        </w:tc>
      </w:tr>
      <w:tr w:rsidR="00391A35" w:rsidRPr="00BF1447" w14:paraId="1FD5FA50" w14:textId="77777777" w:rsidTr="0004742F">
        <w:trPr>
          <w:cantSplit/>
        </w:trPr>
        <w:tc>
          <w:tcPr>
            <w:tcW w:w="10472" w:type="dxa"/>
            <w:gridSpan w:val="10"/>
            <w:vAlign w:val="center"/>
          </w:tcPr>
          <w:p w14:paraId="217B0238" w14:textId="77777777" w:rsidR="00391A35" w:rsidRPr="00BF1447" w:rsidRDefault="00391A35" w:rsidP="00895449">
            <w:pPr>
              <w:keepNext/>
              <w:outlineLvl w:val="0"/>
              <w:rPr>
                <w:rFonts w:ascii="Myriad Pro" w:hAnsi="Myriad Pro" w:cs="Arial"/>
                <w:sz w:val="22"/>
                <w:szCs w:val="22"/>
              </w:rPr>
            </w:pPr>
          </w:p>
        </w:tc>
      </w:tr>
      <w:tr w:rsidR="00391A35" w:rsidRPr="00BF1447" w14:paraId="202FEFD9" w14:textId="77777777" w:rsidTr="0004742F">
        <w:trPr>
          <w:cantSplit/>
        </w:trPr>
        <w:tc>
          <w:tcPr>
            <w:tcW w:w="10472" w:type="dxa"/>
            <w:gridSpan w:val="10"/>
            <w:vAlign w:val="center"/>
          </w:tcPr>
          <w:p w14:paraId="05F814D9" w14:textId="77777777" w:rsidR="00391A35" w:rsidRPr="00BF1447" w:rsidRDefault="00391A35" w:rsidP="00895449">
            <w:pPr>
              <w:rPr>
                <w:rFonts w:ascii="Myriad Pro" w:hAnsi="Myriad Pro" w:cs="Arial"/>
                <w:sz w:val="22"/>
                <w:szCs w:val="22"/>
              </w:rPr>
            </w:pPr>
          </w:p>
        </w:tc>
      </w:tr>
      <w:tr w:rsidR="00391A35" w:rsidRPr="00BF1447" w14:paraId="69596ACF" w14:textId="77777777" w:rsidTr="00391A35">
        <w:tc>
          <w:tcPr>
            <w:tcW w:w="236" w:type="dxa"/>
            <w:vAlign w:val="center"/>
          </w:tcPr>
          <w:p w14:paraId="12116FDA" w14:textId="77777777" w:rsidR="00391A35" w:rsidRPr="00BF1447" w:rsidRDefault="00391A35" w:rsidP="00895449">
            <w:pPr>
              <w:rPr>
                <w:rFonts w:ascii="Myriad Pro" w:hAnsi="Myriad Pro" w:cs="Arial"/>
                <w:sz w:val="22"/>
                <w:szCs w:val="22"/>
              </w:rPr>
            </w:pPr>
          </w:p>
        </w:tc>
        <w:tc>
          <w:tcPr>
            <w:tcW w:w="3844" w:type="dxa"/>
            <w:gridSpan w:val="3"/>
            <w:vAlign w:val="center"/>
          </w:tcPr>
          <w:p w14:paraId="719ECEC9" w14:textId="77777777" w:rsidR="00391A35" w:rsidRPr="00BF1447" w:rsidRDefault="00391A35" w:rsidP="00895449">
            <w:pPr>
              <w:rPr>
                <w:rFonts w:ascii="Myriad Pro" w:hAnsi="Myriad Pro" w:cs="Arial"/>
                <w:sz w:val="22"/>
                <w:szCs w:val="22"/>
              </w:rPr>
            </w:pPr>
          </w:p>
        </w:tc>
        <w:tc>
          <w:tcPr>
            <w:tcW w:w="729" w:type="dxa"/>
            <w:gridSpan w:val="2"/>
            <w:vAlign w:val="center"/>
          </w:tcPr>
          <w:p w14:paraId="407B23F1" w14:textId="77777777" w:rsidR="00391A35" w:rsidRPr="00BF1447" w:rsidRDefault="00391A35" w:rsidP="00895449">
            <w:pPr>
              <w:rPr>
                <w:rFonts w:ascii="Myriad Pro" w:hAnsi="Myriad Pro" w:cs="Arial"/>
                <w:sz w:val="22"/>
                <w:szCs w:val="22"/>
              </w:rPr>
            </w:pPr>
          </w:p>
        </w:tc>
        <w:tc>
          <w:tcPr>
            <w:tcW w:w="895" w:type="dxa"/>
            <w:gridSpan w:val="2"/>
            <w:vAlign w:val="center"/>
          </w:tcPr>
          <w:p w14:paraId="429CDF30" w14:textId="77777777" w:rsidR="00391A35" w:rsidRPr="00BF1447" w:rsidRDefault="00391A35" w:rsidP="00895449">
            <w:pPr>
              <w:rPr>
                <w:rFonts w:ascii="Myriad Pro" w:hAnsi="Myriad Pro" w:cs="Arial"/>
                <w:sz w:val="22"/>
                <w:szCs w:val="22"/>
              </w:rPr>
            </w:pPr>
          </w:p>
        </w:tc>
        <w:tc>
          <w:tcPr>
            <w:tcW w:w="4768" w:type="dxa"/>
            <w:gridSpan w:val="2"/>
            <w:vAlign w:val="center"/>
          </w:tcPr>
          <w:p w14:paraId="631CDF97" w14:textId="77777777" w:rsidR="00391A35" w:rsidRPr="00BF1447" w:rsidRDefault="00391A35" w:rsidP="00895449">
            <w:pPr>
              <w:rPr>
                <w:rFonts w:ascii="Myriad Pro" w:hAnsi="Myriad Pro" w:cs="Arial"/>
                <w:sz w:val="22"/>
                <w:szCs w:val="22"/>
              </w:rPr>
            </w:pPr>
          </w:p>
        </w:tc>
      </w:tr>
    </w:tbl>
    <w:p w14:paraId="31FE71E4" w14:textId="77777777" w:rsidR="00391A35" w:rsidRPr="00BF1447" w:rsidRDefault="00391A35" w:rsidP="00895449">
      <w:pPr>
        <w:rPr>
          <w:rFonts w:ascii="Myriad Pro" w:hAnsi="Myriad Pro" w:cs="Arial"/>
          <w:sz w:val="22"/>
          <w:szCs w:val="22"/>
        </w:rPr>
      </w:pPr>
    </w:p>
    <w:tbl>
      <w:tblPr>
        <w:tblW w:w="9773" w:type="dxa"/>
        <w:tblInd w:w="-266" w:type="dxa"/>
        <w:tblLayout w:type="fixed"/>
        <w:tblLook w:val="0000" w:firstRow="0" w:lastRow="0" w:firstColumn="0" w:lastColumn="0" w:noHBand="0" w:noVBand="0"/>
      </w:tblPr>
      <w:tblGrid>
        <w:gridCol w:w="236"/>
        <w:gridCol w:w="4192"/>
        <w:gridCol w:w="729"/>
        <w:gridCol w:w="462"/>
        <w:gridCol w:w="4154"/>
      </w:tblGrid>
      <w:tr w:rsidR="00391A35" w:rsidRPr="00BF1447" w14:paraId="69BCABCD" w14:textId="77777777" w:rsidTr="00391A35">
        <w:tc>
          <w:tcPr>
            <w:tcW w:w="236" w:type="dxa"/>
            <w:vAlign w:val="center"/>
          </w:tcPr>
          <w:p w14:paraId="2D28C23C" w14:textId="77777777" w:rsidR="00391A35" w:rsidRPr="00BF1447" w:rsidRDefault="00391A35" w:rsidP="00895449">
            <w:pPr>
              <w:rPr>
                <w:rFonts w:ascii="Myriad Pro" w:hAnsi="Myriad Pro" w:cs="Arial"/>
                <w:sz w:val="22"/>
                <w:szCs w:val="22"/>
              </w:rPr>
            </w:pPr>
          </w:p>
        </w:tc>
        <w:tc>
          <w:tcPr>
            <w:tcW w:w="4192" w:type="dxa"/>
            <w:tcBorders>
              <w:bottom w:val="single" w:sz="4" w:space="0" w:color="auto"/>
            </w:tcBorders>
            <w:vAlign w:val="center"/>
          </w:tcPr>
          <w:p w14:paraId="0F7357C3" w14:textId="77777777" w:rsidR="00391A35" w:rsidRPr="00BF1447" w:rsidRDefault="00391A35" w:rsidP="00895449">
            <w:pPr>
              <w:jc w:val="center"/>
              <w:rPr>
                <w:rFonts w:ascii="Myriad Pro" w:hAnsi="Myriad Pro" w:cs="Arial"/>
                <w:sz w:val="22"/>
                <w:szCs w:val="22"/>
              </w:rPr>
            </w:pPr>
          </w:p>
        </w:tc>
        <w:tc>
          <w:tcPr>
            <w:tcW w:w="729" w:type="dxa"/>
            <w:vAlign w:val="center"/>
          </w:tcPr>
          <w:p w14:paraId="0C23292F" w14:textId="77777777" w:rsidR="00391A35" w:rsidRPr="00BF1447" w:rsidRDefault="00391A35" w:rsidP="00895449">
            <w:pPr>
              <w:rPr>
                <w:rFonts w:ascii="Myriad Pro" w:hAnsi="Myriad Pro" w:cs="Arial"/>
                <w:sz w:val="22"/>
                <w:szCs w:val="22"/>
              </w:rPr>
            </w:pPr>
          </w:p>
        </w:tc>
        <w:tc>
          <w:tcPr>
            <w:tcW w:w="462" w:type="dxa"/>
            <w:vAlign w:val="center"/>
          </w:tcPr>
          <w:p w14:paraId="1A2222D7" w14:textId="77777777" w:rsidR="00391A35" w:rsidRPr="00BF1447" w:rsidRDefault="00391A35" w:rsidP="00895449">
            <w:pPr>
              <w:rPr>
                <w:rFonts w:ascii="Myriad Pro" w:hAnsi="Myriad Pro" w:cs="Arial"/>
                <w:sz w:val="22"/>
                <w:szCs w:val="22"/>
              </w:rPr>
            </w:pPr>
          </w:p>
        </w:tc>
        <w:tc>
          <w:tcPr>
            <w:tcW w:w="4154" w:type="dxa"/>
            <w:tcBorders>
              <w:bottom w:val="single" w:sz="4" w:space="0" w:color="auto"/>
            </w:tcBorders>
            <w:vAlign w:val="center"/>
          </w:tcPr>
          <w:p w14:paraId="72189CBF" w14:textId="77777777" w:rsidR="00391A35" w:rsidRPr="00BF1447" w:rsidRDefault="00391A35" w:rsidP="00895449">
            <w:pPr>
              <w:jc w:val="center"/>
              <w:rPr>
                <w:rFonts w:ascii="Myriad Pro" w:hAnsi="Myriad Pro" w:cs="Arial"/>
                <w:sz w:val="22"/>
                <w:szCs w:val="22"/>
              </w:rPr>
            </w:pPr>
          </w:p>
        </w:tc>
      </w:tr>
      <w:tr w:rsidR="00391A35" w:rsidRPr="00BF1447" w14:paraId="6DE675E9" w14:textId="77777777" w:rsidTr="00391A35">
        <w:tc>
          <w:tcPr>
            <w:tcW w:w="236" w:type="dxa"/>
            <w:vAlign w:val="center"/>
          </w:tcPr>
          <w:p w14:paraId="1AF4878C" w14:textId="77777777" w:rsidR="00391A35" w:rsidRPr="00BF1447" w:rsidRDefault="00391A35" w:rsidP="00895449">
            <w:pPr>
              <w:rPr>
                <w:rFonts w:ascii="Myriad Pro" w:hAnsi="Myriad Pro" w:cs="Arial"/>
                <w:sz w:val="22"/>
                <w:szCs w:val="22"/>
              </w:rPr>
            </w:pPr>
          </w:p>
        </w:tc>
        <w:tc>
          <w:tcPr>
            <w:tcW w:w="4192" w:type="dxa"/>
            <w:tcBorders>
              <w:top w:val="single" w:sz="4" w:space="0" w:color="auto"/>
            </w:tcBorders>
            <w:vAlign w:val="center"/>
          </w:tcPr>
          <w:p w14:paraId="7CA2A268" w14:textId="77777777" w:rsidR="00391A35" w:rsidRPr="00BF1447" w:rsidRDefault="00391A35" w:rsidP="00895449">
            <w:pPr>
              <w:keepNext/>
              <w:outlineLvl w:val="0"/>
              <w:rPr>
                <w:rFonts w:ascii="Myriad Pro" w:hAnsi="Myriad Pro" w:cs="Arial"/>
                <w:sz w:val="22"/>
                <w:szCs w:val="22"/>
              </w:rPr>
            </w:pPr>
            <w:r w:rsidRPr="00BF1447">
              <w:rPr>
                <w:rFonts w:ascii="Myriad Pro" w:hAnsi="Myriad Pro" w:cs="Arial"/>
                <w:sz w:val="22"/>
                <w:szCs w:val="22"/>
              </w:rPr>
              <w:t>Signature of Bylaw Notice Recipient</w:t>
            </w:r>
          </w:p>
        </w:tc>
        <w:tc>
          <w:tcPr>
            <w:tcW w:w="729" w:type="dxa"/>
            <w:vAlign w:val="center"/>
          </w:tcPr>
          <w:p w14:paraId="46AAD782" w14:textId="77777777" w:rsidR="00391A35" w:rsidRPr="00BF1447" w:rsidRDefault="00391A35" w:rsidP="00895449">
            <w:pPr>
              <w:rPr>
                <w:rFonts w:ascii="Myriad Pro" w:hAnsi="Myriad Pro" w:cs="Arial"/>
                <w:sz w:val="22"/>
                <w:szCs w:val="22"/>
              </w:rPr>
            </w:pPr>
          </w:p>
        </w:tc>
        <w:tc>
          <w:tcPr>
            <w:tcW w:w="462" w:type="dxa"/>
            <w:vAlign w:val="center"/>
          </w:tcPr>
          <w:p w14:paraId="1721097C" w14:textId="77777777" w:rsidR="00391A35" w:rsidRPr="00BF1447" w:rsidRDefault="00391A35" w:rsidP="00895449">
            <w:pPr>
              <w:keepNext/>
              <w:outlineLvl w:val="0"/>
              <w:rPr>
                <w:rFonts w:ascii="Myriad Pro" w:hAnsi="Myriad Pro" w:cs="Arial"/>
                <w:sz w:val="22"/>
                <w:szCs w:val="22"/>
              </w:rPr>
            </w:pPr>
          </w:p>
        </w:tc>
        <w:tc>
          <w:tcPr>
            <w:tcW w:w="4154" w:type="dxa"/>
            <w:tcBorders>
              <w:top w:val="single" w:sz="4" w:space="0" w:color="auto"/>
            </w:tcBorders>
            <w:vAlign w:val="center"/>
          </w:tcPr>
          <w:p w14:paraId="48F10414"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Signature of Screening Officer</w:t>
            </w:r>
          </w:p>
        </w:tc>
      </w:tr>
      <w:tr w:rsidR="00391A35" w:rsidRPr="00BF1447" w14:paraId="54998899" w14:textId="77777777" w:rsidTr="00391A35">
        <w:tc>
          <w:tcPr>
            <w:tcW w:w="236" w:type="dxa"/>
            <w:vAlign w:val="center"/>
          </w:tcPr>
          <w:p w14:paraId="00AB4751" w14:textId="77777777" w:rsidR="00391A35" w:rsidRPr="00BF1447" w:rsidRDefault="00391A35" w:rsidP="00895449">
            <w:pPr>
              <w:rPr>
                <w:rFonts w:ascii="Myriad Pro" w:hAnsi="Myriad Pro" w:cs="Arial"/>
                <w:sz w:val="22"/>
                <w:szCs w:val="22"/>
              </w:rPr>
            </w:pPr>
          </w:p>
        </w:tc>
        <w:tc>
          <w:tcPr>
            <w:tcW w:w="4192" w:type="dxa"/>
            <w:vAlign w:val="center"/>
          </w:tcPr>
          <w:p w14:paraId="2D461D88" w14:textId="77777777" w:rsidR="00391A35" w:rsidRPr="00BF1447" w:rsidRDefault="00391A35" w:rsidP="00895449">
            <w:pPr>
              <w:rPr>
                <w:rFonts w:ascii="Myriad Pro" w:hAnsi="Myriad Pro" w:cs="Arial"/>
                <w:sz w:val="22"/>
                <w:szCs w:val="22"/>
              </w:rPr>
            </w:pPr>
          </w:p>
        </w:tc>
        <w:tc>
          <w:tcPr>
            <w:tcW w:w="729" w:type="dxa"/>
            <w:vAlign w:val="center"/>
          </w:tcPr>
          <w:p w14:paraId="73F8DB4D" w14:textId="77777777" w:rsidR="00391A35" w:rsidRPr="00BF1447" w:rsidRDefault="00391A35" w:rsidP="00895449">
            <w:pPr>
              <w:rPr>
                <w:rFonts w:ascii="Myriad Pro" w:hAnsi="Myriad Pro" w:cs="Arial"/>
                <w:sz w:val="22"/>
                <w:szCs w:val="22"/>
              </w:rPr>
            </w:pPr>
          </w:p>
        </w:tc>
        <w:tc>
          <w:tcPr>
            <w:tcW w:w="462" w:type="dxa"/>
            <w:vAlign w:val="center"/>
          </w:tcPr>
          <w:p w14:paraId="6BF20CEA" w14:textId="77777777" w:rsidR="00391A35" w:rsidRPr="00BF1447" w:rsidRDefault="00391A35" w:rsidP="00895449">
            <w:pPr>
              <w:rPr>
                <w:rFonts w:ascii="Myriad Pro" w:hAnsi="Myriad Pro" w:cs="Arial"/>
                <w:sz w:val="22"/>
                <w:szCs w:val="22"/>
              </w:rPr>
            </w:pPr>
          </w:p>
        </w:tc>
        <w:tc>
          <w:tcPr>
            <w:tcW w:w="4154" w:type="dxa"/>
            <w:vAlign w:val="center"/>
          </w:tcPr>
          <w:p w14:paraId="25F866C5" w14:textId="77777777" w:rsidR="00391A35" w:rsidRPr="00BF1447" w:rsidRDefault="00391A35" w:rsidP="00895449">
            <w:pPr>
              <w:rPr>
                <w:rFonts w:ascii="Myriad Pro" w:hAnsi="Myriad Pro" w:cs="Arial"/>
                <w:sz w:val="22"/>
                <w:szCs w:val="22"/>
              </w:rPr>
            </w:pPr>
          </w:p>
        </w:tc>
      </w:tr>
      <w:tr w:rsidR="00391A35" w:rsidRPr="00BF1447" w14:paraId="0210DD7E" w14:textId="77777777" w:rsidTr="00391A35">
        <w:tc>
          <w:tcPr>
            <w:tcW w:w="236" w:type="dxa"/>
            <w:vAlign w:val="center"/>
          </w:tcPr>
          <w:p w14:paraId="3BF677DD" w14:textId="77777777" w:rsidR="00391A35" w:rsidRPr="00BF1447" w:rsidRDefault="00391A35" w:rsidP="00895449">
            <w:pPr>
              <w:rPr>
                <w:rFonts w:ascii="Myriad Pro" w:hAnsi="Myriad Pro" w:cs="Arial"/>
                <w:sz w:val="22"/>
                <w:szCs w:val="22"/>
              </w:rPr>
            </w:pPr>
          </w:p>
        </w:tc>
        <w:tc>
          <w:tcPr>
            <w:tcW w:w="4192" w:type="dxa"/>
            <w:tcBorders>
              <w:bottom w:val="single" w:sz="4" w:space="0" w:color="auto"/>
            </w:tcBorders>
            <w:vAlign w:val="center"/>
          </w:tcPr>
          <w:p w14:paraId="6A778EA0" w14:textId="77777777" w:rsidR="00391A35" w:rsidRPr="00BF1447" w:rsidRDefault="00391A35" w:rsidP="00895449">
            <w:pPr>
              <w:jc w:val="center"/>
              <w:rPr>
                <w:rFonts w:ascii="Myriad Pro" w:hAnsi="Myriad Pro" w:cs="Arial"/>
                <w:sz w:val="22"/>
                <w:szCs w:val="22"/>
              </w:rPr>
            </w:pPr>
          </w:p>
        </w:tc>
        <w:tc>
          <w:tcPr>
            <w:tcW w:w="729" w:type="dxa"/>
            <w:vAlign w:val="center"/>
          </w:tcPr>
          <w:p w14:paraId="25F15E76" w14:textId="77777777" w:rsidR="00391A35" w:rsidRPr="00BF1447" w:rsidRDefault="00391A35" w:rsidP="00895449">
            <w:pPr>
              <w:rPr>
                <w:rFonts w:ascii="Myriad Pro" w:hAnsi="Myriad Pro" w:cs="Arial"/>
                <w:sz w:val="22"/>
                <w:szCs w:val="22"/>
              </w:rPr>
            </w:pPr>
          </w:p>
        </w:tc>
        <w:tc>
          <w:tcPr>
            <w:tcW w:w="462" w:type="dxa"/>
            <w:vAlign w:val="center"/>
          </w:tcPr>
          <w:p w14:paraId="4F3E644B" w14:textId="77777777" w:rsidR="00391A35" w:rsidRPr="00BF1447" w:rsidRDefault="00391A35" w:rsidP="00895449">
            <w:pPr>
              <w:rPr>
                <w:rFonts w:ascii="Myriad Pro" w:hAnsi="Myriad Pro" w:cs="Arial"/>
                <w:sz w:val="22"/>
                <w:szCs w:val="22"/>
              </w:rPr>
            </w:pPr>
          </w:p>
        </w:tc>
        <w:tc>
          <w:tcPr>
            <w:tcW w:w="4154" w:type="dxa"/>
            <w:tcBorders>
              <w:bottom w:val="single" w:sz="4" w:space="0" w:color="auto"/>
            </w:tcBorders>
            <w:vAlign w:val="center"/>
          </w:tcPr>
          <w:p w14:paraId="69C5AB75" w14:textId="77777777" w:rsidR="00391A35" w:rsidRPr="00BF1447" w:rsidRDefault="00391A35" w:rsidP="00895449">
            <w:pPr>
              <w:jc w:val="center"/>
              <w:rPr>
                <w:rFonts w:ascii="Myriad Pro" w:hAnsi="Myriad Pro" w:cs="Arial"/>
                <w:sz w:val="22"/>
                <w:szCs w:val="22"/>
              </w:rPr>
            </w:pPr>
          </w:p>
        </w:tc>
      </w:tr>
      <w:tr w:rsidR="00391A35" w:rsidRPr="00BF1447" w14:paraId="2386EA0C" w14:textId="77777777" w:rsidTr="00391A35">
        <w:tc>
          <w:tcPr>
            <w:tcW w:w="236" w:type="dxa"/>
            <w:vAlign w:val="center"/>
          </w:tcPr>
          <w:p w14:paraId="096E06FE" w14:textId="77777777" w:rsidR="00391A35" w:rsidRPr="00BF1447" w:rsidRDefault="00391A35" w:rsidP="00895449">
            <w:pPr>
              <w:rPr>
                <w:rFonts w:ascii="Myriad Pro" w:hAnsi="Myriad Pro" w:cs="Arial"/>
                <w:sz w:val="22"/>
                <w:szCs w:val="22"/>
              </w:rPr>
            </w:pPr>
          </w:p>
        </w:tc>
        <w:tc>
          <w:tcPr>
            <w:tcW w:w="4192" w:type="dxa"/>
            <w:tcBorders>
              <w:top w:val="single" w:sz="4" w:space="0" w:color="auto"/>
            </w:tcBorders>
            <w:vAlign w:val="center"/>
          </w:tcPr>
          <w:p w14:paraId="491072FA"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Date</w:t>
            </w:r>
          </w:p>
        </w:tc>
        <w:tc>
          <w:tcPr>
            <w:tcW w:w="729" w:type="dxa"/>
            <w:vAlign w:val="center"/>
          </w:tcPr>
          <w:p w14:paraId="27286A95" w14:textId="77777777" w:rsidR="00391A35" w:rsidRPr="00BF1447" w:rsidRDefault="00391A35" w:rsidP="00895449">
            <w:pPr>
              <w:rPr>
                <w:rFonts w:ascii="Myriad Pro" w:hAnsi="Myriad Pro" w:cs="Arial"/>
                <w:sz w:val="22"/>
                <w:szCs w:val="22"/>
              </w:rPr>
            </w:pPr>
          </w:p>
        </w:tc>
        <w:tc>
          <w:tcPr>
            <w:tcW w:w="462" w:type="dxa"/>
            <w:vAlign w:val="center"/>
          </w:tcPr>
          <w:p w14:paraId="64AB2A5A" w14:textId="77777777" w:rsidR="00391A35" w:rsidRPr="00BF1447" w:rsidRDefault="00391A35" w:rsidP="00895449">
            <w:pPr>
              <w:rPr>
                <w:rFonts w:ascii="Myriad Pro" w:hAnsi="Myriad Pro" w:cs="Arial"/>
                <w:sz w:val="22"/>
                <w:szCs w:val="22"/>
              </w:rPr>
            </w:pPr>
          </w:p>
        </w:tc>
        <w:tc>
          <w:tcPr>
            <w:tcW w:w="4154" w:type="dxa"/>
            <w:tcBorders>
              <w:top w:val="single" w:sz="4" w:space="0" w:color="auto"/>
            </w:tcBorders>
            <w:vAlign w:val="center"/>
          </w:tcPr>
          <w:p w14:paraId="5F3F821A" w14:textId="77777777" w:rsidR="00391A35" w:rsidRPr="00BF1447" w:rsidRDefault="00391A35" w:rsidP="00895449">
            <w:pPr>
              <w:rPr>
                <w:rFonts w:ascii="Myriad Pro" w:hAnsi="Myriad Pro" w:cs="Arial"/>
                <w:sz w:val="22"/>
                <w:szCs w:val="22"/>
              </w:rPr>
            </w:pPr>
            <w:r w:rsidRPr="00BF1447">
              <w:rPr>
                <w:rFonts w:ascii="Myriad Pro" w:hAnsi="Myriad Pro" w:cs="Arial"/>
                <w:sz w:val="22"/>
                <w:szCs w:val="22"/>
              </w:rPr>
              <w:t>Date</w:t>
            </w:r>
          </w:p>
        </w:tc>
      </w:tr>
    </w:tbl>
    <w:p w14:paraId="4159FAB9" w14:textId="77777777" w:rsidR="00391A35" w:rsidRPr="00BF1447" w:rsidRDefault="00391A35" w:rsidP="00895449">
      <w:pPr>
        <w:rPr>
          <w:rFonts w:ascii="Myriad Pro" w:hAnsi="Myriad Pro"/>
          <w:sz w:val="22"/>
          <w:szCs w:val="22"/>
        </w:rPr>
      </w:pPr>
    </w:p>
    <w:p w14:paraId="519A0098" w14:textId="2BB57F7E" w:rsidR="0016479F" w:rsidRDefault="0016479F" w:rsidP="112CAC68">
      <w:pPr>
        <w:spacing w:after="200" w:line="276" w:lineRule="auto"/>
        <w:jc w:val="center"/>
        <w:rPr>
          <w:rFonts w:ascii="Myriad Pro" w:hAnsi="Myriad Pro" w:cs="Arial"/>
          <w:b/>
          <w:bCs/>
          <w:sz w:val="22"/>
          <w:szCs w:val="22"/>
          <w:lang w:val="en-GB"/>
        </w:rPr>
      </w:pPr>
      <w:r w:rsidRPr="112CAC68">
        <w:rPr>
          <w:rFonts w:ascii="Myriad Pro" w:hAnsi="Myriad Pro" w:cs="Arial"/>
          <w:sz w:val="22"/>
          <w:szCs w:val="22"/>
        </w:rPr>
        <w:br w:type="page"/>
      </w:r>
      <w:r w:rsidR="112CAC68" w:rsidRPr="112CAC68">
        <w:rPr>
          <w:rFonts w:ascii="Myriad Pro" w:hAnsi="Myriad Pro" w:cs="Arial"/>
          <w:b/>
          <w:bCs/>
          <w:sz w:val="22"/>
          <w:szCs w:val="22"/>
          <w:lang w:val="en-GB"/>
        </w:rPr>
        <w:lastRenderedPageBreak/>
        <w:t>FRASER VALLEY REGIONAL DISTRICT BYLAW NO. 1808, 2025</w:t>
      </w:r>
    </w:p>
    <w:p w14:paraId="2638A3DC" w14:textId="77777777" w:rsidR="0016479F" w:rsidRDefault="112CAC68" w:rsidP="112CA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spacing w:after="200" w:line="276" w:lineRule="auto"/>
        <w:jc w:val="center"/>
        <w:rPr>
          <w:rFonts w:ascii="Myriad Pro" w:hAnsi="Myriad Pro" w:cs="Arial"/>
          <w:sz w:val="22"/>
          <w:szCs w:val="22"/>
          <w:lang w:val="en-GB"/>
        </w:rPr>
      </w:pPr>
      <w:r w:rsidRPr="112CAC68">
        <w:rPr>
          <w:rFonts w:ascii="Myriad Pro" w:hAnsi="Myriad Pro" w:cs="Arial"/>
          <w:b/>
          <w:bCs/>
          <w:sz w:val="22"/>
          <w:szCs w:val="22"/>
          <w:u w:val="single"/>
        </w:rPr>
        <w:t>Schedule E</w:t>
      </w:r>
    </w:p>
    <w:p w14:paraId="166A2182" w14:textId="77777777" w:rsidR="0016479F" w:rsidRDefault="112CAC68" w:rsidP="112CAC68">
      <w:pPr>
        <w:widowControl w:val="0"/>
        <w:spacing w:after="200" w:line="276" w:lineRule="auto"/>
        <w:jc w:val="center"/>
        <w:outlineLvl w:val="0"/>
        <w:rPr>
          <w:rFonts w:ascii="Myriad Pro" w:hAnsi="Myriad Pro" w:cs="Arial"/>
          <w:b/>
          <w:bCs/>
          <w:sz w:val="22"/>
          <w:szCs w:val="22"/>
          <w:lang w:val="en-CA"/>
        </w:rPr>
      </w:pPr>
      <w:r w:rsidRPr="112CAC68">
        <w:rPr>
          <w:rFonts w:ascii="Myriad Pro" w:hAnsi="Myriad Pro" w:cs="Arial"/>
          <w:b/>
          <w:bCs/>
          <w:sz w:val="22"/>
          <w:szCs w:val="22"/>
          <w:lang w:val="en-CA"/>
        </w:rPr>
        <w:t>DESIGNATED BYLAW ENFORCEMENT OFFICERS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3470"/>
        <w:gridCol w:w="3301"/>
      </w:tblGrid>
      <w:tr w:rsidR="112CAC68" w14:paraId="6EFCEB71" w14:textId="77777777" w:rsidTr="005C1B39">
        <w:trPr>
          <w:trHeight w:val="935"/>
          <w:jc w:val="center"/>
        </w:trPr>
        <w:tc>
          <w:tcPr>
            <w:tcW w:w="2320" w:type="dxa"/>
            <w:tcBorders>
              <w:bottom w:val="single" w:sz="4" w:space="0" w:color="auto"/>
            </w:tcBorders>
            <w:shd w:val="clear" w:color="auto" w:fill="C0C0C0"/>
            <w:vAlign w:val="center"/>
          </w:tcPr>
          <w:p w14:paraId="1ACBE545"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Schedule</w:t>
            </w:r>
          </w:p>
        </w:tc>
        <w:tc>
          <w:tcPr>
            <w:tcW w:w="3470" w:type="dxa"/>
            <w:shd w:val="clear" w:color="auto" w:fill="C0C0C0"/>
            <w:vAlign w:val="center"/>
          </w:tcPr>
          <w:p w14:paraId="46261817"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E2</w:t>
            </w:r>
          </w:p>
          <w:p w14:paraId="1E63D1FC"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Bylaws</w:t>
            </w:r>
          </w:p>
        </w:tc>
        <w:tc>
          <w:tcPr>
            <w:tcW w:w="3301" w:type="dxa"/>
            <w:shd w:val="clear" w:color="auto" w:fill="C0C0C0"/>
            <w:vAlign w:val="center"/>
          </w:tcPr>
          <w:p w14:paraId="6DE4B1DA"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E3</w:t>
            </w:r>
          </w:p>
          <w:p w14:paraId="483CED6F"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Designated Bylaw Enforcement Officers</w:t>
            </w:r>
          </w:p>
        </w:tc>
      </w:tr>
      <w:tr w:rsidR="112CAC68" w14:paraId="5895F972" w14:textId="77777777" w:rsidTr="005C1B39">
        <w:trPr>
          <w:trHeight w:val="300"/>
          <w:jc w:val="center"/>
        </w:trPr>
        <w:tc>
          <w:tcPr>
            <w:tcW w:w="2320" w:type="dxa"/>
            <w:tcBorders>
              <w:top w:val="single" w:sz="4" w:space="0" w:color="auto"/>
            </w:tcBorders>
          </w:tcPr>
          <w:p w14:paraId="587B2956"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w:t>
            </w:r>
          </w:p>
        </w:tc>
        <w:tc>
          <w:tcPr>
            <w:tcW w:w="3470" w:type="dxa"/>
          </w:tcPr>
          <w:p w14:paraId="68896D50"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Building Bylaw </w:t>
            </w:r>
          </w:p>
        </w:tc>
        <w:tc>
          <w:tcPr>
            <w:tcW w:w="3301" w:type="dxa"/>
          </w:tcPr>
          <w:p w14:paraId="44B18844"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Officers</w:t>
            </w:r>
          </w:p>
          <w:p w14:paraId="0C29F10C" w14:textId="77777777" w:rsidR="112CAC68" w:rsidRDefault="112CAC68" w:rsidP="112CAC68">
            <w:pPr>
              <w:rPr>
                <w:rFonts w:ascii="Myriad Pro" w:hAnsi="Myriad Pro" w:cs="Arial"/>
                <w:sz w:val="22"/>
                <w:szCs w:val="22"/>
              </w:rPr>
            </w:pPr>
            <w:r w:rsidRPr="112CAC68">
              <w:rPr>
                <w:rFonts w:ascii="Myriad Pro" w:hAnsi="Myriad Pro" w:cs="Arial"/>
                <w:sz w:val="22"/>
                <w:szCs w:val="22"/>
              </w:rPr>
              <w:t>Building Inspectors</w:t>
            </w:r>
          </w:p>
        </w:tc>
      </w:tr>
      <w:tr w:rsidR="112CAC68" w14:paraId="38E93498" w14:textId="77777777" w:rsidTr="005C1B39">
        <w:trPr>
          <w:trHeight w:val="300"/>
          <w:jc w:val="center"/>
        </w:trPr>
        <w:tc>
          <w:tcPr>
            <w:tcW w:w="2320" w:type="dxa"/>
          </w:tcPr>
          <w:p w14:paraId="5F684B29"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A-2</w:t>
            </w:r>
          </w:p>
        </w:tc>
        <w:tc>
          <w:tcPr>
            <w:tcW w:w="3470" w:type="dxa"/>
          </w:tcPr>
          <w:p w14:paraId="7E62651B"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Unsightly Premises and Unwholesome Matter </w:t>
            </w:r>
          </w:p>
        </w:tc>
        <w:tc>
          <w:tcPr>
            <w:tcW w:w="3301" w:type="dxa"/>
          </w:tcPr>
          <w:p w14:paraId="7F55AA8B"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Officers</w:t>
            </w:r>
          </w:p>
        </w:tc>
      </w:tr>
      <w:tr w:rsidR="112CAC68" w14:paraId="7903ECD2" w14:textId="77777777" w:rsidTr="005C1B39">
        <w:trPr>
          <w:trHeight w:val="300"/>
          <w:jc w:val="center"/>
        </w:trPr>
        <w:tc>
          <w:tcPr>
            <w:tcW w:w="2320" w:type="dxa"/>
          </w:tcPr>
          <w:p w14:paraId="33F8E946"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A-3</w:t>
            </w:r>
          </w:p>
        </w:tc>
        <w:tc>
          <w:tcPr>
            <w:tcW w:w="3470" w:type="dxa"/>
          </w:tcPr>
          <w:p w14:paraId="25EF8997"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Animal Control Regulations</w:t>
            </w:r>
          </w:p>
        </w:tc>
        <w:tc>
          <w:tcPr>
            <w:tcW w:w="3301" w:type="dxa"/>
          </w:tcPr>
          <w:p w14:paraId="4BF4739F" w14:textId="77777777" w:rsidR="112CAC68" w:rsidRDefault="112CAC68" w:rsidP="112CAC68">
            <w:pPr>
              <w:rPr>
                <w:rFonts w:ascii="Myriad Pro" w:hAnsi="Myriad Pro" w:cs="Arial"/>
                <w:sz w:val="22"/>
                <w:szCs w:val="22"/>
              </w:rPr>
            </w:pPr>
            <w:r w:rsidRPr="112CAC68">
              <w:rPr>
                <w:rFonts w:ascii="Myriad Pro" w:hAnsi="Myriad Pro" w:cs="Arial"/>
                <w:sz w:val="22"/>
                <w:szCs w:val="22"/>
              </w:rPr>
              <w:t>Animal Control Officers</w:t>
            </w:r>
          </w:p>
          <w:p w14:paraId="6FDCC9BF" w14:textId="77777777" w:rsidR="112CAC68" w:rsidRDefault="112CAC68" w:rsidP="112CAC68">
            <w:pPr>
              <w:rPr>
                <w:rFonts w:ascii="Myriad Pro" w:hAnsi="Myriad Pro" w:cs="Arial"/>
                <w:sz w:val="22"/>
                <w:szCs w:val="22"/>
              </w:rPr>
            </w:pPr>
          </w:p>
        </w:tc>
      </w:tr>
      <w:tr w:rsidR="112CAC68" w14:paraId="28543690" w14:textId="77777777" w:rsidTr="005C1B39">
        <w:trPr>
          <w:trHeight w:val="300"/>
          <w:jc w:val="center"/>
        </w:trPr>
        <w:tc>
          <w:tcPr>
            <w:tcW w:w="2320" w:type="dxa"/>
          </w:tcPr>
          <w:p w14:paraId="6A28C6F6"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A-4</w:t>
            </w:r>
          </w:p>
        </w:tc>
        <w:tc>
          <w:tcPr>
            <w:tcW w:w="3470" w:type="dxa"/>
          </w:tcPr>
          <w:p w14:paraId="3E6E6376"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Electoral Area Dangerous and Aggressive Dog Regulation </w:t>
            </w:r>
          </w:p>
        </w:tc>
        <w:tc>
          <w:tcPr>
            <w:tcW w:w="3301" w:type="dxa"/>
          </w:tcPr>
          <w:p w14:paraId="6B5C988D" w14:textId="77777777" w:rsidR="112CAC68" w:rsidRDefault="112CAC68" w:rsidP="112CAC68">
            <w:pPr>
              <w:rPr>
                <w:rFonts w:ascii="Myriad Pro" w:hAnsi="Myriad Pro" w:cs="Arial"/>
                <w:sz w:val="22"/>
                <w:szCs w:val="22"/>
              </w:rPr>
            </w:pPr>
            <w:r w:rsidRPr="112CAC68">
              <w:rPr>
                <w:rFonts w:ascii="Myriad Pro" w:hAnsi="Myriad Pro" w:cs="Arial"/>
                <w:sz w:val="22"/>
                <w:szCs w:val="22"/>
              </w:rPr>
              <w:t>Animal Control Officers</w:t>
            </w:r>
          </w:p>
          <w:p w14:paraId="29BA0E2C" w14:textId="77777777" w:rsidR="112CAC68" w:rsidRDefault="112CAC68" w:rsidP="112CAC68">
            <w:pPr>
              <w:rPr>
                <w:rFonts w:ascii="Myriad Pro" w:hAnsi="Myriad Pro" w:cs="Arial"/>
                <w:sz w:val="22"/>
                <w:szCs w:val="22"/>
              </w:rPr>
            </w:pPr>
          </w:p>
        </w:tc>
      </w:tr>
      <w:tr w:rsidR="112CAC68" w14:paraId="2A1C1569" w14:textId="77777777" w:rsidTr="005C1B39">
        <w:trPr>
          <w:trHeight w:val="300"/>
          <w:jc w:val="center"/>
        </w:trPr>
        <w:tc>
          <w:tcPr>
            <w:tcW w:w="2320" w:type="dxa"/>
          </w:tcPr>
          <w:p w14:paraId="22D2265A"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A-5</w:t>
            </w:r>
          </w:p>
        </w:tc>
        <w:tc>
          <w:tcPr>
            <w:tcW w:w="3470" w:type="dxa"/>
          </w:tcPr>
          <w:p w14:paraId="5D811843"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Parks Regulations </w:t>
            </w:r>
          </w:p>
        </w:tc>
        <w:tc>
          <w:tcPr>
            <w:tcW w:w="3301" w:type="dxa"/>
          </w:tcPr>
          <w:p w14:paraId="29432536" w14:textId="77777777" w:rsidR="112CAC68" w:rsidRDefault="112CAC68" w:rsidP="112CAC68">
            <w:pPr>
              <w:rPr>
                <w:rFonts w:ascii="Myriad Pro" w:hAnsi="Myriad Pro" w:cs="Arial"/>
                <w:sz w:val="22"/>
                <w:szCs w:val="22"/>
              </w:rPr>
            </w:pPr>
            <w:r w:rsidRPr="112CAC68">
              <w:rPr>
                <w:rFonts w:ascii="Myriad Pro" w:hAnsi="Myriad Pro" w:cs="Arial"/>
                <w:sz w:val="22"/>
                <w:szCs w:val="22"/>
              </w:rPr>
              <w:t>Manager of Parks</w:t>
            </w:r>
          </w:p>
          <w:p w14:paraId="4F482335" w14:textId="77777777" w:rsidR="112CAC68" w:rsidRDefault="112CAC68" w:rsidP="112CAC68">
            <w:pPr>
              <w:rPr>
                <w:rFonts w:ascii="Myriad Pro" w:hAnsi="Myriad Pro" w:cs="Arial"/>
                <w:sz w:val="22"/>
                <w:szCs w:val="22"/>
              </w:rPr>
            </w:pPr>
            <w:r w:rsidRPr="112CAC68">
              <w:rPr>
                <w:rFonts w:ascii="Myriad Pro" w:hAnsi="Myriad Pro" w:cs="Arial"/>
                <w:sz w:val="22"/>
                <w:szCs w:val="22"/>
              </w:rPr>
              <w:t>Parks Technicians</w:t>
            </w:r>
          </w:p>
        </w:tc>
      </w:tr>
      <w:tr w:rsidR="112CAC68" w14:paraId="53DFCAD2" w14:textId="77777777" w:rsidTr="005C1B39">
        <w:trPr>
          <w:trHeight w:val="300"/>
          <w:jc w:val="center"/>
        </w:trPr>
        <w:tc>
          <w:tcPr>
            <w:tcW w:w="2320" w:type="dxa"/>
          </w:tcPr>
          <w:p w14:paraId="75F6ACBD"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A-6</w:t>
            </w:r>
          </w:p>
        </w:tc>
        <w:tc>
          <w:tcPr>
            <w:tcW w:w="3470" w:type="dxa"/>
          </w:tcPr>
          <w:p w14:paraId="33D02500"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Special Events Bylaw </w:t>
            </w:r>
          </w:p>
        </w:tc>
        <w:tc>
          <w:tcPr>
            <w:tcW w:w="3301" w:type="dxa"/>
          </w:tcPr>
          <w:p w14:paraId="1C75D998"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Officers</w:t>
            </w:r>
          </w:p>
        </w:tc>
      </w:tr>
      <w:tr w:rsidR="112CAC68" w14:paraId="76D98A66" w14:textId="77777777" w:rsidTr="005C1B39">
        <w:trPr>
          <w:trHeight w:val="300"/>
          <w:jc w:val="center"/>
        </w:trPr>
        <w:tc>
          <w:tcPr>
            <w:tcW w:w="2320" w:type="dxa"/>
          </w:tcPr>
          <w:p w14:paraId="09375BA7"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A-7</w:t>
            </w:r>
          </w:p>
        </w:tc>
        <w:tc>
          <w:tcPr>
            <w:tcW w:w="3470" w:type="dxa"/>
          </w:tcPr>
          <w:p w14:paraId="5C13DFF9"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Tree Cutting </w:t>
            </w:r>
          </w:p>
        </w:tc>
        <w:tc>
          <w:tcPr>
            <w:tcW w:w="3301" w:type="dxa"/>
          </w:tcPr>
          <w:p w14:paraId="1574216D"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Officers</w:t>
            </w:r>
          </w:p>
        </w:tc>
      </w:tr>
      <w:tr w:rsidR="112CAC68" w14:paraId="10F3489A" w14:textId="77777777" w:rsidTr="005C1B39">
        <w:trPr>
          <w:trHeight w:val="300"/>
          <w:jc w:val="center"/>
        </w:trPr>
        <w:tc>
          <w:tcPr>
            <w:tcW w:w="2320" w:type="dxa"/>
          </w:tcPr>
          <w:p w14:paraId="2B687287"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A-8</w:t>
            </w:r>
          </w:p>
        </w:tc>
        <w:tc>
          <w:tcPr>
            <w:tcW w:w="3470" w:type="dxa"/>
          </w:tcPr>
          <w:p w14:paraId="66CB3ADD"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Noise and Disturbance </w:t>
            </w:r>
          </w:p>
        </w:tc>
        <w:tc>
          <w:tcPr>
            <w:tcW w:w="3301" w:type="dxa"/>
          </w:tcPr>
          <w:p w14:paraId="7DDF29B3"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Officers</w:t>
            </w:r>
          </w:p>
        </w:tc>
      </w:tr>
      <w:tr w:rsidR="112CAC68" w14:paraId="4976F41D" w14:textId="77777777" w:rsidTr="005C1B39">
        <w:trPr>
          <w:trHeight w:val="300"/>
          <w:jc w:val="center"/>
        </w:trPr>
        <w:tc>
          <w:tcPr>
            <w:tcW w:w="2320" w:type="dxa"/>
          </w:tcPr>
          <w:p w14:paraId="0FE2848A"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A-9</w:t>
            </w:r>
          </w:p>
        </w:tc>
        <w:tc>
          <w:tcPr>
            <w:tcW w:w="3470" w:type="dxa"/>
          </w:tcPr>
          <w:p w14:paraId="23E1862C"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Fireworks Regulations</w:t>
            </w:r>
          </w:p>
        </w:tc>
        <w:tc>
          <w:tcPr>
            <w:tcW w:w="3301" w:type="dxa"/>
          </w:tcPr>
          <w:p w14:paraId="717DB4F0" w14:textId="77777777" w:rsidR="112CAC68" w:rsidRDefault="112CAC68" w:rsidP="112CAC68">
            <w:pPr>
              <w:rPr>
                <w:rFonts w:ascii="Myriad Pro" w:hAnsi="Myriad Pro" w:cs="Arial"/>
                <w:sz w:val="22"/>
                <w:szCs w:val="22"/>
                <w:highlight w:val="yellow"/>
              </w:rPr>
            </w:pPr>
            <w:r w:rsidRPr="112CAC68">
              <w:rPr>
                <w:rFonts w:ascii="Myriad Pro" w:hAnsi="Myriad Pro" w:cs="Arial"/>
                <w:sz w:val="22"/>
                <w:szCs w:val="22"/>
              </w:rPr>
              <w:t>Bylaw Enforcement Officers</w:t>
            </w:r>
          </w:p>
        </w:tc>
      </w:tr>
      <w:tr w:rsidR="112CAC68" w14:paraId="0BCA8900" w14:textId="77777777" w:rsidTr="005C1B39">
        <w:trPr>
          <w:trHeight w:val="300"/>
          <w:jc w:val="center"/>
        </w:trPr>
        <w:tc>
          <w:tcPr>
            <w:tcW w:w="2320" w:type="dxa"/>
          </w:tcPr>
          <w:p w14:paraId="58CAFEB7"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A-10</w:t>
            </w:r>
          </w:p>
        </w:tc>
        <w:tc>
          <w:tcPr>
            <w:tcW w:w="3470" w:type="dxa"/>
          </w:tcPr>
          <w:p w14:paraId="2CFFA4CE"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 xml:space="preserve">Water Conservation Regulations </w:t>
            </w:r>
          </w:p>
        </w:tc>
        <w:tc>
          <w:tcPr>
            <w:tcW w:w="3301" w:type="dxa"/>
          </w:tcPr>
          <w:p w14:paraId="3B903CD3"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Director of Engineering</w:t>
            </w:r>
          </w:p>
          <w:p w14:paraId="43925BDB"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Manager of Operations</w:t>
            </w:r>
          </w:p>
        </w:tc>
      </w:tr>
      <w:tr w:rsidR="112CAC68" w14:paraId="3AA11E97" w14:textId="77777777" w:rsidTr="005C1B39">
        <w:trPr>
          <w:trHeight w:val="300"/>
          <w:jc w:val="center"/>
        </w:trPr>
        <w:tc>
          <w:tcPr>
            <w:tcW w:w="2320" w:type="dxa"/>
          </w:tcPr>
          <w:p w14:paraId="44D85872"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A-11</w:t>
            </w:r>
          </w:p>
        </w:tc>
        <w:tc>
          <w:tcPr>
            <w:tcW w:w="3470" w:type="dxa"/>
          </w:tcPr>
          <w:p w14:paraId="1C75760F"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Vedder River Campground Regulations </w:t>
            </w:r>
          </w:p>
        </w:tc>
        <w:tc>
          <w:tcPr>
            <w:tcW w:w="3301" w:type="dxa"/>
          </w:tcPr>
          <w:p w14:paraId="41EEF42B" w14:textId="77777777" w:rsidR="112CAC68" w:rsidRDefault="112CAC68" w:rsidP="112CAC68">
            <w:pPr>
              <w:rPr>
                <w:rFonts w:ascii="Myriad Pro" w:hAnsi="Myriad Pro" w:cs="Arial"/>
                <w:sz w:val="22"/>
                <w:szCs w:val="22"/>
              </w:rPr>
            </w:pPr>
            <w:r w:rsidRPr="112CAC68">
              <w:rPr>
                <w:rFonts w:ascii="Myriad Pro" w:hAnsi="Myriad Pro" w:cs="Arial"/>
                <w:sz w:val="22"/>
                <w:szCs w:val="22"/>
              </w:rPr>
              <w:t>Manager of Parks</w:t>
            </w:r>
          </w:p>
          <w:p w14:paraId="1683AD8A" w14:textId="77777777" w:rsidR="112CAC68" w:rsidRDefault="112CAC68" w:rsidP="112CAC68">
            <w:pPr>
              <w:rPr>
                <w:rFonts w:ascii="Myriad Pro" w:hAnsi="Myriad Pro" w:cs="Arial"/>
                <w:sz w:val="22"/>
                <w:szCs w:val="22"/>
                <w:highlight w:val="yellow"/>
              </w:rPr>
            </w:pPr>
            <w:r w:rsidRPr="112CAC68">
              <w:rPr>
                <w:rFonts w:ascii="Myriad Pro" w:hAnsi="Myriad Pro" w:cs="Arial"/>
                <w:sz w:val="22"/>
                <w:szCs w:val="22"/>
              </w:rPr>
              <w:t>Parks Technicians</w:t>
            </w:r>
          </w:p>
        </w:tc>
      </w:tr>
      <w:tr w:rsidR="112CAC68" w14:paraId="40BF92E9" w14:textId="77777777" w:rsidTr="005C1B39">
        <w:trPr>
          <w:trHeight w:val="300"/>
          <w:jc w:val="center"/>
        </w:trPr>
        <w:tc>
          <w:tcPr>
            <w:tcW w:w="2320" w:type="dxa"/>
          </w:tcPr>
          <w:p w14:paraId="4B490578"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A-12</w:t>
            </w:r>
          </w:p>
        </w:tc>
        <w:tc>
          <w:tcPr>
            <w:tcW w:w="3470" w:type="dxa"/>
          </w:tcPr>
          <w:p w14:paraId="1F180F08"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Commercial Gravel Operations Bylaw </w:t>
            </w:r>
          </w:p>
        </w:tc>
        <w:tc>
          <w:tcPr>
            <w:tcW w:w="3301" w:type="dxa"/>
          </w:tcPr>
          <w:p w14:paraId="7AD678C8" w14:textId="77777777" w:rsidR="112CAC68" w:rsidRDefault="112CAC68" w:rsidP="112CAC68">
            <w:pPr>
              <w:rPr>
                <w:rFonts w:ascii="Myriad Pro" w:hAnsi="Myriad Pro" w:cs="Arial"/>
                <w:sz w:val="22"/>
                <w:szCs w:val="22"/>
                <w:highlight w:val="yellow"/>
              </w:rPr>
            </w:pPr>
            <w:r w:rsidRPr="112CAC68">
              <w:rPr>
                <w:rFonts w:ascii="Myriad Pro" w:hAnsi="Myriad Pro" w:cs="Arial"/>
                <w:sz w:val="22"/>
                <w:szCs w:val="22"/>
              </w:rPr>
              <w:t>Bylaw Enforcement Officers</w:t>
            </w:r>
          </w:p>
        </w:tc>
      </w:tr>
      <w:tr w:rsidR="112CAC68" w14:paraId="1AE30F57" w14:textId="77777777" w:rsidTr="005C1B39">
        <w:trPr>
          <w:trHeight w:val="300"/>
          <w:jc w:val="center"/>
        </w:trPr>
        <w:tc>
          <w:tcPr>
            <w:tcW w:w="2320" w:type="dxa"/>
          </w:tcPr>
          <w:p w14:paraId="071A6F0D"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A-13</w:t>
            </w:r>
          </w:p>
        </w:tc>
        <w:tc>
          <w:tcPr>
            <w:tcW w:w="3470" w:type="dxa"/>
          </w:tcPr>
          <w:p w14:paraId="72E25ECF"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Water Systems Regulations</w:t>
            </w:r>
          </w:p>
        </w:tc>
        <w:tc>
          <w:tcPr>
            <w:tcW w:w="3301" w:type="dxa"/>
          </w:tcPr>
          <w:p w14:paraId="426869D7"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Director of Engineering</w:t>
            </w:r>
          </w:p>
          <w:p w14:paraId="32EA6C85"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 xml:space="preserve">Manager of Operations </w:t>
            </w:r>
          </w:p>
        </w:tc>
      </w:tr>
      <w:tr w:rsidR="112CAC68" w14:paraId="427713E8" w14:textId="77777777" w:rsidTr="005C1B39">
        <w:trPr>
          <w:trHeight w:val="300"/>
          <w:jc w:val="center"/>
        </w:trPr>
        <w:tc>
          <w:tcPr>
            <w:tcW w:w="2320" w:type="dxa"/>
          </w:tcPr>
          <w:p w14:paraId="7E0CAE3D"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A-14</w:t>
            </w:r>
          </w:p>
        </w:tc>
        <w:tc>
          <w:tcPr>
            <w:tcW w:w="3470" w:type="dxa"/>
          </w:tcPr>
          <w:p w14:paraId="3D55A26E"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Sewer Systems Regulations</w:t>
            </w:r>
          </w:p>
        </w:tc>
        <w:tc>
          <w:tcPr>
            <w:tcW w:w="3301" w:type="dxa"/>
          </w:tcPr>
          <w:p w14:paraId="64F303B2" w14:textId="77777777" w:rsidR="112CAC68" w:rsidRDefault="112CAC68" w:rsidP="112CAC68">
            <w:pPr>
              <w:pStyle w:val="DefaultText"/>
              <w:rPr>
                <w:rFonts w:ascii="Myriad Pro" w:hAnsi="Myriad Pro" w:cs="Arial"/>
                <w:sz w:val="22"/>
                <w:szCs w:val="22"/>
              </w:rPr>
            </w:pPr>
            <w:r w:rsidRPr="112CAC68">
              <w:rPr>
                <w:rFonts w:ascii="Myriad Pro" w:hAnsi="Myriad Pro" w:cs="Arial"/>
                <w:sz w:val="22"/>
                <w:szCs w:val="22"/>
              </w:rPr>
              <w:t>Director of Engineering</w:t>
            </w:r>
          </w:p>
          <w:p w14:paraId="1D0F1961" w14:textId="77777777" w:rsidR="112CAC68" w:rsidRDefault="112CAC68" w:rsidP="112CAC68">
            <w:pPr>
              <w:rPr>
                <w:rFonts w:ascii="Myriad Pro" w:hAnsi="Myriad Pro" w:cs="Arial"/>
                <w:sz w:val="22"/>
                <w:szCs w:val="22"/>
              </w:rPr>
            </w:pPr>
            <w:r w:rsidRPr="112CAC68">
              <w:rPr>
                <w:rFonts w:ascii="Myriad Pro" w:hAnsi="Myriad Pro" w:cs="Arial"/>
                <w:sz w:val="22"/>
                <w:szCs w:val="22"/>
              </w:rPr>
              <w:t xml:space="preserve">Manager of Operations  </w:t>
            </w:r>
          </w:p>
        </w:tc>
      </w:tr>
      <w:tr w:rsidR="112CAC68" w14:paraId="6DFCFF41" w14:textId="77777777" w:rsidTr="005C1B39">
        <w:trPr>
          <w:trHeight w:val="300"/>
          <w:jc w:val="center"/>
        </w:trPr>
        <w:tc>
          <w:tcPr>
            <w:tcW w:w="2320" w:type="dxa"/>
          </w:tcPr>
          <w:p w14:paraId="78EACF69"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A-15</w:t>
            </w:r>
          </w:p>
        </w:tc>
        <w:tc>
          <w:tcPr>
            <w:tcW w:w="3470" w:type="dxa"/>
          </w:tcPr>
          <w:p w14:paraId="72800797"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Area B Garbage Collection Regulations</w:t>
            </w:r>
          </w:p>
        </w:tc>
        <w:tc>
          <w:tcPr>
            <w:tcW w:w="3301" w:type="dxa"/>
          </w:tcPr>
          <w:p w14:paraId="66CBD1C9" w14:textId="77777777" w:rsidR="112CAC68" w:rsidRDefault="112CAC68" w:rsidP="112CAC68">
            <w:pPr>
              <w:rPr>
                <w:rFonts w:ascii="Myriad Pro" w:hAnsi="Myriad Pro" w:cs="Arial"/>
                <w:sz w:val="22"/>
                <w:szCs w:val="22"/>
              </w:rPr>
            </w:pPr>
            <w:r w:rsidRPr="112CAC68">
              <w:rPr>
                <w:rFonts w:ascii="Myriad Pro" w:hAnsi="Myriad Pro" w:cs="Arial"/>
                <w:sz w:val="22"/>
                <w:szCs w:val="22"/>
              </w:rPr>
              <w:t xml:space="preserve">Director of Engineering </w:t>
            </w:r>
          </w:p>
          <w:p w14:paraId="49BE57F2" w14:textId="77777777" w:rsidR="112CAC68" w:rsidRDefault="112CAC68" w:rsidP="112CAC68">
            <w:pPr>
              <w:rPr>
                <w:rFonts w:ascii="Myriad Pro" w:hAnsi="Myriad Pro" w:cs="Arial"/>
                <w:sz w:val="22"/>
                <w:szCs w:val="22"/>
              </w:rPr>
            </w:pPr>
            <w:r w:rsidRPr="112CAC68">
              <w:rPr>
                <w:rFonts w:ascii="Myriad Pro" w:hAnsi="Myriad Pro" w:cs="Arial"/>
                <w:sz w:val="22"/>
                <w:szCs w:val="22"/>
              </w:rPr>
              <w:t xml:space="preserve">Deputy Director of Engineering </w:t>
            </w:r>
          </w:p>
          <w:p w14:paraId="19C00831" w14:textId="77777777" w:rsidR="112CAC68" w:rsidRDefault="112CAC68" w:rsidP="112CAC68">
            <w:pPr>
              <w:rPr>
                <w:rFonts w:ascii="Myriad Pro" w:hAnsi="Myriad Pro" w:cs="Arial"/>
                <w:sz w:val="22"/>
                <w:szCs w:val="22"/>
              </w:rPr>
            </w:pPr>
            <w:r w:rsidRPr="112CAC68">
              <w:rPr>
                <w:rFonts w:ascii="Myriad Pro" w:hAnsi="Myriad Pro" w:cs="Arial"/>
                <w:sz w:val="22"/>
                <w:szCs w:val="22"/>
              </w:rPr>
              <w:t>Engineering, Utilities and Community Services Technologists</w:t>
            </w:r>
          </w:p>
        </w:tc>
      </w:tr>
      <w:tr w:rsidR="112CAC68" w14:paraId="2A2D590F" w14:textId="77777777" w:rsidTr="005C1B39">
        <w:trPr>
          <w:trHeight w:val="300"/>
          <w:jc w:val="center"/>
        </w:trPr>
        <w:tc>
          <w:tcPr>
            <w:tcW w:w="2320" w:type="dxa"/>
          </w:tcPr>
          <w:p w14:paraId="24EC54B9"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B</w:t>
            </w:r>
          </w:p>
        </w:tc>
        <w:tc>
          <w:tcPr>
            <w:tcW w:w="3470" w:type="dxa"/>
          </w:tcPr>
          <w:p w14:paraId="0AA07C90"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Land Use Bylaws </w:t>
            </w:r>
          </w:p>
        </w:tc>
        <w:tc>
          <w:tcPr>
            <w:tcW w:w="3301" w:type="dxa"/>
          </w:tcPr>
          <w:p w14:paraId="2ACB83E4"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w:t>
            </w:r>
          </w:p>
        </w:tc>
      </w:tr>
      <w:tr w:rsidR="112CAC68" w14:paraId="38F2EA0D" w14:textId="77777777" w:rsidTr="005C1B39">
        <w:trPr>
          <w:trHeight w:val="300"/>
          <w:jc w:val="center"/>
        </w:trPr>
        <w:tc>
          <w:tcPr>
            <w:tcW w:w="2320" w:type="dxa"/>
          </w:tcPr>
          <w:p w14:paraId="6E26F7AD" w14:textId="77777777" w:rsidR="112CAC68" w:rsidRDefault="112CAC68" w:rsidP="112CAC68">
            <w:pPr>
              <w:widowControl w:val="0"/>
              <w:jc w:val="center"/>
              <w:rPr>
                <w:rFonts w:ascii="Myriad Pro" w:hAnsi="Myriad Pro" w:cs="Arial"/>
                <w:b/>
                <w:bCs/>
                <w:sz w:val="22"/>
                <w:szCs w:val="22"/>
              </w:rPr>
            </w:pPr>
            <w:r w:rsidRPr="112CAC68">
              <w:rPr>
                <w:rFonts w:ascii="Myriad Pro" w:hAnsi="Myriad Pro" w:cs="Arial"/>
                <w:b/>
                <w:bCs/>
                <w:sz w:val="22"/>
                <w:szCs w:val="22"/>
              </w:rPr>
              <w:t>B-2</w:t>
            </w:r>
          </w:p>
        </w:tc>
        <w:tc>
          <w:tcPr>
            <w:tcW w:w="3470" w:type="dxa"/>
          </w:tcPr>
          <w:p w14:paraId="2BB74EDA" w14:textId="77777777" w:rsidR="112CAC68" w:rsidRDefault="112CAC68" w:rsidP="112CAC68">
            <w:pPr>
              <w:widowControl w:val="0"/>
              <w:rPr>
                <w:rFonts w:ascii="Myriad Pro" w:hAnsi="Myriad Pro" w:cs="Arial"/>
                <w:sz w:val="22"/>
                <w:szCs w:val="22"/>
              </w:rPr>
            </w:pPr>
            <w:r w:rsidRPr="112CAC68">
              <w:rPr>
                <w:rFonts w:ascii="Myriad Pro" w:hAnsi="Myriad Pro" w:cs="Arial"/>
                <w:sz w:val="22"/>
                <w:szCs w:val="22"/>
              </w:rPr>
              <w:t xml:space="preserve">Official Community Plans </w:t>
            </w:r>
          </w:p>
        </w:tc>
        <w:tc>
          <w:tcPr>
            <w:tcW w:w="3301" w:type="dxa"/>
          </w:tcPr>
          <w:p w14:paraId="04FF87E6" w14:textId="77777777" w:rsidR="112CAC68" w:rsidRDefault="112CAC68" w:rsidP="112CAC68">
            <w:pPr>
              <w:rPr>
                <w:rFonts w:ascii="Myriad Pro" w:hAnsi="Myriad Pro" w:cs="Arial"/>
                <w:sz w:val="22"/>
                <w:szCs w:val="22"/>
              </w:rPr>
            </w:pPr>
            <w:r w:rsidRPr="112CAC68">
              <w:rPr>
                <w:rFonts w:ascii="Myriad Pro" w:hAnsi="Myriad Pro" w:cs="Arial"/>
                <w:sz w:val="22"/>
                <w:szCs w:val="22"/>
              </w:rPr>
              <w:t>Bylaw Enforcement Officer</w:t>
            </w:r>
          </w:p>
        </w:tc>
      </w:tr>
    </w:tbl>
    <w:p w14:paraId="2A05C7E0" w14:textId="77777777" w:rsidR="0016479F" w:rsidRDefault="0016479F" w:rsidP="112CA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spacing w:after="200" w:line="276" w:lineRule="auto"/>
        <w:jc w:val="center"/>
        <w:rPr>
          <w:rFonts w:ascii="Myriad Pro" w:hAnsi="Myriad Pro" w:cs="Arial"/>
          <w:b/>
          <w:bCs/>
          <w:sz w:val="22"/>
          <w:szCs w:val="22"/>
          <w:u w:val="single"/>
        </w:rPr>
      </w:pPr>
    </w:p>
    <w:p w14:paraId="747CF5AC"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5E454F11"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2334F3C2"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6688C5E5" w14:textId="77777777" w:rsidR="0016479F" w:rsidRPr="0016479F" w:rsidRDefault="0016479F" w:rsidP="0016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 w:val="left" w:pos="11666"/>
        </w:tabs>
        <w:overflowPunct w:val="0"/>
        <w:autoSpaceDE w:val="0"/>
        <w:autoSpaceDN w:val="0"/>
        <w:adjustRightInd w:val="0"/>
        <w:jc w:val="center"/>
        <w:textAlignment w:val="baseline"/>
        <w:rPr>
          <w:rFonts w:ascii="Myriad Pro" w:hAnsi="Myriad Pro" w:cs="Arial"/>
          <w:b/>
          <w:sz w:val="22"/>
          <w:szCs w:val="22"/>
          <w:u w:val="single"/>
        </w:rPr>
      </w:pPr>
    </w:p>
    <w:p w14:paraId="4AE424E0" w14:textId="77777777" w:rsidR="00391A35" w:rsidRPr="009A32CE" w:rsidRDefault="00391A35" w:rsidP="00895449">
      <w:pPr>
        <w:jc w:val="center"/>
        <w:rPr>
          <w:rFonts w:ascii="Myriad Pro" w:hAnsi="Myriad Pro" w:cs="Arial"/>
          <w:sz w:val="22"/>
          <w:szCs w:val="22"/>
        </w:rPr>
      </w:pPr>
    </w:p>
    <w:sectPr w:rsidR="00391A35" w:rsidRPr="009A32CE" w:rsidSect="00B771D3">
      <w:headerReference w:type="even" r:id="rId8"/>
      <w:headerReference w:type="default" r:id="rId9"/>
      <w:footerReference w:type="first" r:id="rId10"/>
      <w:pgSz w:w="12242" w:h="15842" w:code="1"/>
      <w:pgMar w:top="1440" w:right="1440" w:bottom="1440" w:left="1701" w:header="720"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0AA8" w14:textId="77777777" w:rsidR="00446BD4" w:rsidRDefault="00446BD4" w:rsidP="00F82ADF">
      <w:r>
        <w:separator/>
      </w:r>
    </w:p>
  </w:endnote>
  <w:endnote w:type="continuationSeparator" w:id="0">
    <w:p w14:paraId="35EA0ED4" w14:textId="77777777" w:rsidR="00446BD4" w:rsidRDefault="00446BD4" w:rsidP="00F8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C8A6" w14:textId="77777777" w:rsidR="00DF33D1" w:rsidRPr="00FE1E0D" w:rsidRDefault="00DF33D1" w:rsidP="0004742F">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D918" w14:textId="77777777" w:rsidR="00446BD4" w:rsidRDefault="00446BD4" w:rsidP="00F82ADF">
      <w:r>
        <w:separator/>
      </w:r>
    </w:p>
  </w:footnote>
  <w:footnote w:type="continuationSeparator" w:id="0">
    <w:p w14:paraId="4709DD2C" w14:textId="77777777" w:rsidR="00446BD4" w:rsidRDefault="00446BD4" w:rsidP="00F8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0CE9" w14:textId="6B8F12C6" w:rsidR="00DF33D1" w:rsidRDefault="00446BD4">
    <w:pPr>
      <w:pStyle w:val="Header"/>
    </w:pPr>
    <w:r>
      <w:rPr>
        <w:noProof/>
      </w:rPr>
      <w:pict w14:anchorId="518B6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7501" o:spid="_x0000_s1029" type="#_x0000_t136" style="position:absolute;margin-left:0;margin-top:0;width:691.2pt;height:86.4pt;rotation:315;z-index:-251655168;mso-position-horizontal:center;mso-position-horizontal-relative:margin;mso-position-vertical:center;mso-position-vertical-relative:margin" o:allowincell="f" fillcolor="#a5a5a5 [2092]" stroked="f">
          <v:fill opacity=".5"/>
          <v:textpath style="font-family:&quot;Myriad Pro&quot;;font-size:1in" string="Not For Legal Purpos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C13" w14:textId="70AC5B68" w:rsidR="00DF33D1" w:rsidRPr="004066CB" w:rsidRDefault="00446BD4" w:rsidP="6D351D93">
    <w:pPr>
      <w:pStyle w:val="Header"/>
      <w:rPr>
        <w:rFonts w:ascii="Arial" w:hAnsi="Arial" w:cs="Arial"/>
        <w:i/>
        <w:iCs/>
        <w:sz w:val="18"/>
        <w:szCs w:val="18"/>
      </w:rPr>
    </w:pPr>
    <w:r>
      <w:rPr>
        <w:noProof/>
      </w:rPr>
      <w:pict w14:anchorId="7284E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7502" o:spid="_x0000_s1030" type="#_x0000_t136" style="position:absolute;margin-left:0;margin-top:0;width:691.2pt;height:86.4pt;rotation:315;z-index:-251653120;mso-position-horizontal:center;mso-position-horizontal-relative:margin;mso-position-vertical:center;mso-position-vertical-relative:margin" o:allowincell="f" fillcolor="#a5a5a5 [2092]" stroked="f">
          <v:fill opacity=".5"/>
          <v:textpath style="font-family:&quot;Myriad Pro&quot;;font-size:1in" string="Not For Legal Purposes"/>
          <w10:wrap anchorx="margin" anchory="margin"/>
        </v:shape>
      </w:pict>
    </w:r>
    <w:r w:rsidR="00DF33D1" w:rsidRPr="004066CB">
      <w:rPr>
        <w:rFonts w:ascii="Arial" w:hAnsi="Arial" w:cs="Arial"/>
        <w:sz w:val="18"/>
        <w:szCs w:val="18"/>
      </w:rPr>
      <w:t xml:space="preserve">Bylaw </w:t>
    </w:r>
    <w:r w:rsidR="00DF33D1">
      <w:rPr>
        <w:rFonts w:ascii="Arial" w:hAnsi="Arial" w:cs="Arial"/>
        <w:sz w:val="18"/>
        <w:szCs w:val="18"/>
      </w:rPr>
      <w:t>1415, 2017</w:t>
    </w:r>
    <w:r w:rsidR="00DF33D1" w:rsidRPr="004066CB">
      <w:rPr>
        <w:rFonts w:ascii="Arial" w:hAnsi="Arial" w:cs="Arial"/>
        <w:sz w:val="18"/>
        <w:szCs w:val="18"/>
      </w:rPr>
      <w:tab/>
    </w:r>
    <w:r w:rsidR="00DF33D1" w:rsidRPr="004066CB">
      <w:rPr>
        <w:rFonts w:ascii="Arial" w:hAnsi="Arial" w:cs="Arial"/>
        <w:sz w:val="18"/>
        <w:szCs w:val="18"/>
      </w:rPr>
      <w:tab/>
      <w:t xml:space="preserve">Page </w:t>
    </w:r>
    <w:r w:rsidR="00DF33D1" w:rsidRPr="6D351D93">
      <w:rPr>
        <w:rFonts w:ascii="Arial" w:hAnsi="Arial" w:cs="Arial"/>
        <w:noProof/>
        <w:sz w:val="18"/>
        <w:szCs w:val="18"/>
      </w:rPr>
      <w:fldChar w:fldCharType="begin"/>
    </w:r>
    <w:r w:rsidR="00DF33D1" w:rsidRPr="004066CB">
      <w:rPr>
        <w:rFonts w:ascii="Arial" w:hAnsi="Arial" w:cs="Arial"/>
        <w:sz w:val="18"/>
        <w:szCs w:val="18"/>
      </w:rPr>
      <w:instrText xml:space="preserve"> PAGE  \* Arabic  \* MERGEFORMAT </w:instrText>
    </w:r>
    <w:r w:rsidR="00DF33D1" w:rsidRPr="6D351D93">
      <w:rPr>
        <w:rFonts w:ascii="Arial" w:hAnsi="Arial" w:cs="Arial"/>
        <w:sz w:val="18"/>
        <w:szCs w:val="18"/>
      </w:rPr>
      <w:fldChar w:fldCharType="separate"/>
    </w:r>
    <w:r w:rsidR="003F6029">
      <w:rPr>
        <w:rFonts w:ascii="Arial" w:hAnsi="Arial" w:cs="Arial"/>
        <w:noProof/>
        <w:sz w:val="18"/>
        <w:szCs w:val="18"/>
      </w:rPr>
      <w:t>21</w:t>
    </w:r>
    <w:r w:rsidR="00DF33D1" w:rsidRPr="6D351D93">
      <w:rPr>
        <w:rFonts w:ascii="Arial" w:hAnsi="Arial" w:cs="Arial"/>
        <w:noProof/>
        <w:sz w:val="18"/>
        <w:szCs w:val="18"/>
      </w:rPr>
      <w:fldChar w:fldCharType="end"/>
    </w:r>
    <w:r w:rsidR="00DF33D1" w:rsidRPr="004066CB">
      <w:rPr>
        <w:rFonts w:ascii="Arial" w:hAnsi="Arial" w:cs="Arial"/>
        <w:sz w:val="18"/>
        <w:szCs w:val="18"/>
      </w:rPr>
      <w:t xml:space="preserve"> of </w:t>
    </w:r>
    <w:r w:rsidR="00DF33D1" w:rsidRPr="6D351D93">
      <w:rPr>
        <w:rFonts w:ascii="Arial" w:hAnsi="Arial" w:cs="Arial"/>
        <w:noProof/>
        <w:sz w:val="18"/>
        <w:szCs w:val="18"/>
      </w:rPr>
      <w:fldChar w:fldCharType="begin"/>
    </w:r>
    <w:r w:rsidR="00DF33D1" w:rsidRPr="004066CB">
      <w:rPr>
        <w:rFonts w:ascii="Arial" w:hAnsi="Arial" w:cs="Arial"/>
        <w:sz w:val="18"/>
        <w:szCs w:val="18"/>
      </w:rPr>
      <w:instrText xml:space="preserve"> NUMPAGES  \* Arabic  \* MERGEFORMAT </w:instrText>
    </w:r>
    <w:r w:rsidR="00DF33D1" w:rsidRPr="6D351D93">
      <w:rPr>
        <w:rFonts w:ascii="Arial" w:hAnsi="Arial" w:cs="Arial"/>
        <w:sz w:val="18"/>
        <w:szCs w:val="18"/>
      </w:rPr>
      <w:fldChar w:fldCharType="separate"/>
    </w:r>
    <w:r w:rsidR="003F6029">
      <w:rPr>
        <w:rFonts w:ascii="Arial" w:hAnsi="Arial" w:cs="Arial"/>
        <w:noProof/>
        <w:sz w:val="18"/>
        <w:szCs w:val="18"/>
      </w:rPr>
      <w:t>48</w:t>
    </w:r>
    <w:r w:rsidR="00DF33D1" w:rsidRPr="6D351D93">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9E1"/>
    <w:multiLevelType w:val="hybridMultilevel"/>
    <w:tmpl w:val="B4E0673A"/>
    <w:lvl w:ilvl="0" w:tplc="2E22250E">
      <w:start w:val="1"/>
      <w:numFmt w:val="lowerLetter"/>
      <w:pStyle w:val="BylawList-Level4"/>
      <w:lvlText w:val="%1."/>
      <w:lvlJc w:val="left"/>
      <w:pPr>
        <w:ind w:left="2345" w:hanging="360"/>
      </w:pPr>
      <w:rPr>
        <w:rFonts w:hint="default"/>
      </w:rPr>
    </w:lvl>
    <w:lvl w:ilvl="1" w:tplc="814261D2">
      <w:start w:val="1"/>
      <w:numFmt w:val="lowerRoman"/>
      <w:pStyle w:val="BylawSub-List-Level5"/>
      <w:lvlText w:val="%2."/>
      <w:lvlJc w:val="right"/>
      <w:pPr>
        <w:ind w:left="3065" w:hanging="360"/>
      </w:pPr>
    </w:lvl>
    <w:lvl w:ilvl="2" w:tplc="1009001B" w:tentative="1">
      <w:start w:val="1"/>
      <w:numFmt w:val="lowerRoman"/>
      <w:lvlText w:val="%3."/>
      <w:lvlJc w:val="right"/>
      <w:pPr>
        <w:ind w:left="3785" w:hanging="180"/>
      </w:pPr>
    </w:lvl>
    <w:lvl w:ilvl="3" w:tplc="1009000F" w:tentative="1">
      <w:start w:val="1"/>
      <w:numFmt w:val="decimal"/>
      <w:lvlText w:val="%4."/>
      <w:lvlJc w:val="left"/>
      <w:pPr>
        <w:ind w:left="4505" w:hanging="360"/>
      </w:pPr>
    </w:lvl>
    <w:lvl w:ilvl="4" w:tplc="10090019" w:tentative="1">
      <w:start w:val="1"/>
      <w:numFmt w:val="lowerLetter"/>
      <w:lvlText w:val="%5."/>
      <w:lvlJc w:val="left"/>
      <w:pPr>
        <w:ind w:left="5225" w:hanging="360"/>
      </w:pPr>
    </w:lvl>
    <w:lvl w:ilvl="5" w:tplc="1009001B" w:tentative="1">
      <w:start w:val="1"/>
      <w:numFmt w:val="lowerRoman"/>
      <w:lvlText w:val="%6."/>
      <w:lvlJc w:val="right"/>
      <w:pPr>
        <w:ind w:left="5945" w:hanging="180"/>
      </w:pPr>
    </w:lvl>
    <w:lvl w:ilvl="6" w:tplc="1009000F" w:tentative="1">
      <w:start w:val="1"/>
      <w:numFmt w:val="decimal"/>
      <w:lvlText w:val="%7."/>
      <w:lvlJc w:val="left"/>
      <w:pPr>
        <w:ind w:left="6665" w:hanging="360"/>
      </w:pPr>
    </w:lvl>
    <w:lvl w:ilvl="7" w:tplc="10090019" w:tentative="1">
      <w:start w:val="1"/>
      <w:numFmt w:val="lowerLetter"/>
      <w:lvlText w:val="%8."/>
      <w:lvlJc w:val="left"/>
      <w:pPr>
        <w:ind w:left="7385" w:hanging="360"/>
      </w:pPr>
    </w:lvl>
    <w:lvl w:ilvl="8" w:tplc="1009001B" w:tentative="1">
      <w:start w:val="1"/>
      <w:numFmt w:val="lowerRoman"/>
      <w:lvlText w:val="%9."/>
      <w:lvlJc w:val="right"/>
      <w:pPr>
        <w:ind w:left="8105" w:hanging="180"/>
      </w:pPr>
    </w:lvl>
  </w:abstractNum>
  <w:abstractNum w:abstractNumId="1" w15:restartNumberingAfterBreak="0">
    <w:nsid w:val="04A60DE2"/>
    <w:multiLevelType w:val="hybridMultilevel"/>
    <w:tmpl w:val="B85ADACA"/>
    <w:lvl w:ilvl="0" w:tplc="10090017">
      <w:start w:val="1"/>
      <w:numFmt w:val="lowerLetter"/>
      <w:lvlText w:val="%1)"/>
      <w:lvlJc w:val="left"/>
      <w:pPr>
        <w:ind w:left="720" w:hanging="360"/>
      </w:pPr>
    </w:lvl>
    <w:lvl w:ilvl="1" w:tplc="FE081BB0">
      <w:start w:val="3"/>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116DE"/>
    <w:multiLevelType w:val="hybridMultilevel"/>
    <w:tmpl w:val="F08830F8"/>
    <w:lvl w:ilvl="0" w:tplc="80BAF0DC">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2A5AA6"/>
    <w:multiLevelType w:val="hybridMultilevel"/>
    <w:tmpl w:val="28D6F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3B5578"/>
    <w:multiLevelType w:val="hybridMultilevel"/>
    <w:tmpl w:val="6388B576"/>
    <w:lvl w:ilvl="0" w:tplc="253CF00C">
      <w:start w:val="1"/>
      <w:numFmt w:val="decimal"/>
      <w:lvlText w:val="%1.1"/>
      <w:lvlJc w:val="left"/>
      <w:pPr>
        <w:ind w:left="1287" w:hanging="360"/>
      </w:pPr>
      <w:rPr>
        <w:rFonts w:hint="default"/>
        <w:b/>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0E0A4B34"/>
    <w:multiLevelType w:val="hybridMultilevel"/>
    <w:tmpl w:val="4B348040"/>
    <w:lvl w:ilvl="0" w:tplc="D4962504">
      <w:start w:val="2"/>
      <w:numFmt w:val="decimal"/>
      <w:lvlText w:val="%1.1"/>
      <w:lvlJc w:val="left"/>
      <w:pPr>
        <w:ind w:left="1287"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F9786C"/>
    <w:multiLevelType w:val="hybridMultilevel"/>
    <w:tmpl w:val="9784455A"/>
    <w:lvl w:ilvl="0" w:tplc="0522617E">
      <w:start w:val="1"/>
      <w:numFmt w:val="low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1A4292"/>
    <w:multiLevelType w:val="multilevel"/>
    <w:tmpl w:val="044C3E98"/>
    <w:lvl w:ilvl="0">
      <w:start w:val="1"/>
      <w:numFmt w:val="decimal"/>
      <w:pStyle w:val="BylawMAINHEADING-Level1"/>
      <w:lvlText w:val="%1."/>
      <w:lvlJc w:val="left"/>
      <w:pPr>
        <w:ind w:left="360" w:hanging="360"/>
      </w:pPr>
      <w:rPr>
        <w:rFonts w:ascii="Arial" w:hAnsi="Arial" w:hint="default"/>
        <w:caps/>
        <w:sz w:val="22"/>
        <w:u w:val="none"/>
      </w:rPr>
    </w:lvl>
    <w:lvl w:ilvl="1">
      <w:start w:val="1"/>
      <w:numFmt w:val="decimal"/>
      <w:lvlRestart w:val="0"/>
      <w:pStyle w:val="BylawsSubheading-Level2"/>
      <w:lvlText w:val="%1.%2."/>
      <w:lvlJc w:val="left"/>
      <w:pPr>
        <w:ind w:left="792" w:hanging="432"/>
      </w:pPr>
      <w:rPr>
        <w:rFonts w:hint="default"/>
      </w:rPr>
    </w:lvl>
    <w:lvl w:ilvl="2">
      <w:start w:val="1"/>
      <w:numFmt w:val="decimal"/>
      <w:pStyle w:val="BylawSubsectionLevel3"/>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8" w15:restartNumberingAfterBreak="0">
    <w:nsid w:val="121D22BF"/>
    <w:multiLevelType w:val="hybridMultilevel"/>
    <w:tmpl w:val="86E22088"/>
    <w:lvl w:ilvl="0" w:tplc="D97E74D8">
      <w:start w:val="2"/>
      <w:numFmt w:val="decimal"/>
      <w:lvlText w:val="%1.1"/>
      <w:lvlJc w:val="left"/>
      <w:pPr>
        <w:ind w:left="108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A625F7"/>
    <w:multiLevelType w:val="hybridMultilevel"/>
    <w:tmpl w:val="50CE568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B1446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513E20"/>
    <w:multiLevelType w:val="hybridMultilevel"/>
    <w:tmpl w:val="000C212E"/>
    <w:lvl w:ilvl="0" w:tplc="B028A420">
      <w:start w:val="1"/>
      <w:numFmt w:val="lowerLetter"/>
      <w:lvlText w:val="%1)"/>
      <w:lvlJc w:val="left"/>
      <w:pPr>
        <w:ind w:left="927" w:hanging="360"/>
      </w:pPr>
      <w:rPr>
        <w:rFonts w:hint="default"/>
      </w:rPr>
    </w:lvl>
    <w:lvl w:ilvl="1" w:tplc="3C3C343A">
      <w:start w:val="1"/>
      <w:numFmt w:val="lowerLetter"/>
      <w:lvlText w:val="(%2)"/>
      <w:lvlJc w:val="left"/>
      <w:pPr>
        <w:ind w:left="2007" w:hanging="72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19E76C5A"/>
    <w:multiLevelType w:val="hybridMultilevel"/>
    <w:tmpl w:val="6EF2C68E"/>
    <w:lvl w:ilvl="0" w:tplc="29CAA976">
      <w:start w:val="1"/>
      <w:numFmt w:val="decimal"/>
      <w:lvlText w:val="%1."/>
      <w:lvlJc w:val="left"/>
      <w:pPr>
        <w:ind w:left="1170" w:hanging="360"/>
      </w:pPr>
      <w:rPr>
        <w:b/>
      </w:rPr>
    </w:lvl>
    <w:lvl w:ilvl="1" w:tplc="10090019">
      <w:start w:val="1"/>
      <w:numFmt w:val="lowerLetter"/>
      <w:lvlText w:val="%2."/>
      <w:lvlJc w:val="left"/>
      <w:pPr>
        <w:ind w:left="1890" w:hanging="360"/>
      </w:pPr>
    </w:lvl>
    <w:lvl w:ilvl="2" w:tplc="1009001B">
      <w:start w:val="1"/>
      <w:numFmt w:val="lowerRoman"/>
      <w:lvlText w:val="%3."/>
      <w:lvlJc w:val="right"/>
      <w:pPr>
        <w:ind w:left="2610" w:hanging="180"/>
      </w:pPr>
    </w:lvl>
    <w:lvl w:ilvl="3" w:tplc="1009000F">
      <w:start w:val="1"/>
      <w:numFmt w:val="decimal"/>
      <w:lvlText w:val="%4."/>
      <w:lvlJc w:val="left"/>
      <w:pPr>
        <w:ind w:left="3330" w:hanging="360"/>
      </w:pPr>
    </w:lvl>
    <w:lvl w:ilvl="4" w:tplc="10090019">
      <w:start w:val="1"/>
      <w:numFmt w:val="lowerLetter"/>
      <w:lvlText w:val="%5."/>
      <w:lvlJc w:val="left"/>
      <w:pPr>
        <w:ind w:left="4050" w:hanging="360"/>
      </w:pPr>
    </w:lvl>
    <w:lvl w:ilvl="5" w:tplc="1009001B">
      <w:start w:val="1"/>
      <w:numFmt w:val="lowerRoman"/>
      <w:lvlText w:val="%6."/>
      <w:lvlJc w:val="right"/>
      <w:pPr>
        <w:ind w:left="4770" w:hanging="180"/>
      </w:pPr>
    </w:lvl>
    <w:lvl w:ilvl="6" w:tplc="1009000F">
      <w:start w:val="1"/>
      <w:numFmt w:val="decimal"/>
      <w:lvlText w:val="%7."/>
      <w:lvlJc w:val="left"/>
      <w:pPr>
        <w:ind w:left="5490" w:hanging="360"/>
      </w:pPr>
    </w:lvl>
    <w:lvl w:ilvl="7" w:tplc="10090019">
      <w:start w:val="1"/>
      <w:numFmt w:val="lowerLetter"/>
      <w:lvlText w:val="%8."/>
      <w:lvlJc w:val="left"/>
      <w:pPr>
        <w:ind w:left="6210" w:hanging="360"/>
      </w:pPr>
    </w:lvl>
    <w:lvl w:ilvl="8" w:tplc="1009001B">
      <w:start w:val="1"/>
      <w:numFmt w:val="lowerRoman"/>
      <w:lvlText w:val="%9."/>
      <w:lvlJc w:val="right"/>
      <w:pPr>
        <w:ind w:left="6930" w:hanging="180"/>
      </w:pPr>
    </w:lvl>
  </w:abstractNum>
  <w:abstractNum w:abstractNumId="13" w15:restartNumberingAfterBreak="0">
    <w:nsid w:val="1ADE72B3"/>
    <w:multiLevelType w:val="hybridMultilevel"/>
    <w:tmpl w:val="F5566E9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FB87D20"/>
    <w:multiLevelType w:val="multilevel"/>
    <w:tmpl w:val="06B8060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FF23DDB"/>
    <w:multiLevelType w:val="hybridMultilevel"/>
    <w:tmpl w:val="55923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D15359"/>
    <w:multiLevelType w:val="multilevel"/>
    <w:tmpl w:val="957C2B9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977C49"/>
    <w:multiLevelType w:val="hybridMultilevel"/>
    <w:tmpl w:val="F0161CC8"/>
    <w:lvl w:ilvl="0" w:tplc="10090019">
      <w:start w:val="1"/>
      <w:numFmt w:val="lowerLetter"/>
      <w:lvlText w:val="%1."/>
      <w:lvlJc w:val="left"/>
      <w:pPr>
        <w:ind w:left="1525" w:hanging="360"/>
      </w:pPr>
    </w:lvl>
    <w:lvl w:ilvl="1" w:tplc="9342CA64">
      <w:start w:val="1"/>
      <w:numFmt w:val="decimal"/>
      <w:lvlText w:val="%2."/>
      <w:lvlJc w:val="left"/>
      <w:pPr>
        <w:ind w:left="2245" w:hanging="360"/>
      </w:pPr>
    </w:lvl>
    <w:lvl w:ilvl="2" w:tplc="1009001B">
      <w:start w:val="1"/>
      <w:numFmt w:val="lowerRoman"/>
      <w:lvlText w:val="%3."/>
      <w:lvlJc w:val="right"/>
      <w:pPr>
        <w:ind w:left="2965" w:hanging="180"/>
      </w:pPr>
    </w:lvl>
    <w:lvl w:ilvl="3" w:tplc="1009000F">
      <w:start w:val="1"/>
      <w:numFmt w:val="decimal"/>
      <w:lvlText w:val="%4."/>
      <w:lvlJc w:val="left"/>
      <w:pPr>
        <w:ind w:left="3685" w:hanging="360"/>
      </w:pPr>
    </w:lvl>
    <w:lvl w:ilvl="4" w:tplc="10090019">
      <w:start w:val="1"/>
      <w:numFmt w:val="lowerLetter"/>
      <w:lvlText w:val="%5."/>
      <w:lvlJc w:val="left"/>
      <w:pPr>
        <w:ind w:left="4405" w:hanging="360"/>
      </w:pPr>
    </w:lvl>
    <w:lvl w:ilvl="5" w:tplc="1009001B">
      <w:start w:val="1"/>
      <w:numFmt w:val="lowerRoman"/>
      <w:lvlText w:val="%6."/>
      <w:lvlJc w:val="right"/>
      <w:pPr>
        <w:ind w:left="5125" w:hanging="180"/>
      </w:pPr>
    </w:lvl>
    <w:lvl w:ilvl="6" w:tplc="1009000F">
      <w:start w:val="1"/>
      <w:numFmt w:val="decimal"/>
      <w:lvlText w:val="%7."/>
      <w:lvlJc w:val="left"/>
      <w:pPr>
        <w:ind w:left="5845" w:hanging="360"/>
      </w:pPr>
    </w:lvl>
    <w:lvl w:ilvl="7" w:tplc="10090019">
      <w:start w:val="1"/>
      <w:numFmt w:val="lowerLetter"/>
      <w:lvlText w:val="%8."/>
      <w:lvlJc w:val="left"/>
      <w:pPr>
        <w:ind w:left="6565" w:hanging="360"/>
      </w:pPr>
    </w:lvl>
    <w:lvl w:ilvl="8" w:tplc="1009001B">
      <w:start w:val="1"/>
      <w:numFmt w:val="lowerRoman"/>
      <w:lvlText w:val="%9."/>
      <w:lvlJc w:val="right"/>
      <w:pPr>
        <w:ind w:left="7285" w:hanging="180"/>
      </w:pPr>
    </w:lvl>
  </w:abstractNum>
  <w:abstractNum w:abstractNumId="18" w15:restartNumberingAfterBreak="0">
    <w:nsid w:val="29305595"/>
    <w:multiLevelType w:val="hybridMultilevel"/>
    <w:tmpl w:val="F66402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96D2D"/>
    <w:multiLevelType w:val="multilevel"/>
    <w:tmpl w:val="6E44C77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15:restartNumberingAfterBreak="0">
    <w:nsid w:val="2C922A55"/>
    <w:multiLevelType w:val="hybridMultilevel"/>
    <w:tmpl w:val="74764E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DD1545D"/>
    <w:multiLevelType w:val="hybridMultilevel"/>
    <w:tmpl w:val="178805FA"/>
    <w:lvl w:ilvl="0" w:tplc="1AD01038">
      <w:start w:val="2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FD53DD4"/>
    <w:multiLevelType w:val="hybridMultilevel"/>
    <w:tmpl w:val="7ECE2C10"/>
    <w:lvl w:ilvl="0" w:tplc="29CAA976">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324A71AB"/>
    <w:multiLevelType w:val="multilevel"/>
    <w:tmpl w:val="071AB9F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DED5E39"/>
    <w:multiLevelType w:val="hybridMultilevel"/>
    <w:tmpl w:val="AEDCA55A"/>
    <w:lvl w:ilvl="0" w:tplc="8FCC0DC0">
      <w:start w:val="7"/>
      <w:numFmt w:val="lowerLetter"/>
      <w:lvlText w:val="(%1)"/>
      <w:lvlJc w:val="left"/>
      <w:pPr>
        <w:tabs>
          <w:tab w:val="num" w:pos="1710"/>
        </w:tabs>
        <w:ind w:left="1710" w:hanging="720"/>
      </w:pPr>
    </w:lvl>
    <w:lvl w:ilvl="1" w:tplc="04090019">
      <w:start w:val="1"/>
      <w:numFmt w:val="lowerLetter"/>
      <w:lvlText w:val="%2."/>
      <w:lvlJc w:val="left"/>
      <w:pPr>
        <w:tabs>
          <w:tab w:val="num" w:pos="2070"/>
        </w:tabs>
        <w:ind w:left="2070" w:hanging="360"/>
      </w:pPr>
    </w:lvl>
    <w:lvl w:ilvl="2" w:tplc="F7E6E154">
      <w:start w:val="2"/>
      <w:numFmt w:val="lowerRoman"/>
      <w:lvlText w:val="(%3)"/>
      <w:lvlJc w:val="left"/>
      <w:pPr>
        <w:tabs>
          <w:tab w:val="num" w:pos="3330"/>
        </w:tabs>
        <w:ind w:left="3330" w:hanging="72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25" w15:restartNumberingAfterBreak="0">
    <w:nsid w:val="3FB6799F"/>
    <w:multiLevelType w:val="hybridMultilevel"/>
    <w:tmpl w:val="1436B7B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F117458"/>
    <w:multiLevelType w:val="multilevel"/>
    <w:tmpl w:val="48D6C048"/>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1F0285E"/>
    <w:multiLevelType w:val="hybridMultilevel"/>
    <w:tmpl w:val="C368F2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572D1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30896"/>
    <w:multiLevelType w:val="hybridMultilevel"/>
    <w:tmpl w:val="192ABB1E"/>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0" w15:restartNumberingAfterBreak="0">
    <w:nsid w:val="5DA53F51"/>
    <w:multiLevelType w:val="hybridMultilevel"/>
    <w:tmpl w:val="868628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D70F14"/>
    <w:multiLevelType w:val="hybridMultilevel"/>
    <w:tmpl w:val="33BE76E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3C25D24"/>
    <w:multiLevelType w:val="hybridMultilevel"/>
    <w:tmpl w:val="F9BAE594"/>
    <w:lvl w:ilvl="0" w:tplc="10090017">
      <w:start w:val="1"/>
      <w:numFmt w:val="lowerLetter"/>
      <w:lvlText w:val="%1)"/>
      <w:lvlJc w:val="left"/>
      <w:pPr>
        <w:ind w:left="1287" w:hanging="360"/>
      </w:p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3" w15:restartNumberingAfterBreak="0">
    <w:nsid w:val="683E50C4"/>
    <w:multiLevelType w:val="hybridMultilevel"/>
    <w:tmpl w:val="615457B4"/>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4" w15:restartNumberingAfterBreak="0">
    <w:nsid w:val="6C496C6B"/>
    <w:multiLevelType w:val="hybridMultilevel"/>
    <w:tmpl w:val="1EC244BC"/>
    <w:lvl w:ilvl="0" w:tplc="253CF00C">
      <w:start w:val="1"/>
      <w:numFmt w:val="decimal"/>
      <w:lvlText w:val="%1.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3B70785"/>
    <w:multiLevelType w:val="multilevel"/>
    <w:tmpl w:val="49967EB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32729D"/>
    <w:multiLevelType w:val="multilevel"/>
    <w:tmpl w:val="7C1A8C5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AA5275"/>
    <w:multiLevelType w:val="hybridMultilevel"/>
    <w:tmpl w:val="1F8C9BE0"/>
    <w:lvl w:ilvl="0" w:tplc="1009001B">
      <w:start w:val="1"/>
      <w:numFmt w:val="lowerRoman"/>
      <w:lvlText w:val="%1."/>
      <w:lvlJc w:val="right"/>
      <w:pPr>
        <w:ind w:left="927" w:hanging="360"/>
      </w:pPr>
      <w:rPr>
        <w:rFonts w:hint="default"/>
      </w:rPr>
    </w:lvl>
    <w:lvl w:ilvl="1" w:tplc="3C3C343A">
      <w:start w:val="1"/>
      <w:numFmt w:val="lowerLetter"/>
      <w:lvlText w:val="(%2)"/>
      <w:lvlJc w:val="left"/>
      <w:pPr>
        <w:ind w:left="2007" w:hanging="72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78B10151"/>
    <w:multiLevelType w:val="hybridMultilevel"/>
    <w:tmpl w:val="508A12F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9BC75DE"/>
    <w:multiLevelType w:val="hybridMultilevel"/>
    <w:tmpl w:val="0B6CA350"/>
    <w:lvl w:ilvl="0" w:tplc="CEAE6A5E">
      <w:start w:val="1"/>
      <w:numFmt w:val="lowerLetter"/>
      <w:lvlText w:val="%1)"/>
      <w:lvlJc w:val="left"/>
      <w:pPr>
        <w:ind w:left="1287" w:hanging="360"/>
      </w:pPr>
      <w:rPr>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0" w15:restartNumberingAfterBreak="0">
    <w:nsid w:val="7A3E7C98"/>
    <w:multiLevelType w:val="multilevel"/>
    <w:tmpl w:val="0E24BD96"/>
    <w:lvl w:ilvl="0">
      <w:start w:val="2"/>
      <w:numFmt w:val="decimal"/>
      <w:lvlText w:val="%1.1"/>
      <w:lvlJc w:val="left"/>
      <w:pPr>
        <w:ind w:left="128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8532417">
    <w:abstractNumId w:val="7"/>
  </w:num>
  <w:num w:numId="2" w16cid:durableId="2045523099">
    <w:abstractNumId w:val="6"/>
  </w:num>
  <w:num w:numId="3" w16cid:durableId="646983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49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856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772931">
    <w:abstractNumId w:val="34"/>
  </w:num>
  <w:num w:numId="7" w16cid:durableId="776873058">
    <w:abstractNumId w:val="8"/>
  </w:num>
  <w:num w:numId="8" w16cid:durableId="575087719">
    <w:abstractNumId w:val="4"/>
  </w:num>
  <w:num w:numId="9" w16cid:durableId="1368871664">
    <w:abstractNumId w:val="5"/>
  </w:num>
  <w:num w:numId="10" w16cid:durableId="709457332">
    <w:abstractNumId w:val="40"/>
  </w:num>
  <w:num w:numId="11" w16cid:durableId="1942032939">
    <w:abstractNumId w:val="0"/>
  </w:num>
  <w:num w:numId="12" w16cid:durableId="552542742">
    <w:abstractNumId w:val="38"/>
  </w:num>
  <w:num w:numId="13" w16cid:durableId="607157550">
    <w:abstractNumId w:val="10"/>
  </w:num>
  <w:num w:numId="14" w16cid:durableId="1000160672">
    <w:abstractNumId w:val="19"/>
  </w:num>
  <w:num w:numId="15" w16cid:durableId="732511577">
    <w:abstractNumId w:val="14"/>
  </w:num>
  <w:num w:numId="16" w16cid:durableId="210583678">
    <w:abstractNumId w:val="28"/>
  </w:num>
  <w:num w:numId="17" w16cid:durableId="1516656164">
    <w:abstractNumId w:val="25"/>
  </w:num>
  <w:num w:numId="18" w16cid:durableId="776565552">
    <w:abstractNumId w:val="18"/>
  </w:num>
  <w:num w:numId="19" w16cid:durableId="176116857">
    <w:abstractNumId w:val="27"/>
  </w:num>
  <w:num w:numId="20" w16cid:durableId="251397818">
    <w:abstractNumId w:val="16"/>
  </w:num>
  <w:num w:numId="21" w16cid:durableId="37436426">
    <w:abstractNumId w:val="23"/>
  </w:num>
  <w:num w:numId="22" w16cid:durableId="420683359">
    <w:abstractNumId w:val="26"/>
  </w:num>
  <w:num w:numId="23" w16cid:durableId="672029332">
    <w:abstractNumId w:val="39"/>
  </w:num>
  <w:num w:numId="24" w16cid:durableId="956524115">
    <w:abstractNumId w:val="36"/>
  </w:num>
  <w:num w:numId="25" w16cid:durableId="1800496088">
    <w:abstractNumId w:val="9"/>
  </w:num>
  <w:num w:numId="26" w16cid:durableId="318074993">
    <w:abstractNumId w:val="32"/>
  </w:num>
  <w:num w:numId="27" w16cid:durableId="173687265">
    <w:abstractNumId w:val="3"/>
  </w:num>
  <w:num w:numId="28" w16cid:durableId="453713698">
    <w:abstractNumId w:val="13"/>
  </w:num>
  <w:num w:numId="29" w16cid:durableId="157889380">
    <w:abstractNumId w:val="33"/>
  </w:num>
  <w:num w:numId="30" w16cid:durableId="1611156451">
    <w:abstractNumId w:val="29"/>
  </w:num>
  <w:num w:numId="31" w16cid:durableId="1814299214">
    <w:abstractNumId w:val="1"/>
  </w:num>
  <w:num w:numId="32" w16cid:durableId="1547640018">
    <w:abstractNumId w:val="35"/>
  </w:num>
  <w:num w:numId="33" w16cid:durableId="921916064">
    <w:abstractNumId w:val="11"/>
  </w:num>
  <w:num w:numId="34" w16cid:durableId="702823687">
    <w:abstractNumId w:val="31"/>
  </w:num>
  <w:num w:numId="35" w16cid:durableId="1487823502">
    <w:abstractNumId w:val="37"/>
  </w:num>
  <w:num w:numId="36" w16cid:durableId="784035444">
    <w:abstractNumId w:val="15"/>
  </w:num>
  <w:num w:numId="37" w16cid:durableId="1472401864">
    <w:abstractNumId w:val="30"/>
  </w:num>
  <w:num w:numId="38" w16cid:durableId="1143893160">
    <w:abstractNumId w:val="20"/>
  </w:num>
  <w:num w:numId="39" w16cid:durableId="1860270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2944206">
    <w:abstractNumId w:val="24"/>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2512602">
    <w:abstractNumId w:val="2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5480789">
    <w:abstractNumId w:val="24"/>
  </w:num>
  <w:num w:numId="43" w16cid:durableId="1040865534">
    <w:abstractNumId w:val="21"/>
  </w:num>
  <w:num w:numId="44" w16cid:durableId="24727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DF"/>
    <w:rsid w:val="0004742F"/>
    <w:rsid w:val="00053B33"/>
    <w:rsid w:val="00061F2F"/>
    <w:rsid w:val="000648C1"/>
    <w:rsid w:val="000A0238"/>
    <w:rsid w:val="000B3CF4"/>
    <w:rsid w:val="000E6DBD"/>
    <w:rsid w:val="000F79C0"/>
    <w:rsid w:val="000F7F0F"/>
    <w:rsid w:val="001316BB"/>
    <w:rsid w:val="00150AC6"/>
    <w:rsid w:val="001511D8"/>
    <w:rsid w:val="0016479F"/>
    <w:rsid w:val="00166043"/>
    <w:rsid w:val="001914F9"/>
    <w:rsid w:val="001A4BD4"/>
    <w:rsid w:val="001E05DD"/>
    <w:rsid w:val="002100E4"/>
    <w:rsid w:val="002508BF"/>
    <w:rsid w:val="002766CE"/>
    <w:rsid w:val="00276EB5"/>
    <w:rsid w:val="002841B9"/>
    <w:rsid w:val="002A1DC0"/>
    <w:rsid w:val="002A473F"/>
    <w:rsid w:val="002C4217"/>
    <w:rsid w:val="002D1D85"/>
    <w:rsid w:val="003135F8"/>
    <w:rsid w:val="003538AB"/>
    <w:rsid w:val="003803F8"/>
    <w:rsid w:val="00391A35"/>
    <w:rsid w:val="003962D7"/>
    <w:rsid w:val="003A1202"/>
    <w:rsid w:val="003B542F"/>
    <w:rsid w:val="003B7DDB"/>
    <w:rsid w:val="003E55AB"/>
    <w:rsid w:val="003F6029"/>
    <w:rsid w:val="004014CF"/>
    <w:rsid w:val="004066CB"/>
    <w:rsid w:val="00434B60"/>
    <w:rsid w:val="00446BD4"/>
    <w:rsid w:val="00454D30"/>
    <w:rsid w:val="004555E8"/>
    <w:rsid w:val="00492EF8"/>
    <w:rsid w:val="004B24B8"/>
    <w:rsid w:val="004D1B10"/>
    <w:rsid w:val="00514E41"/>
    <w:rsid w:val="00542321"/>
    <w:rsid w:val="00570988"/>
    <w:rsid w:val="0057165C"/>
    <w:rsid w:val="00582E42"/>
    <w:rsid w:val="00586B12"/>
    <w:rsid w:val="005949A9"/>
    <w:rsid w:val="005A0786"/>
    <w:rsid w:val="005C1B39"/>
    <w:rsid w:val="005C26CC"/>
    <w:rsid w:val="005F5146"/>
    <w:rsid w:val="00621FDE"/>
    <w:rsid w:val="00656046"/>
    <w:rsid w:val="00657670"/>
    <w:rsid w:val="006B421A"/>
    <w:rsid w:val="006D7966"/>
    <w:rsid w:val="006F6A51"/>
    <w:rsid w:val="007037ED"/>
    <w:rsid w:val="007217E3"/>
    <w:rsid w:val="00731CF9"/>
    <w:rsid w:val="007546A6"/>
    <w:rsid w:val="00756CB5"/>
    <w:rsid w:val="007621F6"/>
    <w:rsid w:val="00793A8C"/>
    <w:rsid w:val="007A1083"/>
    <w:rsid w:val="007E7BCF"/>
    <w:rsid w:val="007F49BE"/>
    <w:rsid w:val="007F6016"/>
    <w:rsid w:val="007F7F11"/>
    <w:rsid w:val="00836955"/>
    <w:rsid w:val="0085777B"/>
    <w:rsid w:val="00860B92"/>
    <w:rsid w:val="00864EE3"/>
    <w:rsid w:val="00875772"/>
    <w:rsid w:val="00882A9E"/>
    <w:rsid w:val="00895449"/>
    <w:rsid w:val="008A4EF5"/>
    <w:rsid w:val="008B519C"/>
    <w:rsid w:val="008C2E9D"/>
    <w:rsid w:val="008D3C16"/>
    <w:rsid w:val="009260E0"/>
    <w:rsid w:val="00932905"/>
    <w:rsid w:val="00940FB9"/>
    <w:rsid w:val="00974170"/>
    <w:rsid w:val="00983CEC"/>
    <w:rsid w:val="00984456"/>
    <w:rsid w:val="009A32CE"/>
    <w:rsid w:val="009B008B"/>
    <w:rsid w:val="009B0295"/>
    <w:rsid w:val="009B1277"/>
    <w:rsid w:val="009B4077"/>
    <w:rsid w:val="009C714F"/>
    <w:rsid w:val="00A1487D"/>
    <w:rsid w:val="00A44B54"/>
    <w:rsid w:val="00A63227"/>
    <w:rsid w:val="00A63243"/>
    <w:rsid w:val="00A716BA"/>
    <w:rsid w:val="00A76838"/>
    <w:rsid w:val="00A83610"/>
    <w:rsid w:val="00A86A66"/>
    <w:rsid w:val="00AA3D7B"/>
    <w:rsid w:val="00AC4975"/>
    <w:rsid w:val="00AE1D8E"/>
    <w:rsid w:val="00AF0ABB"/>
    <w:rsid w:val="00AF36A8"/>
    <w:rsid w:val="00B0196B"/>
    <w:rsid w:val="00B05954"/>
    <w:rsid w:val="00B46B8D"/>
    <w:rsid w:val="00B771D3"/>
    <w:rsid w:val="00B82D12"/>
    <w:rsid w:val="00BA0F1F"/>
    <w:rsid w:val="00BA79AB"/>
    <w:rsid w:val="00BB63B0"/>
    <w:rsid w:val="00BD3CB0"/>
    <w:rsid w:val="00BE158B"/>
    <w:rsid w:val="00C014FB"/>
    <w:rsid w:val="00C07FFA"/>
    <w:rsid w:val="00C21698"/>
    <w:rsid w:val="00C404A1"/>
    <w:rsid w:val="00C51B36"/>
    <w:rsid w:val="00C56E80"/>
    <w:rsid w:val="00C61F27"/>
    <w:rsid w:val="00C75E09"/>
    <w:rsid w:val="00C81559"/>
    <w:rsid w:val="00C96BC2"/>
    <w:rsid w:val="00CB2A38"/>
    <w:rsid w:val="00D33567"/>
    <w:rsid w:val="00D33ACB"/>
    <w:rsid w:val="00D45691"/>
    <w:rsid w:val="00D4717F"/>
    <w:rsid w:val="00D54A3B"/>
    <w:rsid w:val="00D73D6F"/>
    <w:rsid w:val="00D7590F"/>
    <w:rsid w:val="00D85747"/>
    <w:rsid w:val="00DB6E1B"/>
    <w:rsid w:val="00DC25EB"/>
    <w:rsid w:val="00DC40B8"/>
    <w:rsid w:val="00DC5925"/>
    <w:rsid w:val="00DF33D1"/>
    <w:rsid w:val="00E25EBD"/>
    <w:rsid w:val="00E57E3C"/>
    <w:rsid w:val="00E57FD9"/>
    <w:rsid w:val="00E82D12"/>
    <w:rsid w:val="00ED46CE"/>
    <w:rsid w:val="00EE2996"/>
    <w:rsid w:val="00EE675D"/>
    <w:rsid w:val="00F06318"/>
    <w:rsid w:val="00F21F80"/>
    <w:rsid w:val="00F265C4"/>
    <w:rsid w:val="00F27557"/>
    <w:rsid w:val="00F36829"/>
    <w:rsid w:val="00F82ADF"/>
    <w:rsid w:val="00FC0877"/>
    <w:rsid w:val="00FC17FE"/>
    <w:rsid w:val="00FC7C33"/>
    <w:rsid w:val="112CAC68"/>
    <w:rsid w:val="54276E3B"/>
    <w:rsid w:val="6D35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85692"/>
  <w15:docId w15:val="{CFBF48F9-B87D-4FAC-8EC4-DFC15ED9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7ED"/>
    <w:pPr>
      <w:keepNext/>
      <w:jc w:val="center"/>
      <w:outlineLvl w:val="0"/>
    </w:pPr>
    <w:rPr>
      <w:rFonts w:ascii="Arial" w:hAnsi="Arial"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2ADF"/>
    <w:pPr>
      <w:tabs>
        <w:tab w:val="center" w:pos="4320"/>
        <w:tab w:val="right" w:pos="8640"/>
      </w:tabs>
    </w:pPr>
  </w:style>
  <w:style w:type="character" w:customStyle="1" w:styleId="HeaderChar">
    <w:name w:val="Header Char"/>
    <w:basedOn w:val="DefaultParagraphFont"/>
    <w:link w:val="Header"/>
    <w:uiPriority w:val="99"/>
    <w:rsid w:val="00F82ADF"/>
    <w:rPr>
      <w:rFonts w:ascii="Times New Roman" w:eastAsia="Times New Roman" w:hAnsi="Times New Roman" w:cs="Times New Roman"/>
      <w:sz w:val="24"/>
      <w:szCs w:val="24"/>
    </w:rPr>
  </w:style>
  <w:style w:type="paragraph" w:styleId="Footer">
    <w:name w:val="footer"/>
    <w:basedOn w:val="Normal"/>
    <w:link w:val="FooterChar"/>
    <w:rsid w:val="00F82ADF"/>
    <w:pPr>
      <w:tabs>
        <w:tab w:val="center" w:pos="4320"/>
        <w:tab w:val="right" w:pos="8640"/>
      </w:tabs>
    </w:pPr>
  </w:style>
  <w:style w:type="character" w:customStyle="1" w:styleId="FooterChar">
    <w:name w:val="Footer Char"/>
    <w:basedOn w:val="DefaultParagraphFont"/>
    <w:link w:val="Footer"/>
    <w:rsid w:val="00F82ADF"/>
    <w:rPr>
      <w:rFonts w:ascii="Times New Roman" w:eastAsia="Times New Roman" w:hAnsi="Times New Roman" w:cs="Times New Roman"/>
      <w:sz w:val="24"/>
      <w:szCs w:val="24"/>
    </w:rPr>
  </w:style>
  <w:style w:type="character" w:styleId="PageNumber">
    <w:name w:val="page number"/>
    <w:basedOn w:val="DefaultParagraphFont"/>
    <w:rsid w:val="00F82ADF"/>
  </w:style>
  <w:style w:type="paragraph" w:customStyle="1" w:styleId="DefaultText">
    <w:name w:val="Default Text"/>
    <w:basedOn w:val="Normal"/>
    <w:rsid w:val="00F82ADF"/>
    <w:pPr>
      <w:overflowPunct w:val="0"/>
      <w:autoSpaceDE w:val="0"/>
      <w:autoSpaceDN w:val="0"/>
      <w:adjustRightInd w:val="0"/>
      <w:textAlignment w:val="baseline"/>
    </w:pPr>
    <w:rPr>
      <w:szCs w:val="20"/>
    </w:rPr>
  </w:style>
  <w:style w:type="character" w:customStyle="1" w:styleId="InitialStyle">
    <w:name w:val="InitialStyle"/>
    <w:rsid w:val="00F82ADF"/>
    <w:rPr>
      <w:rFonts w:ascii="Courier New" w:hAnsi="Courier New"/>
      <w:color w:val="auto"/>
      <w:spacing w:val="0"/>
      <w:sz w:val="24"/>
    </w:rPr>
  </w:style>
  <w:style w:type="paragraph" w:styleId="ListParagraph">
    <w:name w:val="List Paragraph"/>
    <w:basedOn w:val="Normal"/>
    <w:link w:val="ListParagraphChar"/>
    <w:uiPriority w:val="34"/>
    <w:qFormat/>
    <w:rsid w:val="004066CB"/>
    <w:pPr>
      <w:ind w:left="720"/>
      <w:contextualSpacing/>
    </w:pPr>
  </w:style>
  <w:style w:type="paragraph" w:customStyle="1" w:styleId="BylawMAINHEADING-Level1">
    <w:name w:val="Bylaw MAIN HEADING - Level 1"/>
    <w:basedOn w:val="Normal"/>
    <w:link w:val="BylawMAINHEADING-Level1Char"/>
    <w:qFormat/>
    <w:rsid w:val="003E55AB"/>
    <w:pPr>
      <w:numPr>
        <w:numId w:val="1"/>
      </w:numPr>
    </w:pPr>
    <w:rPr>
      <w:rFonts w:ascii="Arial" w:hAnsi="Arial" w:cs="Arial"/>
      <w:b/>
      <w:sz w:val="22"/>
      <w:szCs w:val="22"/>
      <w:u w:val="single"/>
    </w:rPr>
  </w:style>
  <w:style w:type="paragraph" w:customStyle="1" w:styleId="BylawsSubheading-Level2">
    <w:name w:val="Bylaws Subheading - Level 2"/>
    <w:basedOn w:val="ListParagraph"/>
    <w:link w:val="BylawsSubheading-Level2Char"/>
    <w:qFormat/>
    <w:rsid w:val="003E55AB"/>
    <w:pPr>
      <w:numPr>
        <w:ilvl w:val="1"/>
        <w:numId w:val="1"/>
      </w:numPr>
      <w:tabs>
        <w:tab w:val="left" w:pos="567"/>
      </w:tabs>
    </w:pPr>
    <w:rPr>
      <w:rFonts w:ascii="Arial" w:hAnsi="Arial" w:cs="Arial"/>
      <w:b/>
      <w:sz w:val="22"/>
      <w:szCs w:val="22"/>
      <w:u w:val="single"/>
    </w:rPr>
  </w:style>
  <w:style w:type="character" w:customStyle="1" w:styleId="BylawMAINHEADING-Level1Char">
    <w:name w:val="Bylaw MAIN HEADING - Level 1 Char"/>
    <w:basedOn w:val="DefaultParagraphFont"/>
    <w:link w:val="BylawMAINHEADING-Level1"/>
    <w:rsid w:val="003E55AB"/>
    <w:rPr>
      <w:rFonts w:ascii="Arial" w:eastAsia="Times New Roman" w:hAnsi="Arial" w:cs="Arial"/>
      <w:b/>
      <w:u w:val="single"/>
    </w:rPr>
  </w:style>
  <w:style w:type="character" w:customStyle="1" w:styleId="ListParagraphChar">
    <w:name w:val="List Paragraph Char"/>
    <w:basedOn w:val="DefaultParagraphFont"/>
    <w:link w:val="ListParagraph"/>
    <w:uiPriority w:val="34"/>
    <w:rsid w:val="003E55AB"/>
    <w:rPr>
      <w:rFonts w:ascii="Times New Roman" w:eastAsia="Times New Roman" w:hAnsi="Times New Roman" w:cs="Times New Roman"/>
      <w:sz w:val="24"/>
      <w:szCs w:val="24"/>
    </w:rPr>
  </w:style>
  <w:style w:type="character" w:customStyle="1" w:styleId="BylawsSubheading-Level2Char">
    <w:name w:val="Bylaws Subheading - Level 2 Char"/>
    <w:basedOn w:val="ListParagraphChar"/>
    <w:link w:val="BylawsSubheading-Level2"/>
    <w:rsid w:val="003E55AB"/>
    <w:rPr>
      <w:rFonts w:ascii="Arial" w:eastAsia="Times New Roman" w:hAnsi="Arial" w:cs="Arial"/>
      <w:b/>
      <w:sz w:val="24"/>
      <w:szCs w:val="24"/>
      <w:u w:val="single"/>
    </w:rPr>
  </w:style>
  <w:style w:type="paragraph" w:customStyle="1" w:styleId="BylawSubsectionLevel3">
    <w:name w:val="Bylaw Subsection Level 3"/>
    <w:basedOn w:val="BylawsSubheading-Level2"/>
    <w:link w:val="BylawSubsectionLevel3Char"/>
    <w:qFormat/>
    <w:rsid w:val="00F06318"/>
    <w:pPr>
      <w:numPr>
        <w:ilvl w:val="2"/>
      </w:numPr>
      <w:tabs>
        <w:tab w:val="clear" w:pos="567"/>
        <w:tab w:val="left" w:pos="1134"/>
      </w:tabs>
    </w:pPr>
    <w:rPr>
      <w:b w:val="0"/>
      <w:u w:val="none"/>
    </w:rPr>
  </w:style>
  <w:style w:type="paragraph" w:customStyle="1" w:styleId="BylawList-Level4">
    <w:name w:val="Bylaw List - Level 4"/>
    <w:basedOn w:val="BylawSubsectionLevel3"/>
    <w:link w:val="BylawList-Level4Char"/>
    <w:qFormat/>
    <w:rsid w:val="00F06318"/>
    <w:pPr>
      <w:numPr>
        <w:ilvl w:val="0"/>
        <w:numId w:val="11"/>
      </w:numPr>
      <w:ind w:left="2127" w:hanging="426"/>
    </w:pPr>
    <w:rPr>
      <w:lang w:val="en-GB"/>
    </w:rPr>
  </w:style>
  <w:style w:type="character" w:customStyle="1" w:styleId="BylawSubsectionLevel3Char">
    <w:name w:val="Bylaw Subsection Level 3 Char"/>
    <w:basedOn w:val="BylawsSubheading-Level2Char"/>
    <w:link w:val="BylawSubsectionLevel3"/>
    <w:rsid w:val="00F06318"/>
    <w:rPr>
      <w:rFonts w:ascii="Arial" w:eastAsia="Times New Roman" w:hAnsi="Arial" w:cs="Arial"/>
      <w:b w:val="0"/>
      <w:sz w:val="24"/>
      <w:szCs w:val="24"/>
      <w:u w:val="single"/>
    </w:rPr>
  </w:style>
  <w:style w:type="paragraph" w:customStyle="1" w:styleId="BylawSub-List-Level5">
    <w:name w:val="Bylaw Sub-List - Level 5"/>
    <w:basedOn w:val="BylawList-Level4"/>
    <w:link w:val="BylawSub-List-Level5Char"/>
    <w:qFormat/>
    <w:rsid w:val="00E57E3C"/>
    <w:pPr>
      <w:numPr>
        <w:ilvl w:val="1"/>
      </w:numPr>
      <w:ind w:left="2552" w:hanging="284"/>
    </w:pPr>
  </w:style>
  <w:style w:type="character" w:customStyle="1" w:styleId="BylawList-Level4Char">
    <w:name w:val="Bylaw List - Level 4 Char"/>
    <w:basedOn w:val="BylawSubsectionLevel3Char"/>
    <w:link w:val="BylawList-Level4"/>
    <w:rsid w:val="00F06318"/>
    <w:rPr>
      <w:rFonts w:ascii="Arial" w:eastAsia="Times New Roman" w:hAnsi="Arial" w:cs="Arial"/>
      <w:b w:val="0"/>
      <w:sz w:val="24"/>
      <w:szCs w:val="24"/>
      <w:u w:val="single"/>
      <w:lang w:val="en-GB"/>
    </w:rPr>
  </w:style>
  <w:style w:type="character" w:customStyle="1" w:styleId="BylawSub-List-Level5Char">
    <w:name w:val="Bylaw Sub-List - Level 5 Char"/>
    <w:basedOn w:val="BylawList-Level4Char"/>
    <w:link w:val="BylawSub-List-Level5"/>
    <w:rsid w:val="00E57E3C"/>
    <w:rPr>
      <w:rFonts w:ascii="Arial" w:eastAsia="Times New Roman" w:hAnsi="Arial" w:cs="Arial"/>
      <w:b w:val="0"/>
      <w:sz w:val="24"/>
      <w:szCs w:val="24"/>
      <w:u w:val="single"/>
      <w:lang w:val="en-GB"/>
    </w:rPr>
  </w:style>
  <w:style w:type="paragraph" w:styleId="BodyTextIndent2">
    <w:name w:val="Body Text Indent 2"/>
    <w:basedOn w:val="Normal"/>
    <w:link w:val="BodyTextIndent2Char"/>
    <w:rsid w:val="00C21698"/>
    <w:pPr>
      <w:widowControl w:val="0"/>
      <w:ind w:left="2160" w:hanging="720"/>
    </w:pPr>
    <w:rPr>
      <w:rFonts w:ascii="Arial" w:hAnsi="Arial" w:cs="Arial"/>
      <w:lang w:val="en-CA"/>
    </w:rPr>
  </w:style>
  <w:style w:type="character" w:customStyle="1" w:styleId="BodyTextIndent2Char">
    <w:name w:val="Body Text Indent 2 Char"/>
    <w:basedOn w:val="DefaultParagraphFont"/>
    <w:link w:val="BodyTextIndent2"/>
    <w:rsid w:val="00C21698"/>
    <w:rPr>
      <w:rFonts w:ascii="Arial" w:eastAsia="Times New Roman" w:hAnsi="Arial" w:cs="Arial"/>
      <w:sz w:val="24"/>
      <w:szCs w:val="24"/>
      <w:lang w:val="en-CA"/>
    </w:rPr>
  </w:style>
  <w:style w:type="character" w:styleId="CommentReference">
    <w:name w:val="annotation reference"/>
    <w:basedOn w:val="DefaultParagraphFont"/>
    <w:semiHidden/>
    <w:unhideWhenUsed/>
    <w:rsid w:val="00C21698"/>
    <w:rPr>
      <w:sz w:val="16"/>
      <w:szCs w:val="16"/>
    </w:rPr>
  </w:style>
  <w:style w:type="paragraph" w:styleId="CommentText">
    <w:name w:val="annotation text"/>
    <w:basedOn w:val="Normal"/>
    <w:link w:val="CommentTextChar"/>
    <w:semiHidden/>
    <w:unhideWhenUsed/>
    <w:rsid w:val="00C21698"/>
    <w:rPr>
      <w:sz w:val="20"/>
      <w:szCs w:val="20"/>
    </w:rPr>
  </w:style>
  <w:style w:type="character" w:customStyle="1" w:styleId="CommentTextChar">
    <w:name w:val="Comment Text Char"/>
    <w:basedOn w:val="DefaultParagraphFont"/>
    <w:link w:val="CommentText"/>
    <w:semiHidden/>
    <w:rsid w:val="00C216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21698"/>
    <w:rPr>
      <w:b/>
      <w:bCs/>
    </w:rPr>
  </w:style>
  <w:style w:type="character" w:customStyle="1" w:styleId="CommentSubjectChar">
    <w:name w:val="Comment Subject Char"/>
    <w:basedOn w:val="CommentTextChar"/>
    <w:link w:val="CommentSubject"/>
    <w:semiHidden/>
    <w:rsid w:val="00C2169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C21698"/>
    <w:rPr>
      <w:rFonts w:ascii="Tahoma" w:hAnsi="Tahoma" w:cs="Tahoma"/>
      <w:sz w:val="16"/>
      <w:szCs w:val="16"/>
    </w:rPr>
  </w:style>
  <w:style w:type="character" w:customStyle="1" w:styleId="BalloonTextChar">
    <w:name w:val="Balloon Text Char"/>
    <w:basedOn w:val="DefaultParagraphFont"/>
    <w:link w:val="BalloonText"/>
    <w:semiHidden/>
    <w:rsid w:val="00C21698"/>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2508BF"/>
    <w:pPr>
      <w:spacing w:after="120"/>
      <w:ind w:left="283"/>
    </w:pPr>
  </w:style>
  <w:style w:type="character" w:customStyle="1" w:styleId="BodyTextIndentChar">
    <w:name w:val="Body Text Indent Char"/>
    <w:basedOn w:val="DefaultParagraphFont"/>
    <w:link w:val="BodyTextIndent"/>
    <w:uiPriority w:val="99"/>
    <w:semiHidden/>
    <w:rsid w:val="002508BF"/>
    <w:rPr>
      <w:rFonts w:ascii="Times New Roman" w:eastAsia="Times New Roman" w:hAnsi="Times New Roman" w:cs="Times New Roman"/>
      <w:sz w:val="24"/>
      <w:szCs w:val="24"/>
    </w:rPr>
  </w:style>
  <w:style w:type="character" w:styleId="Emphasis">
    <w:name w:val="Emphasis"/>
    <w:basedOn w:val="DefaultParagraphFont"/>
    <w:qFormat/>
    <w:rsid w:val="002508BF"/>
    <w:rPr>
      <w:i/>
      <w:iCs/>
    </w:rPr>
  </w:style>
  <w:style w:type="character" w:customStyle="1" w:styleId="Heading1Char">
    <w:name w:val="Heading 1 Char"/>
    <w:basedOn w:val="DefaultParagraphFont"/>
    <w:link w:val="Heading1"/>
    <w:rsid w:val="007037ED"/>
    <w:rPr>
      <w:rFonts w:ascii="Arial" w:eastAsia="Times New Roman" w:hAnsi="Arial" w:cs="Arial"/>
      <w:b/>
      <w:bCs/>
      <w:sz w:val="24"/>
      <w:szCs w:val="24"/>
      <w:lang w:val="en-CA"/>
    </w:rPr>
  </w:style>
  <w:style w:type="table" w:styleId="TableGrid">
    <w:name w:val="Table Grid"/>
    <w:basedOn w:val="TableNormal"/>
    <w:rsid w:val="007037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604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3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9642">
      <w:bodyDiv w:val="1"/>
      <w:marLeft w:val="0"/>
      <w:marRight w:val="0"/>
      <w:marTop w:val="0"/>
      <w:marBottom w:val="0"/>
      <w:divBdr>
        <w:top w:val="none" w:sz="0" w:space="0" w:color="auto"/>
        <w:left w:val="none" w:sz="0" w:space="0" w:color="auto"/>
        <w:bottom w:val="none" w:sz="0" w:space="0" w:color="auto"/>
        <w:right w:val="none" w:sz="0" w:space="0" w:color="auto"/>
      </w:divBdr>
    </w:div>
    <w:div w:id="1257514194">
      <w:bodyDiv w:val="1"/>
      <w:marLeft w:val="0"/>
      <w:marRight w:val="0"/>
      <w:marTop w:val="0"/>
      <w:marBottom w:val="0"/>
      <w:divBdr>
        <w:top w:val="none" w:sz="0" w:space="0" w:color="auto"/>
        <w:left w:val="none" w:sz="0" w:space="0" w:color="auto"/>
        <w:bottom w:val="none" w:sz="0" w:space="0" w:color="auto"/>
        <w:right w:val="none" w:sz="0" w:space="0" w:color="auto"/>
      </w:divBdr>
    </w:div>
    <w:div w:id="1510751833">
      <w:bodyDiv w:val="1"/>
      <w:marLeft w:val="0"/>
      <w:marRight w:val="0"/>
      <w:marTop w:val="0"/>
      <w:marBottom w:val="0"/>
      <w:divBdr>
        <w:top w:val="none" w:sz="0" w:space="0" w:color="auto"/>
        <w:left w:val="none" w:sz="0" w:space="0" w:color="auto"/>
        <w:bottom w:val="none" w:sz="0" w:space="0" w:color="auto"/>
        <w:right w:val="none" w:sz="0" w:space="0" w:color="auto"/>
      </w:divBdr>
    </w:div>
    <w:div w:id="20454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vrd.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8572</Words>
  <Characters>48865</Characters>
  <Application>Microsoft Office Word</Application>
  <DocSecurity>0</DocSecurity>
  <Lines>407</Lines>
  <Paragraphs>114</Paragraphs>
  <ScaleCrop>false</ScaleCrop>
  <Company>FVRD</Company>
  <LinksUpToDate>false</LinksUpToDate>
  <CharactersWithSpaces>57323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ddriediger</dc:creator>
  <cp:lastModifiedBy>Pam Loat</cp:lastModifiedBy>
  <cp:revision>17</cp:revision>
  <cp:lastPrinted>2017-02-25T00:04:00Z</cp:lastPrinted>
  <dcterms:created xsi:type="dcterms:W3CDTF">2024-05-13T21:03:00Z</dcterms:created>
  <dcterms:modified xsi:type="dcterms:W3CDTF">2026-04-24T21:10:00Z</dcterms:modified>
</cp:coreProperties>
</file>